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C1DAB" w14:textId="77777777" w:rsidR="000B0A3A" w:rsidRDefault="007D25CE" w:rsidP="00A316C0">
      <w:pPr>
        <w:spacing w:line="360" w:lineRule="auto"/>
        <w:jc w:val="center"/>
        <w:outlineLvl w:val="0"/>
        <w:rPr>
          <w:rFonts w:ascii="Arial" w:hAnsi="Arial" w:cs="Arial"/>
          <w:sz w:val="24"/>
          <w:szCs w:val="24"/>
        </w:rPr>
      </w:pPr>
      <w:r>
        <w:rPr>
          <w:rFonts w:ascii="Arial" w:hAnsi="Arial" w:cs="Arial"/>
          <w:noProof/>
          <w:sz w:val="24"/>
          <w:szCs w:val="24"/>
        </w:rPr>
        <w:drawing>
          <wp:anchor distT="0" distB="0" distL="114300" distR="114300" simplePos="0" relativeHeight="251657728" behindDoc="0" locked="0" layoutInCell="1" allowOverlap="1" wp14:anchorId="6AB43CBD" wp14:editId="1F8B1E91">
            <wp:simplePos x="0" y="0"/>
            <wp:positionH relativeFrom="column">
              <wp:posOffset>1275715</wp:posOffset>
            </wp:positionH>
            <wp:positionV relativeFrom="paragraph">
              <wp:posOffset>39370</wp:posOffset>
            </wp:positionV>
            <wp:extent cx="2847340" cy="554990"/>
            <wp:effectExtent l="0" t="0" r="0" b="0"/>
            <wp:wrapSquare wrapText="bothSides"/>
            <wp:docPr id="16" name="Imagem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340" cy="554990"/>
                    </a:xfrm>
                    <a:prstGeom prst="rect">
                      <a:avLst/>
                    </a:prstGeom>
                    <a:noFill/>
                  </pic:spPr>
                </pic:pic>
              </a:graphicData>
            </a:graphic>
            <wp14:sizeRelH relativeFrom="page">
              <wp14:pctWidth>0</wp14:pctWidth>
            </wp14:sizeRelH>
            <wp14:sizeRelV relativeFrom="page">
              <wp14:pctHeight>0</wp14:pctHeight>
            </wp14:sizeRelV>
          </wp:anchor>
        </w:drawing>
      </w:r>
    </w:p>
    <w:p w14:paraId="476B16BE" w14:textId="77777777" w:rsidR="000B0A3A" w:rsidRDefault="000B0A3A" w:rsidP="00A316C0">
      <w:pPr>
        <w:spacing w:line="360" w:lineRule="auto"/>
        <w:jc w:val="center"/>
        <w:outlineLvl w:val="0"/>
        <w:rPr>
          <w:rFonts w:ascii="Arial" w:hAnsi="Arial" w:cs="Arial"/>
          <w:sz w:val="24"/>
          <w:szCs w:val="24"/>
        </w:rPr>
      </w:pPr>
    </w:p>
    <w:p w14:paraId="725446F8" w14:textId="77777777" w:rsidR="000B0A3A" w:rsidRDefault="000B0A3A" w:rsidP="00A316C0">
      <w:pPr>
        <w:spacing w:line="360" w:lineRule="auto"/>
        <w:jc w:val="center"/>
        <w:outlineLvl w:val="0"/>
        <w:rPr>
          <w:rFonts w:ascii="Arial" w:hAnsi="Arial" w:cs="Arial"/>
          <w:sz w:val="24"/>
          <w:szCs w:val="24"/>
        </w:rPr>
      </w:pPr>
    </w:p>
    <w:p w14:paraId="26339108" w14:textId="77777777" w:rsidR="00A316C0" w:rsidRPr="000B0A3A" w:rsidRDefault="00A316C0" w:rsidP="00A316C0">
      <w:pPr>
        <w:spacing w:line="360" w:lineRule="auto"/>
        <w:jc w:val="center"/>
        <w:outlineLvl w:val="0"/>
        <w:rPr>
          <w:rFonts w:ascii="Arial" w:hAnsi="Arial" w:cs="Arial"/>
          <w:b/>
          <w:sz w:val="24"/>
          <w:szCs w:val="24"/>
        </w:rPr>
      </w:pPr>
      <w:r w:rsidRPr="000B0A3A">
        <w:rPr>
          <w:rFonts w:ascii="Arial" w:hAnsi="Arial" w:cs="Arial"/>
          <w:b/>
          <w:sz w:val="24"/>
          <w:szCs w:val="24"/>
        </w:rPr>
        <w:t>CURSO DE ODONTOLOGIA</w:t>
      </w:r>
    </w:p>
    <w:p w14:paraId="234F99FA" w14:textId="77777777" w:rsidR="00E139C9" w:rsidRDefault="00E139C9" w:rsidP="00E139C9">
      <w:pPr>
        <w:spacing w:line="360" w:lineRule="auto"/>
        <w:outlineLvl w:val="0"/>
        <w:rPr>
          <w:rFonts w:ascii="Arial" w:hAnsi="Arial" w:cs="Arial"/>
          <w:sz w:val="24"/>
          <w:szCs w:val="24"/>
        </w:rPr>
      </w:pPr>
    </w:p>
    <w:p w14:paraId="3FD2DCE5" w14:textId="77777777" w:rsidR="00E139C9" w:rsidRDefault="00E139C9" w:rsidP="00E139C9">
      <w:pPr>
        <w:spacing w:line="360" w:lineRule="auto"/>
        <w:outlineLvl w:val="0"/>
        <w:rPr>
          <w:rFonts w:ascii="Arial" w:hAnsi="Arial" w:cs="Arial"/>
          <w:sz w:val="24"/>
          <w:szCs w:val="24"/>
        </w:rPr>
      </w:pPr>
    </w:p>
    <w:p w14:paraId="17710533" w14:textId="77777777" w:rsidR="00A316C0" w:rsidRPr="000B0A3A" w:rsidRDefault="00FE35C3" w:rsidP="00E139C9">
      <w:pPr>
        <w:spacing w:line="360" w:lineRule="auto"/>
        <w:jc w:val="center"/>
        <w:outlineLvl w:val="0"/>
        <w:rPr>
          <w:rFonts w:ascii="Arial" w:hAnsi="Arial" w:cs="Arial"/>
          <w:b/>
          <w:sz w:val="28"/>
          <w:szCs w:val="28"/>
        </w:rPr>
      </w:pPr>
      <w:r>
        <w:rPr>
          <w:rFonts w:ascii="Arial" w:hAnsi="Arial" w:cs="Arial"/>
          <w:b/>
          <w:sz w:val="28"/>
          <w:szCs w:val="28"/>
        </w:rPr>
        <w:t>KARINNI IVA SOUSA AMANCIO</w:t>
      </w:r>
    </w:p>
    <w:p w14:paraId="65E13E5B" w14:textId="77777777" w:rsidR="00E139C9" w:rsidRPr="0017401B" w:rsidRDefault="00E139C9" w:rsidP="00E139C9">
      <w:pPr>
        <w:jc w:val="center"/>
        <w:rPr>
          <w:rFonts w:ascii="Arial" w:hAnsi="Arial" w:cs="Arial"/>
          <w:sz w:val="24"/>
          <w:szCs w:val="24"/>
        </w:rPr>
      </w:pPr>
    </w:p>
    <w:p w14:paraId="0D22182E" w14:textId="77777777" w:rsidR="00E139C9" w:rsidRDefault="00E139C9" w:rsidP="00E139C9">
      <w:pPr>
        <w:jc w:val="center"/>
        <w:rPr>
          <w:rFonts w:ascii="Arial" w:hAnsi="Arial" w:cs="Arial"/>
          <w:sz w:val="24"/>
          <w:szCs w:val="24"/>
          <w:lang w:eastAsia="ar-SA"/>
        </w:rPr>
      </w:pPr>
    </w:p>
    <w:p w14:paraId="70065E7F" w14:textId="77777777" w:rsidR="00E139C9" w:rsidRDefault="00E139C9" w:rsidP="00E139C9">
      <w:pPr>
        <w:jc w:val="center"/>
        <w:rPr>
          <w:rFonts w:ascii="Arial" w:hAnsi="Arial" w:cs="Arial"/>
          <w:sz w:val="24"/>
          <w:szCs w:val="24"/>
          <w:lang w:eastAsia="ar-SA"/>
        </w:rPr>
      </w:pPr>
    </w:p>
    <w:p w14:paraId="3F641A69" w14:textId="77777777" w:rsidR="00E139C9" w:rsidRDefault="00E139C9" w:rsidP="00E139C9">
      <w:pPr>
        <w:jc w:val="center"/>
        <w:rPr>
          <w:rFonts w:ascii="Arial" w:hAnsi="Arial" w:cs="Arial"/>
          <w:sz w:val="24"/>
          <w:szCs w:val="24"/>
          <w:lang w:eastAsia="ar-SA"/>
        </w:rPr>
      </w:pPr>
    </w:p>
    <w:p w14:paraId="7E55F3C0" w14:textId="77777777" w:rsidR="00E139C9" w:rsidRDefault="00E139C9" w:rsidP="00E139C9">
      <w:pPr>
        <w:jc w:val="center"/>
        <w:rPr>
          <w:rFonts w:ascii="Arial" w:hAnsi="Arial" w:cs="Arial"/>
          <w:sz w:val="24"/>
          <w:szCs w:val="24"/>
          <w:lang w:eastAsia="ar-SA"/>
        </w:rPr>
      </w:pPr>
    </w:p>
    <w:p w14:paraId="42750323" w14:textId="77777777" w:rsidR="00E139C9" w:rsidRDefault="00E139C9" w:rsidP="00E139C9">
      <w:pPr>
        <w:jc w:val="center"/>
        <w:rPr>
          <w:rFonts w:ascii="Arial" w:hAnsi="Arial" w:cs="Arial"/>
          <w:sz w:val="24"/>
          <w:szCs w:val="24"/>
          <w:lang w:eastAsia="ar-SA"/>
        </w:rPr>
      </w:pPr>
    </w:p>
    <w:p w14:paraId="1E062F42" w14:textId="77777777" w:rsidR="00E139C9" w:rsidRDefault="00E139C9" w:rsidP="00E139C9">
      <w:pPr>
        <w:jc w:val="center"/>
        <w:rPr>
          <w:rFonts w:ascii="Arial" w:hAnsi="Arial" w:cs="Arial"/>
          <w:sz w:val="24"/>
          <w:szCs w:val="24"/>
          <w:lang w:eastAsia="ar-SA"/>
        </w:rPr>
      </w:pPr>
    </w:p>
    <w:p w14:paraId="6E4FACC6" w14:textId="77777777" w:rsidR="00E139C9" w:rsidRDefault="00E139C9" w:rsidP="00E139C9">
      <w:pPr>
        <w:jc w:val="center"/>
        <w:rPr>
          <w:rFonts w:ascii="Arial" w:hAnsi="Arial" w:cs="Arial"/>
          <w:sz w:val="24"/>
          <w:szCs w:val="24"/>
          <w:lang w:eastAsia="ar-SA"/>
        </w:rPr>
      </w:pPr>
    </w:p>
    <w:p w14:paraId="01A411CF" w14:textId="77777777" w:rsidR="00E139C9" w:rsidRDefault="00E139C9" w:rsidP="00E139C9">
      <w:pPr>
        <w:jc w:val="center"/>
        <w:rPr>
          <w:rFonts w:ascii="Arial" w:hAnsi="Arial" w:cs="Arial"/>
          <w:sz w:val="24"/>
          <w:szCs w:val="24"/>
          <w:lang w:eastAsia="ar-SA"/>
        </w:rPr>
      </w:pPr>
    </w:p>
    <w:p w14:paraId="0E4BD8A4" w14:textId="77777777" w:rsidR="00E139C9" w:rsidRDefault="00E139C9" w:rsidP="00E139C9">
      <w:pPr>
        <w:jc w:val="center"/>
        <w:rPr>
          <w:rFonts w:ascii="Arial" w:hAnsi="Arial" w:cs="Arial"/>
          <w:sz w:val="24"/>
          <w:szCs w:val="24"/>
          <w:lang w:eastAsia="ar-SA"/>
        </w:rPr>
      </w:pPr>
    </w:p>
    <w:p w14:paraId="0EC2C607" w14:textId="77777777" w:rsidR="005335DC" w:rsidRDefault="005335DC" w:rsidP="00E139C9">
      <w:pPr>
        <w:jc w:val="center"/>
        <w:rPr>
          <w:rFonts w:ascii="Arial" w:hAnsi="Arial" w:cs="Arial"/>
          <w:sz w:val="24"/>
          <w:szCs w:val="24"/>
          <w:lang w:eastAsia="ar-SA"/>
        </w:rPr>
      </w:pPr>
    </w:p>
    <w:p w14:paraId="6133AD3B" w14:textId="77777777" w:rsidR="00E139C9" w:rsidRDefault="00E139C9" w:rsidP="00E139C9">
      <w:pPr>
        <w:jc w:val="center"/>
        <w:rPr>
          <w:rFonts w:ascii="Arial" w:hAnsi="Arial" w:cs="Arial"/>
          <w:sz w:val="24"/>
          <w:szCs w:val="24"/>
          <w:lang w:eastAsia="ar-SA"/>
        </w:rPr>
      </w:pPr>
    </w:p>
    <w:p w14:paraId="168998D9" w14:textId="77777777" w:rsidR="00E139C9" w:rsidRDefault="00F0088E" w:rsidP="00E139C9">
      <w:pPr>
        <w:jc w:val="center"/>
        <w:rPr>
          <w:rFonts w:ascii="Arial" w:hAnsi="Arial" w:cs="Arial"/>
          <w:b/>
          <w:sz w:val="32"/>
          <w:szCs w:val="32"/>
          <w:lang w:eastAsia="ar-SA"/>
        </w:rPr>
      </w:pPr>
      <w:r>
        <w:rPr>
          <w:rFonts w:ascii="Arial" w:hAnsi="Arial" w:cs="Arial"/>
          <w:b/>
          <w:sz w:val="32"/>
          <w:szCs w:val="32"/>
          <w:lang w:eastAsia="ar-SA"/>
        </w:rPr>
        <w:t>LAMINADOS CERÂMICOS: u</w:t>
      </w:r>
      <w:r w:rsidR="00FE35C3">
        <w:rPr>
          <w:rFonts w:ascii="Arial" w:hAnsi="Arial" w:cs="Arial"/>
          <w:b/>
          <w:sz w:val="32"/>
          <w:szCs w:val="32"/>
          <w:lang w:eastAsia="ar-SA"/>
        </w:rPr>
        <w:t>ma realidade minimamente invasiva</w:t>
      </w:r>
    </w:p>
    <w:p w14:paraId="37B987E9" w14:textId="77777777" w:rsidR="00D87D62" w:rsidRPr="00033483" w:rsidRDefault="00D87D62" w:rsidP="00E139C9">
      <w:pPr>
        <w:jc w:val="center"/>
        <w:rPr>
          <w:rFonts w:ascii="Verdana" w:hAnsi="Verdana" w:cs="Verdana"/>
          <w:b/>
          <w:bCs/>
          <w:color w:val="000000"/>
          <w:sz w:val="32"/>
          <w:szCs w:val="32"/>
        </w:rPr>
      </w:pPr>
    </w:p>
    <w:p w14:paraId="639FCFA2" w14:textId="77777777" w:rsidR="002C699C" w:rsidRPr="0016780A" w:rsidRDefault="00F0088E" w:rsidP="002C699C">
      <w:pPr>
        <w:jc w:val="center"/>
        <w:rPr>
          <w:rFonts w:ascii="Verdana" w:hAnsi="Verdana" w:cs="Verdana"/>
          <w:bCs/>
          <w:color w:val="000000"/>
          <w:sz w:val="32"/>
          <w:szCs w:val="32"/>
          <w:lang w:val="en-US"/>
        </w:rPr>
      </w:pPr>
      <w:r w:rsidRPr="0016780A">
        <w:rPr>
          <w:rFonts w:ascii="Arial" w:hAnsi="Arial" w:cs="Arial"/>
          <w:sz w:val="32"/>
          <w:szCs w:val="32"/>
          <w:lang w:val="en-US" w:eastAsia="ar-SA"/>
        </w:rPr>
        <w:t>CERAMIC LAMINATES: a</w:t>
      </w:r>
      <w:r w:rsidR="00FE35C3" w:rsidRPr="0016780A">
        <w:rPr>
          <w:rFonts w:ascii="Arial" w:hAnsi="Arial" w:cs="Arial"/>
          <w:sz w:val="32"/>
          <w:szCs w:val="32"/>
          <w:lang w:val="en-US" w:eastAsia="ar-SA"/>
        </w:rPr>
        <w:t xml:space="preserve"> minimally invasive reality</w:t>
      </w:r>
    </w:p>
    <w:p w14:paraId="04ED5977" w14:textId="77777777" w:rsidR="00E139C9" w:rsidRPr="0016780A" w:rsidRDefault="00E139C9" w:rsidP="00E139C9">
      <w:pPr>
        <w:jc w:val="center"/>
        <w:rPr>
          <w:rFonts w:ascii="Arial" w:hAnsi="Arial" w:cs="Arial"/>
          <w:sz w:val="24"/>
          <w:szCs w:val="24"/>
          <w:lang w:val="en-US"/>
        </w:rPr>
      </w:pPr>
    </w:p>
    <w:p w14:paraId="208DD504" w14:textId="77777777" w:rsidR="00E139C9" w:rsidRPr="0016780A" w:rsidRDefault="00E139C9" w:rsidP="00E139C9">
      <w:pPr>
        <w:jc w:val="center"/>
        <w:rPr>
          <w:rFonts w:ascii="Arial" w:hAnsi="Arial" w:cs="Arial"/>
          <w:sz w:val="24"/>
          <w:szCs w:val="24"/>
          <w:lang w:val="en-US"/>
        </w:rPr>
      </w:pPr>
    </w:p>
    <w:p w14:paraId="7C31C96D" w14:textId="77777777" w:rsidR="00E139C9" w:rsidRPr="0016780A" w:rsidRDefault="00E139C9" w:rsidP="00E139C9">
      <w:pPr>
        <w:jc w:val="center"/>
        <w:rPr>
          <w:rFonts w:ascii="Arial" w:hAnsi="Arial" w:cs="Arial"/>
          <w:sz w:val="24"/>
          <w:szCs w:val="24"/>
          <w:lang w:val="en-US"/>
        </w:rPr>
      </w:pPr>
    </w:p>
    <w:p w14:paraId="1D0945AC" w14:textId="77777777" w:rsidR="00E139C9" w:rsidRPr="0016780A" w:rsidRDefault="00E139C9" w:rsidP="00E139C9">
      <w:pPr>
        <w:jc w:val="center"/>
        <w:rPr>
          <w:rFonts w:ascii="Arial" w:hAnsi="Arial" w:cs="Arial"/>
          <w:sz w:val="24"/>
          <w:szCs w:val="24"/>
          <w:lang w:val="en-US"/>
        </w:rPr>
      </w:pPr>
    </w:p>
    <w:p w14:paraId="07C2A0B1" w14:textId="77777777" w:rsidR="00E139C9" w:rsidRPr="0016780A" w:rsidRDefault="00E139C9" w:rsidP="00E139C9">
      <w:pPr>
        <w:jc w:val="center"/>
        <w:rPr>
          <w:rFonts w:ascii="Arial" w:hAnsi="Arial" w:cs="Arial"/>
          <w:sz w:val="24"/>
          <w:szCs w:val="24"/>
          <w:lang w:val="en-US"/>
        </w:rPr>
      </w:pPr>
    </w:p>
    <w:p w14:paraId="509B6B89" w14:textId="77777777" w:rsidR="00E139C9" w:rsidRPr="0016780A" w:rsidRDefault="00E139C9" w:rsidP="00E139C9">
      <w:pPr>
        <w:jc w:val="center"/>
        <w:rPr>
          <w:rFonts w:ascii="Arial" w:hAnsi="Arial" w:cs="Arial"/>
          <w:sz w:val="24"/>
          <w:szCs w:val="24"/>
          <w:lang w:val="en-US"/>
        </w:rPr>
      </w:pPr>
    </w:p>
    <w:p w14:paraId="75793A50" w14:textId="77777777" w:rsidR="00E139C9" w:rsidRPr="0016780A" w:rsidRDefault="00E139C9" w:rsidP="00E139C9">
      <w:pPr>
        <w:jc w:val="center"/>
        <w:rPr>
          <w:rFonts w:ascii="Arial" w:hAnsi="Arial" w:cs="Arial"/>
          <w:sz w:val="24"/>
          <w:szCs w:val="24"/>
          <w:lang w:val="en-US"/>
        </w:rPr>
      </w:pPr>
    </w:p>
    <w:p w14:paraId="46BEFD35" w14:textId="77777777" w:rsidR="00E139C9" w:rsidRPr="0016780A" w:rsidRDefault="00E139C9" w:rsidP="00E139C9">
      <w:pPr>
        <w:jc w:val="center"/>
        <w:rPr>
          <w:rFonts w:ascii="Arial" w:hAnsi="Arial" w:cs="Arial"/>
          <w:sz w:val="24"/>
          <w:szCs w:val="24"/>
          <w:lang w:val="en-US"/>
        </w:rPr>
      </w:pPr>
    </w:p>
    <w:p w14:paraId="2804B4B2" w14:textId="77777777" w:rsidR="00E139C9" w:rsidRPr="0016780A" w:rsidRDefault="00E139C9" w:rsidP="00E139C9">
      <w:pPr>
        <w:jc w:val="center"/>
        <w:rPr>
          <w:rFonts w:ascii="Arial" w:hAnsi="Arial" w:cs="Arial"/>
          <w:sz w:val="24"/>
          <w:szCs w:val="24"/>
          <w:lang w:val="en-US"/>
        </w:rPr>
      </w:pPr>
    </w:p>
    <w:p w14:paraId="5794CD5B" w14:textId="77777777" w:rsidR="00E139C9" w:rsidRPr="0016780A" w:rsidRDefault="00E139C9" w:rsidP="00E139C9">
      <w:pPr>
        <w:jc w:val="center"/>
        <w:rPr>
          <w:rFonts w:ascii="Arial" w:hAnsi="Arial" w:cs="Arial"/>
          <w:sz w:val="24"/>
          <w:szCs w:val="24"/>
          <w:lang w:val="en-US"/>
        </w:rPr>
      </w:pPr>
    </w:p>
    <w:p w14:paraId="0296FAD9" w14:textId="77777777" w:rsidR="00E139C9" w:rsidRPr="0016780A" w:rsidRDefault="00E139C9" w:rsidP="00E139C9">
      <w:pPr>
        <w:jc w:val="center"/>
        <w:rPr>
          <w:rFonts w:ascii="Arial" w:hAnsi="Arial" w:cs="Arial"/>
          <w:sz w:val="24"/>
          <w:szCs w:val="24"/>
          <w:lang w:val="en-US"/>
        </w:rPr>
      </w:pPr>
    </w:p>
    <w:p w14:paraId="752201B0" w14:textId="77777777" w:rsidR="00E139C9" w:rsidRPr="0016780A" w:rsidRDefault="00E139C9" w:rsidP="00E139C9">
      <w:pPr>
        <w:jc w:val="center"/>
        <w:rPr>
          <w:rFonts w:ascii="Arial" w:hAnsi="Arial" w:cs="Arial"/>
          <w:sz w:val="24"/>
          <w:szCs w:val="24"/>
          <w:lang w:val="en-US"/>
        </w:rPr>
      </w:pPr>
    </w:p>
    <w:p w14:paraId="34A7B93F" w14:textId="77777777" w:rsidR="00E139C9" w:rsidRPr="0016780A" w:rsidRDefault="00E139C9" w:rsidP="00E139C9">
      <w:pPr>
        <w:jc w:val="center"/>
        <w:rPr>
          <w:rFonts w:ascii="Arial" w:hAnsi="Arial" w:cs="Arial"/>
          <w:sz w:val="24"/>
          <w:szCs w:val="24"/>
          <w:lang w:val="en-US"/>
        </w:rPr>
      </w:pPr>
    </w:p>
    <w:p w14:paraId="217A7D7B" w14:textId="77777777" w:rsidR="00E139C9" w:rsidRPr="0016780A" w:rsidRDefault="00E139C9" w:rsidP="00E139C9">
      <w:pPr>
        <w:jc w:val="center"/>
        <w:rPr>
          <w:rFonts w:ascii="Arial" w:hAnsi="Arial" w:cs="Arial"/>
          <w:sz w:val="24"/>
          <w:szCs w:val="24"/>
          <w:lang w:val="en-US"/>
        </w:rPr>
      </w:pPr>
    </w:p>
    <w:p w14:paraId="732C981E" w14:textId="77777777" w:rsidR="00E139C9" w:rsidRPr="0016780A" w:rsidRDefault="00E139C9" w:rsidP="00E139C9">
      <w:pPr>
        <w:jc w:val="center"/>
        <w:rPr>
          <w:rFonts w:ascii="Arial" w:hAnsi="Arial" w:cs="Arial"/>
          <w:sz w:val="24"/>
          <w:szCs w:val="24"/>
          <w:lang w:val="en-US"/>
        </w:rPr>
      </w:pPr>
    </w:p>
    <w:p w14:paraId="10D4BF32" w14:textId="77777777" w:rsidR="00E139C9" w:rsidRPr="0016780A" w:rsidRDefault="00E139C9" w:rsidP="00E139C9">
      <w:pPr>
        <w:jc w:val="center"/>
        <w:rPr>
          <w:rFonts w:ascii="Arial" w:hAnsi="Arial" w:cs="Arial"/>
          <w:sz w:val="24"/>
          <w:szCs w:val="24"/>
          <w:lang w:val="en-US"/>
        </w:rPr>
      </w:pPr>
    </w:p>
    <w:p w14:paraId="4CB7A439" w14:textId="77777777" w:rsidR="00E139C9" w:rsidRPr="0016780A" w:rsidRDefault="00E139C9" w:rsidP="00E139C9">
      <w:pPr>
        <w:jc w:val="center"/>
        <w:rPr>
          <w:rFonts w:ascii="Arial" w:hAnsi="Arial" w:cs="Arial"/>
          <w:sz w:val="24"/>
          <w:szCs w:val="24"/>
          <w:lang w:val="en-US"/>
        </w:rPr>
      </w:pPr>
    </w:p>
    <w:p w14:paraId="3C240E5A" w14:textId="77777777" w:rsidR="00E139C9" w:rsidRPr="0016780A" w:rsidRDefault="00E139C9" w:rsidP="00E139C9">
      <w:pPr>
        <w:jc w:val="center"/>
        <w:rPr>
          <w:rFonts w:ascii="Arial" w:hAnsi="Arial" w:cs="Arial"/>
          <w:sz w:val="24"/>
          <w:szCs w:val="24"/>
          <w:lang w:val="en-US"/>
        </w:rPr>
      </w:pPr>
    </w:p>
    <w:p w14:paraId="4E475EE6" w14:textId="77777777" w:rsidR="00A316C0" w:rsidRPr="0016780A" w:rsidRDefault="00A316C0" w:rsidP="00E139C9">
      <w:pPr>
        <w:jc w:val="center"/>
        <w:rPr>
          <w:rFonts w:ascii="Arial" w:hAnsi="Arial" w:cs="Arial"/>
          <w:sz w:val="24"/>
          <w:szCs w:val="24"/>
          <w:lang w:val="en-US"/>
        </w:rPr>
      </w:pPr>
    </w:p>
    <w:p w14:paraId="23106CFB" w14:textId="77777777" w:rsidR="00A316C0" w:rsidRPr="0016780A" w:rsidRDefault="00A316C0" w:rsidP="00E139C9">
      <w:pPr>
        <w:jc w:val="center"/>
        <w:rPr>
          <w:rFonts w:ascii="Arial" w:hAnsi="Arial" w:cs="Arial"/>
          <w:sz w:val="24"/>
          <w:szCs w:val="24"/>
          <w:lang w:val="en-US"/>
        </w:rPr>
      </w:pPr>
    </w:p>
    <w:p w14:paraId="4831A157" w14:textId="77777777" w:rsidR="00E139C9" w:rsidRPr="0017401B" w:rsidRDefault="00A316C0" w:rsidP="00E139C9">
      <w:pPr>
        <w:jc w:val="center"/>
        <w:rPr>
          <w:rFonts w:ascii="Arial" w:hAnsi="Arial" w:cs="Arial"/>
          <w:sz w:val="24"/>
          <w:szCs w:val="24"/>
        </w:rPr>
      </w:pPr>
      <w:r>
        <w:rPr>
          <w:rFonts w:ascii="Arial" w:hAnsi="Arial" w:cs="Arial"/>
          <w:sz w:val="24"/>
          <w:szCs w:val="24"/>
        </w:rPr>
        <w:t>SALVADOR</w:t>
      </w:r>
    </w:p>
    <w:p w14:paraId="33075D60" w14:textId="77777777" w:rsidR="00E139C9" w:rsidRPr="0017401B" w:rsidRDefault="00FE35C3" w:rsidP="00E139C9">
      <w:pPr>
        <w:jc w:val="center"/>
        <w:rPr>
          <w:rFonts w:ascii="Arial" w:hAnsi="Arial" w:cs="Arial"/>
          <w:sz w:val="24"/>
          <w:szCs w:val="24"/>
        </w:rPr>
      </w:pPr>
      <w:r>
        <w:rPr>
          <w:rFonts w:ascii="Arial" w:hAnsi="Arial" w:cs="Arial"/>
          <w:sz w:val="24"/>
          <w:szCs w:val="24"/>
        </w:rPr>
        <w:t>2019.1</w:t>
      </w:r>
    </w:p>
    <w:p w14:paraId="3C95EC64" w14:textId="77777777" w:rsidR="004A6141" w:rsidRPr="000B0A3A" w:rsidRDefault="005A177C" w:rsidP="004A6141">
      <w:pPr>
        <w:spacing w:line="360" w:lineRule="auto"/>
        <w:ind w:left="-249"/>
        <w:jc w:val="center"/>
        <w:outlineLvl w:val="0"/>
        <w:rPr>
          <w:rFonts w:ascii="Arial" w:hAnsi="Arial" w:cs="Arial"/>
          <w:b/>
          <w:sz w:val="28"/>
          <w:szCs w:val="24"/>
        </w:rPr>
      </w:pPr>
      <w:r>
        <w:rPr>
          <w:rFonts w:ascii="Arial" w:hAnsi="Arial" w:cs="Arial"/>
          <w:sz w:val="24"/>
          <w:szCs w:val="24"/>
        </w:rPr>
        <w:br w:type="page"/>
      </w:r>
      <w:r w:rsidR="00FE35C3">
        <w:rPr>
          <w:rFonts w:ascii="Arial" w:hAnsi="Arial" w:cs="Arial"/>
          <w:b/>
          <w:sz w:val="28"/>
          <w:szCs w:val="24"/>
        </w:rPr>
        <w:lastRenderedPageBreak/>
        <w:t>KARINNI IVA SOUSA AMANCIO</w:t>
      </w:r>
    </w:p>
    <w:p w14:paraId="5E9A7ADD" w14:textId="77777777" w:rsidR="00E139C9" w:rsidRDefault="00E139C9" w:rsidP="00E139C9">
      <w:pPr>
        <w:jc w:val="center"/>
        <w:rPr>
          <w:rFonts w:ascii="Arial" w:hAnsi="Arial" w:cs="Arial"/>
          <w:sz w:val="24"/>
          <w:szCs w:val="24"/>
        </w:rPr>
      </w:pPr>
    </w:p>
    <w:p w14:paraId="67685583" w14:textId="77777777" w:rsidR="004A6141" w:rsidRDefault="004A6141" w:rsidP="00E139C9">
      <w:pPr>
        <w:jc w:val="center"/>
        <w:rPr>
          <w:rFonts w:ascii="Arial" w:hAnsi="Arial" w:cs="Arial"/>
          <w:sz w:val="24"/>
          <w:szCs w:val="24"/>
        </w:rPr>
      </w:pPr>
    </w:p>
    <w:p w14:paraId="28A56BA4" w14:textId="77777777" w:rsidR="004A6141" w:rsidRDefault="004A6141" w:rsidP="00E139C9">
      <w:pPr>
        <w:jc w:val="center"/>
        <w:rPr>
          <w:rFonts w:ascii="Arial" w:hAnsi="Arial" w:cs="Arial"/>
          <w:sz w:val="24"/>
          <w:szCs w:val="24"/>
        </w:rPr>
      </w:pPr>
    </w:p>
    <w:p w14:paraId="6D1F3F61" w14:textId="77777777" w:rsidR="004A6141" w:rsidRDefault="004A6141" w:rsidP="00E139C9">
      <w:pPr>
        <w:jc w:val="center"/>
        <w:rPr>
          <w:rFonts w:ascii="Arial" w:hAnsi="Arial" w:cs="Arial"/>
          <w:sz w:val="24"/>
          <w:szCs w:val="24"/>
        </w:rPr>
      </w:pPr>
    </w:p>
    <w:p w14:paraId="62CF4D0B" w14:textId="77777777" w:rsidR="004A6141" w:rsidRDefault="004A6141" w:rsidP="00E139C9">
      <w:pPr>
        <w:jc w:val="center"/>
        <w:rPr>
          <w:rFonts w:ascii="Arial" w:hAnsi="Arial" w:cs="Arial"/>
          <w:sz w:val="24"/>
          <w:szCs w:val="24"/>
        </w:rPr>
      </w:pPr>
    </w:p>
    <w:p w14:paraId="45CB92E9" w14:textId="77777777" w:rsidR="004A6141" w:rsidRDefault="004A6141" w:rsidP="00E139C9">
      <w:pPr>
        <w:jc w:val="center"/>
        <w:rPr>
          <w:rFonts w:ascii="Arial" w:hAnsi="Arial" w:cs="Arial"/>
          <w:sz w:val="24"/>
          <w:szCs w:val="24"/>
        </w:rPr>
      </w:pPr>
    </w:p>
    <w:p w14:paraId="2DCFCE69" w14:textId="77777777" w:rsidR="004A6141" w:rsidRDefault="004A6141" w:rsidP="00E139C9">
      <w:pPr>
        <w:jc w:val="center"/>
        <w:rPr>
          <w:rFonts w:ascii="Arial" w:hAnsi="Arial" w:cs="Arial"/>
          <w:sz w:val="24"/>
          <w:szCs w:val="24"/>
        </w:rPr>
      </w:pPr>
    </w:p>
    <w:p w14:paraId="182E5CDA" w14:textId="77777777" w:rsidR="004A6141" w:rsidRDefault="004A6141" w:rsidP="00E139C9">
      <w:pPr>
        <w:jc w:val="center"/>
        <w:rPr>
          <w:rFonts w:ascii="Arial" w:hAnsi="Arial" w:cs="Arial"/>
          <w:sz w:val="24"/>
          <w:szCs w:val="24"/>
        </w:rPr>
      </w:pPr>
    </w:p>
    <w:p w14:paraId="45ACCE58" w14:textId="77777777" w:rsidR="004A6141" w:rsidRDefault="004A6141" w:rsidP="00E139C9">
      <w:pPr>
        <w:jc w:val="center"/>
        <w:rPr>
          <w:rFonts w:ascii="Arial" w:hAnsi="Arial" w:cs="Arial"/>
          <w:sz w:val="24"/>
          <w:szCs w:val="24"/>
        </w:rPr>
      </w:pPr>
    </w:p>
    <w:p w14:paraId="1174D3D3" w14:textId="77777777" w:rsidR="004A6141" w:rsidRDefault="004A6141" w:rsidP="00E139C9">
      <w:pPr>
        <w:jc w:val="center"/>
        <w:rPr>
          <w:rFonts w:ascii="Arial" w:hAnsi="Arial" w:cs="Arial"/>
          <w:sz w:val="24"/>
          <w:szCs w:val="24"/>
        </w:rPr>
      </w:pPr>
    </w:p>
    <w:p w14:paraId="49EEEE90" w14:textId="77777777" w:rsidR="004A6141" w:rsidRDefault="004A6141" w:rsidP="00E139C9">
      <w:pPr>
        <w:jc w:val="center"/>
        <w:rPr>
          <w:rFonts w:ascii="Arial" w:hAnsi="Arial" w:cs="Arial"/>
          <w:sz w:val="24"/>
          <w:szCs w:val="24"/>
        </w:rPr>
      </w:pPr>
    </w:p>
    <w:p w14:paraId="6E42EAE4" w14:textId="77777777" w:rsidR="004A6141" w:rsidRPr="00432D7B" w:rsidRDefault="004A6141" w:rsidP="00E139C9">
      <w:pPr>
        <w:jc w:val="center"/>
        <w:rPr>
          <w:rFonts w:ascii="Arial" w:hAnsi="Arial" w:cs="Arial"/>
          <w:sz w:val="32"/>
          <w:szCs w:val="24"/>
        </w:rPr>
      </w:pPr>
    </w:p>
    <w:p w14:paraId="183A3234" w14:textId="77777777" w:rsidR="00E139C9" w:rsidRDefault="00F0088E" w:rsidP="00E139C9">
      <w:pPr>
        <w:jc w:val="center"/>
        <w:rPr>
          <w:rFonts w:ascii="Arial" w:hAnsi="Arial" w:cs="Arial"/>
          <w:b/>
          <w:sz w:val="32"/>
          <w:szCs w:val="24"/>
        </w:rPr>
      </w:pPr>
      <w:r>
        <w:rPr>
          <w:rFonts w:ascii="Arial" w:hAnsi="Arial" w:cs="Arial"/>
          <w:b/>
          <w:sz w:val="32"/>
          <w:szCs w:val="24"/>
        </w:rPr>
        <w:t>LAMINADOS CERÂMICOS: u</w:t>
      </w:r>
      <w:r w:rsidR="00FE35C3">
        <w:rPr>
          <w:rFonts w:ascii="Arial" w:hAnsi="Arial" w:cs="Arial"/>
          <w:b/>
          <w:sz w:val="32"/>
          <w:szCs w:val="24"/>
        </w:rPr>
        <w:t>ma realidade minimamente invasiva</w:t>
      </w:r>
    </w:p>
    <w:p w14:paraId="0BA4B4A8" w14:textId="77777777" w:rsidR="00D87D62" w:rsidRPr="000B0A3A" w:rsidRDefault="00D87D62" w:rsidP="00E139C9">
      <w:pPr>
        <w:jc w:val="center"/>
        <w:rPr>
          <w:rFonts w:ascii="Arial" w:hAnsi="Arial" w:cs="Arial"/>
          <w:b/>
          <w:sz w:val="32"/>
          <w:szCs w:val="24"/>
        </w:rPr>
      </w:pPr>
    </w:p>
    <w:p w14:paraId="48B35A9C" w14:textId="77777777" w:rsidR="002C699C" w:rsidRPr="0016780A" w:rsidRDefault="00F0088E" w:rsidP="002C699C">
      <w:pPr>
        <w:jc w:val="center"/>
        <w:rPr>
          <w:rFonts w:ascii="Verdana" w:hAnsi="Verdana" w:cs="Verdana"/>
          <w:bCs/>
          <w:color w:val="000000"/>
          <w:sz w:val="40"/>
          <w:szCs w:val="32"/>
          <w:lang w:val="en-US"/>
        </w:rPr>
      </w:pPr>
      <w:r w:rsidRPr="0016780A">
        <w:rPr>
          <w:rFonts w:ascii="Arial" w:hAnsi="Arial" w:cs="Arial"/>
          <w:sz w:val="32"/>
          <w:szCs w:val="24"/>
          <w:lang w:val="en-US" w:eastAsia="ar-SA"/>
        </w:rPr>
        <w:t>CERAMIC LAMINATES: a</w:t>
      </w:r>
      <w:r w:rsidR="00FE35C3" w:rsidRPr="0016780A">
        <w:rPr>
          <w:rFonts w:ascii="Arial" w:hAnsi="Arial" w:cs="Arial"/>
          <w:sz w:val="32"/>
          <w:szCs w:val="24"/>
          <w:lang w:val="en-US" w:eastAsia="ar-SA"/>
        </w:rPr>
        <w:t xml:space="preserve"> minimally invasive reality</w:t>
      </w:r>
    </w:p>
    <w:p w14:paraId="23A7FAC0" w14:textId="77777777" w:rsidR="00E139C9" w:rsidRPr="0016780A" w:rsidRDefault="00E139C9" w:rsidP="00E139C9">
      <w:pPr>
        <w:jc w:val="both"/>
        <w:rPr>
          <w:rFonts w:ascii="Arial" w:hAnsi="Arial" w:cs="Arial"/>
          <w:b/>
          <w:sz w:val="22"/>
          <w:szCs w:val="24"/>
          <w:lang w:val="en-US"/>
        </w:rPr>
      </w:pPr>
    </w:p>
    <w:p w14:paraId="7E4B56B0" w14:textId="77777777" w:rsidR="00E139C9" w:rsidRPr="0016780A" w:rsidRDefault="00E139C9" w:rsidP="00E139C9">
      <w:pPr>
        <w:tabs>
          <w:tab w:val="left" w:pos="3969"/>
        </w:tabs>
        <w:jc w:val="center"/>
        <w:rPr>
          <w:rFonts w:ascii="Arial" w:hAnsi="Arial" w:cs="Arial"/>
          <w:sz w:val="24"/>
          <w:szCs w:val="24"/>
          <w:lang w:val="en-US"/>
        </w:rPr>
      </w:pPr>
    </w:p>
    <w:p w14:paraId="2B498DF5" w14:textId="77777777" w:rsidR="004A6141" w:rsidRPr="00432D7B" w:rsidRDefault="006B634A" w:rsidP="000B0A3A">
      <w:pPr>
        <w:pStyle w:val="Subttulo"/>
        <w:spacing w:line="240" w:lineRule="auto"/>
        <w:ind w:left="4536"/>
        <w:rPr>
          <w:rFonts w:ascii="Arial" w:hAnsi="Arial" w:cs="Arial"/>
          <w:b w:val="0"/>
          <w:sz w:val="24"/>
          <w:szCs w:val="24"/>
        </w:rPr>
      </w:pPr>
      <w:r>
        <w:rPr>
          <w:rFonts w:ascii="Arial" w:hAnsi="Arial" w:cs="Arial"/>
          <w:b w:val="0"/>
          <w:sz w:val="24"/>
          <w:szCs w:val="24"/>
        </w:rPr>
        <w:t>Artigo apresentado ao curso de Odontologia</w:t>
      </w:r>
      <w:r w:rsidR="003128FB" w:rsidRPr="00432D7B">
        <w:rPr>
          <w:rFonts w:ascii="Arial" w:hAnsi="Arial" w:cs="Arial"/>
          <w:b w:val="0"/>
          <w:sz w:val="24"/>
          <w:szCs w:val="24"/>
        </w:rPr>
        <w:t xml:space="preserve"> da Escola </w:t>
      </w:r>
      <w:proofErr w:type="spellStart"/>
      <w:r w:rsidR="003128FB" w:rsidRPr="00432D7B">
        <w:rPr>
          <w:rFonts w:ascii="Arial" w:hAnsi="Arial" w:cs="Arial"/>
          <w:b w:val="0"/>
          <w:sz w:val="24"/>
          <w:szCs w:val="24"/>
        </w:rPr>
        <w:t>Bahiana</w:t>
      </w:r>
      <w:proofErr w:type="spellEnd"/>
      <w:r w:rsidR="003128FB" w:rsidRPr="00432D7B">
        <w:rPr>
          <w:rFonts w:ascii="Arial" w:hAnsi="Arial" w:cs="Arial"/>
          <w:b w:val="0"/>
          <w:sz w:val="24"/>
          <w:szCs w:val="24"/>
        </w:rPr>
        <w:t xml:space="preserve"> de </w:t>
      </w:r>
      <w:r w:rsidR="004A6141" w:rsidRPr="00432D7B">
        <w:rPr>
          <w:rFonts w:ascii="Arial" w:hAnsi="Arial" w:cs="Arial"/>
          <w:b w:val="0"/>
          <w:sz w:val="24"/>
          <w:szCs w:val="24"/>
        </w:rPr>
        <w:t xml:space="preserve">Medicina e Saúde Pública </w:t>
      </w:r>
      <w:r w:rsidR="003128FB" w:rsidRPr="00432D7B">
        <w:rPr>
          <w:rFonts w:ascii="Arial" w:hAnsi="Arial" w:cs="Arial"/>
          <w:b w:val="0"/>
          <w:sz w:val="24"/>
          <w:szCs w:val="24"/>
        </w:rPr>
        <w:t xml:space="preserve">como requisito </w:t>
      </w:r>
      <w:r w:rsidR="00AE358B">
        <w:rPr>
          <w:rFonts w:ascii="Arial" w:hAnsi="Arial" w:cs="Arial"/>
          <w:b w:val="0"/>
          <w:sz w:val="24"/>
          <w:szCs w:val="24"/>
        </w:rPr>
        <w:t xml:space="preserve">parcial </w:t>
      </w:r>
      <w:r w:rsidR="003128FB" w:rsidRPr="00432D7B">
        <w:rPr>
          <w:rFonts w:ascii="Arial" w:hAnsi="Arial" w:cs="Arial"/>
          <w:b w:val="0"/>
          <w:sz w:val="24"/>
          <w:szCs w:val="24"/>
        </w:rPr>
        <w:t xml:space="preserve">para </w:t>
      </w:r>
      <w:r>
        <w:rPr>
          <w:rFonts w:ascii="Arial" w:hAnsi="Arial" w:cs="Arial"/>
          <w:b w:val="0"/>
          <w:sz w:val="24"/>
          <w:szCs w:val="24"/>
        </w:rPr>
        <w:t xml:space="preserve">obtenção do título de </w:t>
      </w:r>
      <w:proofErr w:type="spellStart"/>
      <w:r>
        <w:rPr>
          <w:rFonts w:ascii="Arial" w:hAnsi="Arial" w:cs="Arial"/>
          <w:b w:val="0"/>
          <w:sz w:val="24"/>
          <w:szCs w:val="24"/>
        </w:rPr>
        <w:t>Cirugião-Dentista</w:t>
      </w:r>
      <w:proofErr w:type="spellEnd"/>
      <w:r w:rsidR="004A6141" w:rsidRPr="00432D7B">
        <w:rPr>
          <w:rFonts w:ascii="Arial" w:hAnsi="Arial" w:cs="Arial"/>
          <w:b w:val="0"/>
          <w:sz w:val="24"/>
          <w:szCs w:val="24"/>
        </w:rPr>
        <w:t>.</w:t>
      </w:r>
    </w:p>
    <w:p w14:paraId="3FD7B8C2" w14:textId="77777777" w:rsidR="004A6141" w:rsidRPr="00432D7B" w:rsidRDefault="004A6141" w:rsidP="000B0A3A">
      <w:pPr>
        <w:pStyle w:val="Subttulo"/>
        <w:spacing w:line="240" w:lineRule="auto"/>
        <w:ind w:left="4536"/>
        <w:rPr>
          <w:rFonts w:ascii="Arial" w:hAnsi="Arial" w:cs="Arial"/>
          <w:b w:val="0"/>
          <w:sz w:val="24"/>
          <w:szCs w:val="24"/>
        </w:rPr>
      </w:pPr>
    </w:p>
    <w:p w14:paraId="51D7D2A0" w14:textId="77777777" w:rsidR="004A6141" w:rsidRDefault="004A6141" w:rsidP="000B0A3A">
      <w:pPr>
        <w:pStyle w:val="Subttulo"/>
        <w:spacing w:line="240" w:lineRule="auto"/>
        <w:ind w:left="4536"/>
        <w:rPr>
          <w:rFonts w:ascii="Arial" w:hAnsi="Arial" w:cs="Arial"/>
          <w:b w:val="0"/>
          <w:sz w:val="24"/>
          <w:szCs w:val="24"/>
        </w:rPr>
      </w:pPr>
      <w:r w:rsidRPr="00432D7B">
        <w:rPr>
          <w:rFonts w:ascii="Arial" w:hAnsi="Arial" w:cs="Arial"/>
          <w:b w:val="0"/>
          <w:sz w:val="24"/>
          <w:szCs w:val="24"/>
        </w:rPr>
        <w:t>Orientador</w:t>
      </w:r>
      <w:r w:rsidR="00FE35C3">
        <w:rPr>
          <w:rFonts w:ascii="Arial" w:hAnsi="Arial" w:cs="Arial"/>
          <w:b w:val="0"/>
          <w:sz w:val="24"/>
          <w:szCs w:val="24"/>
        </w:rPr>
        <w:t xml:space="preserve">a: </w:t>
      </w:r>
      <w:proofErr w:type="spellStart"/>
      <w:proofErr w:type="gramStart"/>
      <w:r w:rsidR="00FE35C3">
        <w:rPr>
          <w:rFonts w:ascii="Arial" w:hAnsi="Arial" w:cs="Arial"/>
          <w:b w:val="0"/>
          <w:sz w:val="24"/>
          <w:szCs w:val="24"/>
        </w:rPr>
        <w:t>Prof</w:t>
      </w:r>
      <w:r w:rsidR="00FE35C3" w:rsidRPr="00FE35C3">
        <w:rPr>
          <w:rFonts w:ascii="Arial" w:hAnsi="Arial" w:cs="Arial"/>
          <w:b w:val="0"/>
          <w:sz w:val="24"/>
          <w:szCs w:val="24"/>
          <w:vertAlign w:val="superscript"/>
        </w:rPr>
        <w:t>a</w:t>
      </w:r>
      <w:proofErr w:type="spellEnd"/>
      <w:r w:rsidR="00FE35C3">
        <w:rPr>
          <w:rFonts w:ascii="Arial" w:hAnsi="Arial" w:cs="Arial"/>
          <w:b w:val="0"/>
          <w:sz w:val="24"/>
          <w:szCs w:val="24"/>
          <w:vertAlign w:val="superscript"/>
        </w:rPr>
        <w:t xml:space="preserve">  </w:t>
      </w:r>
      <w:r w:rsidR="00E96CBD">
        <w:rPr>
          <w:rFonts w:ascii="Arial" w:hAnsi="Arial" w:cs="Arial"/>
          <w:b w:val="0"/>
          <w:sz w:val="24"/>
          <w:szCs w:val="24"/>
        </w:rPr>
        <w:t>Dr</w:t>
      </w:r>
      <w:r w:rsidR="00FE35C3" w:rsidRPr="00FE35C3">
        <w:rPr>
          <w:rFonts w:ascii="Arial" w:hAnsi="Arial" w:cs="Arial"/>
          <w:b w:val="0"/>
          <w:sz w:val="24"/>
          <w:szCs w:val="24"/>
          <w:vertAlign w:val="superscript"/>
        </w:rPr>
        <w:t>a</w:t>
      </w:r>
      <w:r w:rsidR="00E96CBD">
        <w:rPr>
          <w:rFonts w:ascii="Arial" w:hAnsi="Arial" w:cs="Arial"/>
          <w:b w:val="0"/>
          <w:sz w:val="24"/>
          <w:szCs w:val="24"/>
        </w:rPr>
        <w:t>.</w:t>
      </w:r>
      <w:proofErr w:type="gramEnd"/>
      <w:r w:rsidR="00FE35C3">
        <w:rPr>
          <w:rFonts w:ascii="Arial" w:hAnsi="Arial" w:cs="Arial"/>
          <w:b w:val="0"/>
          <w:sz w:val="24"/>
          <w:szCs w:val="24"/>
        </w:rPr>
        <w:t xml:space="preserve"> Cristal Fernandez De Carvalho</w:t>
      </w:r>
    </w:p>
    <w:p w14:paraId="5FB83065" w14:textId="77777777" w:rsidR="004A6141" w:rsidRDefault="004A6141" w:rsidP="004A6141">
      <w:pPr>
        <w:pStyle w:val="Subttulo"/>
        <w:tabs>
          <w:tab w:val="left" w:pos="0"/>
        </w:tabs>
        <w:rPr>
          <w:rFonts w:ascii="Arial" w:hAnsi="Arial" w:cs="Arial"/>
          <w:sz w:val="24"/>
          <w:szCs w:val="24"/>
        </w:rPr>
      </w:pPr>
    </w:p>
    <w:p w14:paraId="38257E97" w14:textId="77777777" w:rsidR="00334243" w:rsidRDefault="00334243" w:rsidP="004A6141">
      <w:pPr>
        <w:pStyle w:val="Subttulo"/>
        <w:tabs>
          <w:tab w:val="left" w:pos="0"/>
        </w:tabs>
        <w:rPr>
          <w:rFonts w:ascii="Arial" w:hAnsi="Arial" w:cs="Arial"/>
          <w:sz w:val="24"/>
          <w:szCs w:val="24"/>
        </w:rPr>
      </w:pPr>
    </w:p>
    <w:p w14:paraId="11762FEA" w14:textId="77777777" w:rsidR="00334243" w:rsidRDefault="00334243" w:rsidP="004A6141">
      <w:pPr>
        <w:pStyle w:val="Subttulo"/>
        <w:tabs>
          <w:tab w:val="left" w:pos="0"/>
        </w:tabs>
        <w:rPr>
          <w:rFonts w:ascii="Arial" w:hAnsi="Arial" w:cs="Arial"/>
          <w:sz w:val="24"/>
          <w:szCs w:val="24"/>
        </w:rPr>
      </w:pPr>
    </w:p>
    <w:p w14:paraId="7E18DB4D" w14:textId="77777777" w:rsidR="00E96CBD" w:rsidRDefault="00E96CBD" w:rsidP="004A6141">
      <w:pPr>
        <w:pStyle w:val="Subttulo"/>
        <w:tabs>
          <w:tab w:val="left" w:pos="0"/>
        </w:tabs>
        <w:rPr>
          <w:rFonts w:ascii="Arial" w:hAnsi="Arial" w:cs="Arial"/>
          <w:sz w:val="24"/>
          <w:szCs w:val="24"/>
        </w:rPr>
      </w:pPr>
    </w:p>
    <w:p w14:paraId="1AA21B20" w14:textId="77777777" w:rsidR="00E96CBD" w:rsidRDefault="00E96CBD" w:rsidP="004A6141">
      <w:pPr>
        <w:pStyle w:val="Subttulo"/>
        <w:tabs>
          <w:tab w:val="left" w:pos="0"/>
        </w:tabs>
        <w:rPr>
          <w:rFonts w:ascii="Arial" w:hAnsi="Arial" w:cs="Arial"/>
          <w:sz w:val="24"/>
          <w:szCs w:val="24"/>
        </w:rPr>
      </w:pPr>
    </w:p>
    <w:p w14:paraId="57F761BB" w14:textId="77777777" w:rsidR="00E96CBD" w:rsidRDefault="00E96CBD" w:rsidP="004A6141">
      <w:pPr>
        <w:pStyle w:val="Subttulo"/>
        <w:tabs>
          <w:tab w:val="left" w:pos="0"/>
        </w:tabs>
        <w:rPr>
          <w:rFonts w:ascii="Arial" w:hAnsi="Arial" w:cs="Arial"/>
          <w:sz w:val="24"/>
          <w:szCs w:val="24"/>
        </w:rPr>
      </w:pPr>
    </w:p>
    <w:p w14:paraId="486D2B3C" w14:textId="77777777" w:rsidR="00E96CBD" w:rsidRDefault="00E96CBD" w:rsidP="004A6141">
      <w:pPr>
        <w:pStyle w:val="Subttulo"/>
        <w:tabs>
          <w:tab w:val="left" w:pos="0"/>
        </w:tabs>
        <w:rPr>
          <w:rFonts w:ascii="Arial" w:hAnsi="Arial" w:cs="Arial"/>
          <w:sz w:val="24"/>
          <w:szCs w:val="24"/>
        </w:rPr>
      </w:pPr>
    </w:p>
    <w:p w14:paraId="1F2070A5" w14:textId="77777777" w:rsidR="00E96CBD" w:rsidRDefault="00E96CBD" w:rsidP="004A6141">
      <w:pPr>
        <w:pStyle w:val="Subttulo"/>
        <w:tabs>
          <w:tab w:val="left" w:pos="0"/>
        </w:tabs>
        <w:rPr>
          <w:rFonts w:ascii="Arial" w:hAnsi="Arial" w:cs="Arial"/>
          <w:sz w:val="24"/>
          <w:szCs w:val="24"/>
        </w:rPr>
      </w:pPr>
    </w:p>
    <w:p w14:paraId="3A8E273C" w14:textId="77777777" w:rsidR="00E96CBD" w:rsidRDefault="00E96CBD" w:rsidP="004A6141">
      <w:pPr>
        <w:pStyle w:val="Subttulo"/>
        <w:tabs>
          <w:tab w:val="left" w:pos="0"/>
        </w:tabs>
        <w:rPr>
          <w:rFonts w:ascii="Arial" w:hAnsi="Arial" w:cs="Arial"/>
          <w:sz w:val="24"/>
          <w:szCs w:val="24"/>
        </w:rPr>
      </w:pPr>
    </w:p>
    <w:p w14:paraId="7A83F299" w14:textId="77777777" w:rsidR="00E96CBD" w:rsidRDefault="00E96CBD" w:rsidP="004A6141">
      <w:pPr>
        <w:pStyle w:val="Subttulo"/>
        <w:tabs>
          <w:tab w:val="left" w:pos="0"/>
        </w:tabs>
        <w:rPr>
          <w:rFonts w:ascii="Arial" w:hAnsi="Arial" w:cs="Arial"/>
          <w:sz w:val="24"/>
          <w:szCs w:val="24"/>
        </w:rPr>
      </w:pPr>
    </w:p>
    <w:p w14:paraId="32FED490" w14:textId="77777777" w:rsidR="00E96CBD" w:rsidRDefault="00E96CBD" w:rsidP="004A6141">
      <w:pPr>
        <w:pStyle w:val="Subttulo"/>
        <w:tabs>
          <w:tab w:val="left" w:pos="0"/>
        </w:tabs>
        <w:rPr>
          <w:rFonts w:ascii="Arial" w:hAnsi="Arial" w:cs="Arial"/>
          <w:sz w:val="24"/>
          <w:szCs w:val="24"/>
        </w:rPr>
      </w:pPr>
    </w:p>
    <w:p w14:paraId="752D7140" w14:textId="77777777" w:rsidR="005A177C" w:rsidRDefault="005A177C" w:rsidP="004A6141">
      <w:pPr>
        <w:pStyle w:val="Subttulo"/>
        <w:tabs>
          <w:tab w:val="left" w:pos="0"/>
        </w:tabs>
        <w:rPr>
          <w:rFonts w:ascii="Arial" w:hAnsi="Arial" w:cs="Arial"/>
          <w:sz w:val="24"/>
          <w:szCs w:val="24"/>
        </w:rPr>
      </w:pPr>
    </w:p>
    <w:p w14:paraId="6B5E9564" w14:textId="77777777" w:rsidR="004A6141" w:rsidRPr="00033483" w:rsidRDefault="00E96CBD" w:rsidP="005335DC">
      <w:pPr>
        <w:pStyle w:val="Subttulo"/>
        <w:tabs>
          <w:tab w:val="left" w:pos="0"/>
        </w:tabs>
        <w:jc w:val="center"/>
        <w:rPr>
          <w:rFonts w:ascii="Arial" w:hAnsi="Arial" w:cs="Arial"/>
          <w:b w:val="0"/>
          <w:sz w:val="24"/>
          <w:szCs w:val="24"/>
        </w:rPr>
      </w:pPr>
      <w:r w:rsidRPr="00033483">
        <w:rPr>
          <w:rFonts w:ascii="Arial" w:hAnsi="Arial" w:cs="Arial"/>
          <w:b w:val="0"/>
          <w:sz w:val="24"/>
          <w:szCs w:val="24"/>
        </w:rPr>
        <w:t>SALVADOR</w:t>
      </w:r>
    </w:p>
    <w:p w14:paraId="269601F5" w14:textId="77777777" w:rsidR="00E139C9" w:rsidRPr="00033483" w:rsidRDefault="00FE35C3" w:rsidP="005335DC">
      <w:pPr>
        <w:pStyle w:val="Subttulo"/>
        <w:tabs>
          <w:tab w:val="left" w:pos="0"/>
        </w:tabs>
        <w:jc w:val="center"/>
        <w:rPr>
          <w:rFonts w:ascii="Arial" w:hAnsi="Arial" w:cs="Arial"/>
          <w:b w:val="0"/>
          <w:sz w:val="24"/>
          <w:szCs w:val="24"/>
        </w:rPr>
      </w:pPr>
      <w:r>
        <w:rPr>
          <w:rFonts w:ascii="Arial" w:hAnsi="Arial" w:cs="Arial"/>
          <w:b w:val="0"/>
          <w:sz w:val="24"/>
          <w:szCs w:val="24"/>
        </w:rPr>
        <w:t>2019.1</w:t>
      </w:r>
    </w:p>
    <w:p w14:paraId="63D5EBBE" w14:textId="77777777" w:rsidR="00612665" w:rsidRDefault="00612665" w:rsidP="00DB515C">
      <w:pPr>
        <w:pStyle w:val="Subttulo"/>
        <w:jc w:val="center"/>
        <w:rPr>
          <w:rFonts w:ascii="Arial" w:hAnsi="Arial" w:cs="Arial"/>
          <w:sz w:val="28"/>
          <w:szCs w:val="24"/>
        </w:rPr>
      </w:pPr>
      <w:r w:rsidRPr="00033483">
        <w:rPr>
          <w:rFonts w:ascii="Arial" w:hAnsi="Arial" w:cs="Arial"/>
          <w:sz w:val="28"/>
          <w:szCs w:val="24"/>
        </w:rPr>
        <w:lastRenderedPageBreak/>
        <w:t xml:space="preserve">DEDICATÓRIA </w:t>
      </w:r>
    </w:p>
    <w:p w14:paraId="20C1CCC4" w14:textId="77777777" w:rsidR="00DB515C" w:rsidRDefault="00DB515C" w:rsidP="00DB515C">
      <w:pPr>
        <w:pStyle w:val="Subttulo"/>
        <w:jc w:val="center"/>
        <w:rPr>
          <w:rFonts w:ascii="Arial" w:hAnsi="Arial" w:cs="Arial"/>
          <w:sz w:val="28"/>
          <w:szCs w:val="24"/>
        </w:rPr>
      </w:pPr>
    </w:p>
    <w:p w14:paraId="45D92E87" w14:textId="77777777" w:rsidR="002F2622" w:rsidRPr="00EB1291" w:rsidRDefault="00EB1291" w:rsidP="00DB515C">
      <w:pPr>
        <w:pStyle w:val="Subttulo"/>
        <w:rPr>
          <w:rFonts w:ascii="Arial" w:hAnsi="Arial" w:cs="Arial"/>
          <w:b w:val="0"/>
          <w:sz w:val="24"/>
          <w:szCs w:val="24"/>
        </w:rPr>
      </w:pPr>
      <w:r w:rsidRPr="00EB1291">
        <w:rPr>
          <w:rFonts w:ascii="Arial" w:hAnsi="Arial" w:cs="Arial"/>
          <w:b w:val="0"/>
          <w:sz w:val="24"/>
          <w:szCs w:val="24"/>
        </w:rPr>
        <w:t>É com muita honra q</w:t>
      </w:r>
      <w:r>
        <w:rPr>
          <w:rFonts w:ascii="Arial" w:hAnsi="Arial" w:cs="Arial"/>
          <w:b w:val="0"/>
          <w:sz w:val="24"/>
          <w:szCs w:val="24"/>
        </w:rPr>
        <w:t xml:space="preserve">ue dedico </w:t>
      </w:r>
      <w:r w:rsidR="00EE2CD8">
        <w:rPr>
          <w:rFonts w:ascii="Arial" w:hAnsi="Arial" w:cs="Arial"/>
          <w:b w:val="0"/>
          <w:sz w:val="24"/>
          <w:szCs w:val="24"/>
        </w:rPr>
        <w:t xml:space="preserve">este trabalho aos meus </w:t>
      </w:r>
      <w:proofErr w:type="gramStart"/>
      <w:r w:rsidR="00EE2CD8">
        <w:rPr>
          <w:rFonts w:ascii="Arial" w:hAnsi="Arial" w:cs="Arial"/>
          <w:b w:val="0"/>
          <w:sz w:val="24"/>
          <w:szCs w:val="24"/>
        </w:rPr>
        <w:t>pais,  mesmo</w:t>
      </w:r>
      <w:proofErr w:type="gramEnd"/>
      <w:r w:rsidR="00EE2CD8">
        <w:rPr>
          <w:rFonts w:ascii="Arial" w:hAnsi="Arial" w:cs="Arial"/>
          <w:b w:val="0"/>
          <w:sz w:val="24"/>
          <w:szCs w:val="24"/>
        </w:rPr>
        <w:t xml:space="preserve"> distantes, </w:t>
      </w:r>
      <w:r>
        <w:rPr>
          <w:rFonts w:ascii="Arial" w:hAnsi="Arial" w:cs="Arial"/>
          <w:b w:val="0"/>
          <w:sz w:val="24"/>
          <w:szCs w:val="24"/>
        </w:rPr>
        <w:t>estiveram sempre me apoiando e rezando por essa conquista. Para minha Madrinha que sempre acreditou em mim, e toda minha família e amigos.</w:t>
      </w:r>
    </w:p>
    <w:p w14:paraId="37DADB24" w14:textId="77777777" w:rsidR="006B634A" w:rsidRPr="006B634A" w:rsidRDefault="006B634A" w:rsidP="00D52454">
      <w:pPr>
        <w:pStyle w:val="Subttulo"/>
        <w:rPr>
          <w:rFonts w:ascii="Arial" w:hAnsi="Arial" w:cs="Arial"/>
          <w:sz w:val="28"/>
          <w:szCs w:val="24"/>
        </w:rPr>
      </w:pPr>
    </w:p>
    <w:p w14:paraId="6215D5B5" w14:textId="77777777" w:rsidR="00612665" w:rsidRDefault="00612665" w:rsidP="00D52454">
      <w:pPr>
        <w:pStyle w:val="Subttulo"/>
        <w:jc w:val="center"/>
        <w:rPr>
          <w:rFonts w:ascii="Arial" w:hAnsi="Arial" w:cs="Arial"/>
          <w:sz w:val="28"/>
          <w:szCs w:val="24"/>
        </w:rPr>
      </w:pPr>
      <w:r>
        <w:rPr>
          <w:rFonts w:ascii="Arial" w:hAnsi="Arial" w:cs="Arial"/>
          <w:b w:val="0"/>
          <w:sz w:val="24"/>
          <w:szCs w:val="24"/>
        </w:rPr>
        <w:br w:type="page"/>
      </w:r>
      <w:r w:rsidRPr="00033483">
        <w:rPr>
          <w:rFonts w:ascii="Arial" w:hAnsi="Arial" w:cs="Arial"/>
          <w:sz w:val="28"/>
          <w:szCs w:val="24"/>
        </w:rPr>
        <w:lastRenderedPageBreak/>
        <w:t>AGRADECIMENTOS</w:t>
      </w:r>
    </w:p>
    <w:p w14:paraId="7AB47497" w14:textId="77777777" w:rsidR="00DB515C" w:rsidRDefault="00DB515C" w:rsidP="00D52454">
      <w:pPr>
        <w:pStyle w:val="Subttulo"/>
        <w:jc w:val="center"/>
        <w:rPr>
          <w:rFonts w:ascii="Arial" w:hAnsi="Arial" w:cs="Arial"/>
          <w:sz w:val="28"/>
          <w:szCs w:val="24"/>
        </w:rPr>
      </w:pPr>
    </w:p>
    <w:p w14:paraId="77E9BE03" w14:textId="77777777" w:rsidR="00EB1291" w:rsidRDefault="00EB1291" w:rsidP="00D4180E">
      <w:pPr>
        <w:pStyle w:val="Subttulo"/>
        <w:rPr>
          <w:rFonts w:ascii="Arial" w:hAnsi="Arial" w:cs="Arial"/>
          <w:b w:val="0"/>
          <w:sz w:val="24"/>
          <w:szCs w:val="24"/>
        </w:rPr>
      </w:pPr>
      <w:r>
        <w:rPr>
          <w:rFonts w:ascii="Arial" w:hAnsi="Arial" w:cs="Arial"/>
          <w:b w:val="0"/>
          <w:sz w:val="24"/>
          <w:szCs w:val="24"/>
        </w:rPr>
        <w:t>Agradeço primeiramente a Deus pela saúde</w:t>
      </w:r>
      <w:r w:rsidR="00BF1310">
        <w:rPr>
          <w:rFonts w:ascii="Arial" w:hAnsi="Arial" w:cs="Arial"/>
          <w:b w:val="0"/>
          <w:sz w:val="24"/>
          <w:szCs w:val="24"/>
        </w:rPr>
        <w:t xml:space="preserve"> e </w:t>
      </w:r>
      <w:r>
        <w:rPr>
          <w:rFonts w:ascii="Arial" w:hAnsi="Arial" w:cs="Arial"/>
          <w:b w:val="0"/>
          <w:sz w:val="24"/>
          <w:szCs w:val="24"/>
        </w:rPr>
        <w:t>paz para esta jornada</w:t>
      </w:r>
      <w:r w:rsidR="00BF1310">
        <w:rPr>
          <w:rFonts w:ascii="Arial" w:hAnsi="Arial" w:cs="Arial"/>
          <w:b w:val="0"/>
          <w:sz w:val="24"/>
          <w:szCs w:val="24"/>
        </w:rPr>
        <w:t>.</w:t>
      </w:r>
    </w:p>
    <w:p w14:paraId="5D2B6E5A" w14:textId="77777777" w:rsidR="00BF1310" w:rsidRDefault="00BF1310" w:rsidP="00D4180E">
      <w:pPr>
        <w:pStyle w:val="Subttulo"/>
        <w:rPr>
          <w:rFonts w:ascii="Arial" w:hAnsi="Arial" w:cs="Arial"/>
          <w:b w:val="0"/>
          <w:sz w:val="24"/>
          <w:szCs w:val="24"/>
        </w:rPr>
      </w:pPr>
      <w:r>
        <w:rPr>
          <w:rFonts w:ascii="Arial" w:hAnsi="Arial" w:cs="Arial"/>
          <w:b w:val="0"/>
          <w:sz w:val="24"/>
          <w:szCs w:val="24"/>
        </w:rPr>
        <w:t xml:space="preserve">Aos meus pais José </w:t>
      </w:r>
      <w:proofErr w:type="spellStart"/>
      <w:r>
        <w:rPr>
          <w:rFonts w:ascii="Arial" w:hAnsi="Arial" w:cs="Arial"/>
          <w:b w:val="0"/>
          <w:sz w:val="24"/>
          <w:szCs w:val="24"/>
        </w:rPr>
        <w:t>Elenito</w:t>
      </w:r>
      <w:proofErr w:type="spellEnd"/>
      <w:r>
        <w:rPr>
          <w:rFonts w:ascii="Arial" w:hAnsi="Arial" w:cs="Arial"/>
          <w:b w:val="0"/>
          <w:sz w:val="24"/>
          <w:szCs w:val="24"/>
        </w:rPr>
        <w:t xml:space="preserve"> e Izabel Cristina, pelas batalhas enfrentadas desde o primeiro dia, que com todo esforço conseguiram mantem a calma e me incentivar a nunca desistir. Por serem meu exemplo, minha vitória, minha vida.</w:t>
      </w:r>
    </w:p>
    <w:p w14:paraId="663556DF" w14:textId="77777777" w:rsidR="00BF1310" w:rsidRDefault="00BF1310" w:rsidP="00D4180E">
      <w:pPr>
        <w:pStyle w:val="Subttulo"/>
        <w:rPr>
          <w:rFonts w:ascii="Arial" w:hAnsi="Arial" w:cs="Arial"/>
          <w:b w:val="0"/>
          <w:sz w:val="24"/>
          <w:szCs w:val="24"/>
        </w:rPr>
      </w:pPr>
      <w:r>
        <w:rPr>
          <w:rFonts w:ascii="Arial" w:hAnsi="Arial" w:cs="Arial"/>
          <w:b w:val="0"/>
          <w:sz w:val="24"/>
          <w:szCs w:val="24"/>
        </w:rPr>
        <w:t xml:space="preserve">A minha Madrinha </w:t>
      </w:r>
      <w:proofErr w:type="spellStart"/>
      <w:r>
        <w:rPr>
          <w:rFonts w:ascii="Arial" w:hAnsi="Arial" w:cs="Arial"/>
          <w:b w:val="0"/>
          <w:sz w:val="24"/>
          <w:szCs w:val="24"/>
        </w:rPr>
        <w:t>Zenila</w:t>
      </w:r>
      <w:proofErr w:type="spellEnd"/>
      <w:r>
        <w:rPr>
          <w:rFonts w:ascii="Arial" w:hAnsi="Arial" w:cs="Arial"/>
          <w:b w:val="0"/>
          <w:sz w:val="24"/>
          <w:szCs w:val="24"/>
        </w:rPr>
        <w:t xml:space="preserve"> Pereira, por segurar minh</w:t>
      </w:r>
      <w:r w:rsidR="00EE2CD8">
        <w:rPr>
          <w:rFonts w:ascii="Arial" w:hAnsi="Arial" w:cs="Arial"/>
          <w:b w:val="0"/>
          <w:sz w:val="24"/>
          <w:szCs w:val="24"/>
        </w:rPr>
        <w:t>as mãos, incentivar a cada d</w:t>
      </w:r>
      <w:r>
        <w:rPr>
          <w:rFonts w:ascii="Arial" w:hAnsi="Arial" w:cs="Arial"/>
          <w:b w:val="0"/>
          <w:sz w:val="24"/>
          <w:szCs w:val="24"/>
        </w:rPr>
        <w:t>ia e me in</w:t>
      </w:r>
      <w:r w:rsidR="00EE2CD8">
        <w:rPr>
          <w:rFonts w:ascii="Arial" w:hAnsi="Arial" w:cs="Arial"/>
          <w:b w:val="0"/>
          <w:sz w:val="24"/>
          <w:szCs w:val="24"/>
        </w:rPr>
        <w:t xml:space="preserve">spirar na mulher incrível que </w:t>
      </w:r>
      <w:proofErr w:type="gramStart"/>
      <w:r>
        <w:rPr>
          <w:rFonts w:ascii="Arial" w:hAnsi="Arial" w:cs="Arial"/>
          <w:b w:val="0"/>
          <w:sz w:val="24"/>
          <w:szCs w:val="24"/>
        </w:rPr>
        <w:t>transformou</w:t>
      </w:r>
      <w:r w:rsidR="00EE2CD8">
        <w:rPr>
          <w:rFonts w:ascii="Arial" w:hAnsi="Arial" w:cs="Arial"/>
          <w:b w:val="0"/>
          <w:sz w:val="24"/>
          <w:szCs w:val="24"/>
        </w:rPr>
        <w:t>-se</w:t>
      </w:r>
      <w:proofErr w:type="gramEnd"/>
      <w:r>
        <w:rPr>
          <w:rFonts w:ascii="Arial" w:hAnsi="Arial" w:cs="Arial"/>
          <w:b w:val="0"/>
          <w:sz w:val="24"/>
          <w:szCs w:val="24"/>
        </w:rPr>
        <w:t>.</w:t>
      </w:r>
    </w:p>
    <w:p w14:paraId="2752A399" w14:textId="77777777" w:rsidR="00BF1310" w:rsidRDefault="00BF1310" w:rsidP="00D4180E">
      <w:pPr>
        <w:pStyle w:val="Subttulo"/>
        <w:rPr>
          <w:rFonts w:ascii="Arial" w:hAnsi="Arial" w:cs="Arial"/>
          <w:b w:val="0"/>
          <w:sz w:val="24"/>
          <w:szCs w:val="24"/>
        </w:rPr>
      </w:pPr>
      <w:r>
        <w:rPr>
          <w:rFonts w:ascii="Arial" w:hAnsi="Arial" w:cs="Arial"/>
          <w:b w:val="0"/>
          <w:sz w:val="24"/>
          <w:szCs w:val="24"/>
        </w:rPr>
        <w:t xml:space="preserve">A minha irmã </w:t>
      </w:r>
      <w:proofErr w:type="spellStart"/>
      <w:r>
        <w:rPr>
          <w:rFonts w:ascii="Arial" w:hAnsi="Arial" w:cs="Arial"/>
          <w:b w:val="0"/>
          <w:sz w:val="24"/>
          <w:szCs w:val="24"/>
        </w:rPr>
        <w:t>Karolline</w:t>
      </w:r>
      <w:proofErr w:type="spellEnd"/>
      <w:r>
        <w:rPr>
          <w:rFonts w:ascii="Arial" w:hAnsi="Arial" w:cs="Arial"/>
          <w:b w:val="0"/>
          <w:sz w:val="24"/>
          <w:szCs w:val="24"/>
        </w:rPr>
        <w:t xml:space="preserve"> Picanço que me deu o melhor presente do </w:t>
      </w:r>
      <w:proofErr w:type="gramStart"/>
      <w:r>
        <w:rPr>
          <w:rFonts w:ascii="Arial" w:hAnsi="Arial" w:cs="Arial"/>
          <w:b w:val="0"/>
          <w:sz w:val="24"/>
          <w:szCs w:val="24"/>
        </w:rPr>
        <w:t>mundo ,</w:t>
      </w:r>
      <w:proofErr w:type="gramEnd"/>
      <w:r>
        <w:rPr>
          <w:rFonts w:ascii="Arial" w:hAnsi="Arial" w:cs="Arial"/>
          <w:b w:val="0"/>
          <w:sz w:val="24"/>
          <w:szCs w:val="24"/>
        </w:rPr>
        <w:t xml:space="preserve"> meu sobrinho João, </w:t>
      </w:r>
      <w:r w:rsidR="00EE2CD8">
        <w:rPr>
          <w:rFonts w:ascii="Arial" w:hAnsi="Arial" w:cs="Arial"/>
          <w:b w:val="0"/>
          <w:sz w:val="24"/>
          <w:szCs w:val="24"/>
        </w:rPr>
        <w:t>qu</w:t>
      </w:r>
      <w:r>
        <w:rPr>
          <w:rFonts w:ascii="Arial" w:hAnsi="Arial" w:cs="Arial"/>
          <w:b w:val="0"/>
          <w:sz w:val="24"/>
          <w:szCs w:val="24"/>
        </w:rPr>
        <w:t>e estiveram sempre rezando pela minha vida.</w:t>
      </w:r>
    </w:p>
    <w:p w14:paraId="285ADE5B" w14:textId="77777777" w:rsidR="00977B7E" w:rsidRDefault="00977B7E" w:rsidP="00D4180E">
      <w:pPr>
        <w:pStyle w:val="Subttulo"/>
        <w:rPr>
          <w:rFonts w:ascii="Arial" w:hAnsi="Arial" w:cs="Arial"/>
          <w:b w:val="0"/>
          <w:sz w:val="24"/>
          <w:szCs w:val="24"/>
        </w:rPr>
      </w:pPr>
      <w:r>
        <w:rPr>
          <w:rFonts w:ascii="Arial" w:hAnsi="Arial" w:cs="Arial"/>
          <w:b w:val="0"/>
          <w:sz w:val="24"/>
          <w:szCs w:val="24"/>
        </w:rPr>
        <w:t>A minha</w:t>
      </w:r>
      <w:r w:rsidR="00210A1E">
        <w:rPr>
          <w:rFonts w:ascii="Arial" w:hAnsi="Arial" w:cs="Arial"/>
          <w:b w:val="0"/>
          <w:sz w:val="24"/>
          <w:szCs w:val="24"/>
        </w:rPr>
        <w:t xml:space="preserve"> tia Luiza pelos conselhos, um grande</w:t>
      </w:r>
      <w:r>
        <w:rPr>
          <w:rFonts w:ascii="Arial" w:hAnsi="Arial" w:cs="Arial"/>
          <w:b w:val="0"/>
          <w:sz w:val="24"/>
          <w:szCs w:val="24"/>
        </w:rPr>
        <w:t xml:space="preserve"> exemplo de mulher batalhado</w:t>
      </w:r>
      <w:r w:rsidR="00210A1E">
        <w:rPr>
          <w:rFonts w:ascii="Arial" w:hAnsi="Arial" w:cs="Arial"/>
          <w:b w:val="0"/>
          <w:sz w:val="24"/>
          <w:szCs w:val="24"/>
        </w:rPr>
        <w:t>ra e que não mediu esforços em</w:t>
      </w:r>
      <w:r>
        <w:rPr>
          <w:rFonts w:ascii="Arial" w:hAnsi="Arial" w:cs="Arial"/>
          <w:b w:val="0"/>
          <w:sz w:val="24"/>
          <w:szCs w:val="24"/>
        </w:rPr>
        <w:t xml:space="preserve"> me ajudar.</w:t>
      </w:r>
    </w:p>
    <w:p w14:paraId="4110FE42" w14:textId="77777777" w:rsidR="00977B7E" w:rsidRDefault="00977B7E" w:rsidP="00D4180E">
      <w:pPr>
        <w:pStyle w:val="Subttulo"/>
        <w:rPr>
          <w:rFonts w:ascii="Arial" w:hAnsi="Arial" w:cs="Arial"/>
          <w:b w:val="0"/>
          <w:sz w:val="24"/>
          <w:szCs w:val="24"/>
        </w:rPr>
      </w:pPr>
      <w:r>
        <w:rPr>
          <w:rFonts w:ascii="Arial" w:hAnsi="Arial" w:cs="Arial"/>
          <w:b w:val="0"/>
          <w:sz w:val="24"/>
          <w:szCs w:val="24"/>
        </w:rPr>
        <w:t xml:space="preserve">Para minha família de Macapá pelo apoio e </w:t>
      </w:r>
      <w:proofErr w:type="gramStart"/>
      <w:r>
        <w:rPr>
          <w:rFonts w:ascii="Arial" w:hAnsi="Arial" w:cs="Arial"/>
          <w:b w:val="0"/>
          <w:sz w:val="24"/>
          <w:szCs w:val="24"/>
        </w:rPr>
        <w:t>carinho .</w:t>
      </w:r>
      <w:proofErr w:type="gramEnd"/>
    </w:p>
    <w:p w14:paraId="43F70278" w14:textId="77777777" w:rsidR="00977B7E" w:rsidRDefault="00977B7E" w:rsidP="00D4180E">
      <w:pPr>
        <w:pStyle w:val="Subttulo"/>
        <w:rPr>
          <w:rFonts w:ascii="Arial" w:hAnsi="Arial" w:cs="Arial"/>
          <w:b w:val="0"/>
          <w:sz w:val="24"/>
          <w:szCs w:val="24"/>
        </w:rPr>
      </w:pPr>
      <w:r>
        <w:rPr>
          <w:rFonts w:ascii="Arial" w:hAnsi="Arial" w:cs="Arial"/>
          <w:b w:val="0"/>
          <w:sz w:val="24"/>
          <w:szCs w:val="24"/>
        </w:rPr>
        <w:t>E cl</w:t>
      </w:r>
      <w:r w:rsidR="00210A1E">
        <w:rPr>
          <w:rFonts w:ascii="Arial" w:hAnsi="Arial" w:cs="Arial"/>
          <w:b w:val="0"/>
          <w:sz w:val="24"/>
          <w:szCs w:val="24"/>
        </w:rPr>
        <w:t xml:space="preserve">aro para minhas amigas Ludmila Seixas, Ava Fair, Marilia Cunha, Leila Bonfim e </w:t>
      </w:r>
      <w:proofErr w:type="spellStart"/>
      <w:r w:rsidR="00210A1E">
        <w:rPr>
          <w:rFonts w:ascii="Arial" w:hAnsi="Arial" w:cs="Arial"/>
          <w:b w:val="0"/>
          <w:sz w:val="24"/>
          <w:szCs w:val="24"/>
        </w:rPr>
        <w:t>Laiz</w:t>
      </w:r>
      <w:proofErr w:type="spellEnd"/>
      <w:r w:rsidR="00210A1E">
        <w:rPr>
          <w:rFonts w:ascii="Arial" w:hAnsi="Arial" w:cs="Arial"/>
          <w:b w:val="0"/>
          <w:sz w:val="24"/>
          <w:szCs w:val="24"/>
        </w:rPr>
        <w:t xml:space="preserve"> Vieira</w:t>
      </w:r>
      <w:r>
        <w:rPr>
          <w:rFonts w:ascii="Arial" w:hAnsi="Arial" w:cs="Arial"/>
          <w:b w:val="0"/>
          <w:sz w:val="24"/>
          <w:szCs w:val="24"/>
        </w:rPr>
        <w:t>, que fizeram parte desta jornada e sempre estiveram ao meu lado, foram e ainda são minha família, serei eternamente grata por todo carinho.</w:t>
      </w:r>
    </w:p>
    <w:p w14:paraId="76267CEC" w14:textId="77777777" w:rsidR="00FD3943" w:rsidRDefault="00FD3943" w:rsidP="00D4180E">
      <w:pPr>
        <w:pStyle w:val="Subttulo"/>
        <w:rPr>
          <w:rFonts w:ascii="Arial" w:hAnsi="Arial" w:cs="Arial"/>
          <w:b w:val="0"/>
          <w:sz w:val="24"/>
          <w:szCs w:val="24"/>
        </w:rPr>
      </w:pPr>
      <w:r>
        <w:rPr>
          <w:rFonts w:ascii="Arial" w:hAnsi="Arial" w:cs="Arial"/>
          <w:b w:val="0"/>
          <w:sz w:val="24"/>
          <w:szCs w:val="24"/>
        </w:rPr>
        <w:t xml:space="preserve">A minha orientadora Cristal Fernandez, pelos ensinamentos, </w:t>
      </w:r>
      <w:proofErr w:type="spellStart"/>
      <w:r>
        <w:rPr>
          <w:rFonts w:ascii="Arial" w:hAnsi="Arial" w:cs="Arial"/>
          <w:b w:val="0"/>
          <w:sz w:val="24"/>
          <w:szCs w:val="24"/>
        </w:rPr>
        <w:t>compre</w:t>
      </w:r>
      <w:r w:rsidR="006C4885">
        <w:rPr>
          <w:rFonts w:ascii="Arial" w:hAnsi="Arial" w:cs="Arial"/>
          <w:b w:val="0"/>
          <w:sz w:val="24"/>
          <w:szCs w:val="24"/>
        </w:rPr>
        <w:t>e</w:t>
      </w:r>
      <w:r>
        <w:rPr>
          <w:rFonts w:ascii="Arial" w:hAnsi="Arial" w:cs="Arial"/>
          <w:b w:val="0"/>
          <w:sz w:val="24"/>
          <w:szCs w:val="24"/>
        </w:rPr>
        <w:t>são</w:t>
      </w:r>
      <w:proofErr w:type="spellEnd"/>
      <w:r>
        <w:rPr>
          <w:rFonts w:ascii="Arial" w:hAnsi="Arial" w:cs="Arial"/>
          <w:b w:val="0"/>
          <w:sz w:val="24"/>
          <w:szCs w:val="24"/>
        </w:rPr>
        <w:t>, amizade e que sempre esteve disposta em me ajudar.</w:t>
      </w:r>
    </w:p>
    <w:p w14:paraId="3D9366F1" w14:textId="77777777" w:rsidR="00FD3943" w:rsidRDefault="00FD3943" w:rsidP="00D4180E">
      <w:pPr>
        <w:pStyle w:val="Subttulo"/>
        <w:rPr>
          <w:rFonts w:ascii="Arial" w:hAnsi="Arial" w:cs="Arial"/>
          <w:b w:val="0"/>
          <w:sz w:val="24"/>
          <w:szCs w:val="24"/>
        </w:rPr>
      </w:pPr>
      <w:r>
        <w:rPr>
          <w:rFonts w:ascii="Arial" w:hAnsi="Arial" w:cs="Arial"/>
          <w:b w:val="0"/>
          <w:sz w:val="24"/>
          <w:szCs w:val="24"/>
        </w:rPr>
        <w:t xml:space="preserve">A todos que de alguma forma, contribuíram pelo meu êxito profissional. </w:t>
      </w:r>
    </w:p>
    <w:p w14:paraId="5AE0F31B" w14:textId="77777777" w:rsidR="00210A1E" w:rsidRDefault="00210A1E" w:rsidP="00D52454">
      <w:pPr>
        <w:pStyle w:val="Subttulo"/>
        <w:rPr>
          <w:rFonts w:ascii="Arial" w:hAnsi="Arial" w:cs="Arial"/>
          <w:b w:val="0"/>
          <w:sz w:val="24"/>
          <w:szCs w:val="24"/>
        </w:rPr>
      </w:pPr>
    </w:p>
    <w:p w14:paraId="02DB3E8F" w14:textId="77777777" w:rsidR="00977B7E" w:rsidRDefault="00977B7E" w:rsidP="00BF1310">
      <w:pPr>
        <w:pStyle w:val="Subttulo"/>
        <w:spacing w:line="480" w:lineRule="auto"/>
        <w:jc w:val="center"/>
        <w:rPr>
          <w:rFonts w:ascii="Arial" w:hAnsi="Arial" w:cs="Arial"/>
          <w:b w:val="0"/>
          <w:sz w:val="24"/>
          <w:szCs w:val="24"/>
        </w:rPr>
      </w:pPr>
    </w:p>
    <w:p w14:paraId="2FFBAF12" w14:textId="77777777" w:rsidR="00BF1310" w:rsidRPr="00EB1291" w:rsidRDefault="00BF1310" w:rsidP="00977B7E">
      <w:pPr>
        <w:pStyle w:val="Subttulo"/>
        <w:spacing w:line="480" w:lineRule="auto"/>
        <w:rPr>
          <w:rFonts w:ascii="Arial" w:hAnsi="Arial" w:cs="Arial"/>
          <w:b w:val="0"/>
          <w:sz w:val="24"/>
          <w:szCs w:val="24"/>
        </w:rPr>
      </w:pPr>
      <w:r>
        <w:rPr>
          <w:rFonts w:ascii="Arial" w:hAnsi="Arial" w:cs="Arial"/>
          <w:b w:val="0"/>
          <w:sz w:val="24"/>
          <w:szCs w:val="24"/>
        </w:rPr>
        <w:t xml:space="preserve"> </w:t>
      </w:r>
    </w:p>
    <w:p w14:paraId="65780514" w14:textId="77777777" w:rsidR="005335DC" w:rsidRDefault="005335DC" w:rsidP="00015827">
      <w:pPr>
        <w:pStyle w:val="Subttulo"/>
        <w:spacing w:line="480" w:lineRule="auto"/>
        <w:ind w:left="708"/>
        <w:rPr>
          <w:rFonts w:ascii="Arial" w:hAnsi="Arial" w:cs="Arial"/>
          <w:sz w:val="24"/>
          <w:szCs w:val="24"/>
        </w:rPr>
      </w:pPr>
    </w:p>
    <w:p w14:paraId="4867C24E" w14:textId="77777777" w:rsidR="005335DC" w:rsidRDefault="005335DC" w:rsidP="00015827">
      <w:pPr>
        <w:pStyle w:val="Subttulo"/>
        <w:spacing w:line="480" w:lineRule="auto"/>
        <w:ind w:left="708"/>
        <w:rPr>
          <w:rFonts w:ascii="Arial" w:hAnsi="Arial" w:cs="Arial"/>
          <w:sz w:val="24"/>
          <w:szCs w:val="24"/>
        </w:rPr>
      </w:pPr>
    </w:p>
    <w:p w14:paraId="4F9615B5" w14:textId="77777777" w:rsidR="005335DC" w:rsidRDefault="005335DC" w:rsidP="00015827">
      <w:pPr>
        <w:pStyle w:val="Subttulo"/>
        <w:spacing w:line="480" w:lineRule="auto"/>
        <w:ind w:left="708"/>
        <w:rPr>
          <w:rFonts w:ascii="Arial" w:hAnsi="Arial" w:cs="Arial"/>
          <w:sz w:val="24"/>
          <w:szCs w:val="24"/>
        </w:rPr>
      </w:pPr>
    </w:p>
    <w:p w14:paraId="4BCBA5C2" w14:textId="77777777" w:rsidR="005335DC" w:rsidRDefault="005335DC" w:rsidP="00015827">
      <w:pPr>
        <w:pStyle w:val="Subttulo"/>
        <w:spacing w:line="480" w:lineRule="auto"/>
        <w:ind w:left="708"/>
        <w:rPr>
          <w:rFonts w:ascii="Arial" w:hAnsi="Arial" w:cs="Arial"/>
          <w:sz w:val="24"/>
          <w:szCs w:val="24"/>
        </w:rPr>
      </w:pPr>
    </w:p>
    <w:p w14:paraId="5EA2D79F" w14:textId="77777777" w:rsidR="005335DC" w:rsidRDefault="005335DC" w:rsidP="00015827">
      <w:pPr>
        <w:pStyle w:val="Subttulo"/>
        <w:spacing w:line="480" w:lineRule="auto"/>
        <w:ind w:left="708"/>
        <w:rPr>
          <w:rFonts w:ascii="Arial" w:hAnsi="Arial" w:cs="Arial"/>
          <w:sz w:val="24"/>
          <w:szCs w:val="24"/>
        </w:rPr>
      </w:pPr>
    </w:p>
    <w:p w14:paraId="2836C7EE" w14:textId="77777777" w:rsidR="005335DC" w:rsidRDefault="005335DC" w:rsidP="00015827">
      <w:pPr>
        <w:pStyle w:val="Subttulo"/>
        <w:spacing w:line="480" w:lineRule="auto"/>
        <w:ind w:left="708"/>
        <w:rPr>
          <w:rFonts w:ascii="Arial" w:hAnsi="Arial" w:cs="Arial"/>
          <w:sz w:val="24"/>
          <w:szCs w:val="24"/>
        </w:rPr>
      </w:pPr>
    </w:p>
    <w:p w14:paraId="58A0AEC8" w14:textId="77777777" w:rsidR="005335DC" w:rsidRDefault="005335DC" w:rsidP="00015827">
      <w:pPr>
        <w:pStyle w:val="Subttulo"/>
        <w:spacing w:line="480" w:lineRule="auto"/>
        <w:ind w:left="708"/>
        <w:rPr>
          <w:rFonts w:ascii="Arial" w:hAnsi="Arial" w:cs="Arial"/>
          <w:sz w:val="24"/>
          <w:szCs w:val="24"/>
        </w:rPr>
      </w:pPr>
    </w:p>
    <w:p w14:paraId="275E06C6" w14:textId="77777777" w:rsidR="00E85CAF" w:rsidRPr="00033483" w:rsidRDefault="004A5D74" w:rsidP="004A5D74">
      <w:pPr>
        <w:pStyle w:val="Subttulo"/>
        <w:spacing w:line="480" w:lineRule="auto"/>
        <w:ind w:left="708"/>
        <w:jc w:val="center"/>
        <w:rPr>
          <w:rFonts w:ascii="Arial" w:hAnsi="Arial" w:cs="Arial"/>
          <w:sz w:val="28"/>
          <w:szCs w:val="28"/>
        </w:rPr>
      </w:pPr>
      <w:r w:rsidRPr="00033483">
        <w:rPr>
          <w:rFonts w:ascii="Arial" w:hAnsi="Arial" w:cs="Arial"/>
          <w:sz w:val="28"/>
          <w:szCs w:val="28"/>
        </w:rPr>
        <w:lastRenderedPageBreak/>
        <w:t>SUMÁRIO</w:t>
      </w:r>
      <w:r w:rsidR="00E85CAF" w:rsidRPr="00033483">
        <w:rPr>
          <w:rFonts w:ascii="Arial" w:hAnsi="Arial" w:cs="Arial"/>
          <w:sz w:val="28"/>
          <w:szCs w:val="28"/>
        </w:rPr>
        <w:t xml:space="preserve"> </w:t>
      </w:r>
    </w:p>
    <w:p w14:paraId="5D36A4C8" w14:textId="77777777" w:rsidR="004A5D74" w:rsidRDefault="004A5D74" w:rsidP="004A5D74">
      <w:pPr>
        <w:pStyle w:val="Subttulo"/>
        <w:spacing w:line="480" w:lineRule="auto"/>
        <w:ind w:left="708"/>
        <w:jc w:val="center"/>
        <w:rPr>
          <w:rFonts w:ascii="Arial" w:hAnsi="Arial" w:cs="Arial"/>
          <w:sz w:val="24"/>
          <w:szCs w:val="24"/>
        </w:rPr>
      </w:pPr>
    </w:p>
    <w:tbl>
      <w:tblPr>
        <w:tblW w:w="9323" w:type="dxa"/>
        <w:tblInd w:w="708" w:type="dxa"/>
        <w:tblLook w:val="04A0" w:firstRow="1" w:lastRow="0" w:firstColumn="1" w:lastColumn="0" w:noHBand="0" w:noVBand="1"/>
      </w:tblPr>
      <w:tblGrid>
        <w:gridCol w:w="7764"/>
        <w:gridCol w:w="1559"/>
      </w:tblGrid>
      <w:tr w:rsidR="0009600E" w:rsidRPr="008A2ED7" w14:paraId="3870FDE5" w14:textId="77777777" w:rsidTr="00213BAE">
        <w:tc>
          <w:tcPr>
            <w:tcW w:w="7764" w:type="dxa"/>
            <w:vAlign w:val="center"/>
          </w:tcPr>
          <w:p w14:paraId="145C781B" w14:textId="77777777" w:rsidR="004A5D74" w:rsidRPr="00033483" w:rsidRDefault="004A5D74" w:rsidP="008A2ED7">
            <w:pPr>
              <w:pStyle w:val="Subttulo"/>
              <w:spacing w:line="480" w:lineRule="auto"/>
              <w:jc w:val="left"/>
              <w:rPr>
                <w:rFonts w:ascii="Arial" w:eastAsia="Calibri" w:hAnsi="Arial" w:cs="Arial"/>
                <w:sz w:val="28"/>
                <w:szCs w:val="24"/>
              </w:rPr>
            </w:pPr>
            <w:r w:rsidRPr="00033483">
              <w:rPr>
                <w:rFonts w:ascii="Arial" w:eastAsia="Calibri" w:hAnsi="Arial" w:cs="Arial"/>
                <w:sz w:val="28"/>
                <w:szCs w:val="24"/>
              </w:rPr>
              <w:t>RESUMO</w:t>
            </w:r>
          </w:p>
        </w:tc>
        <w:tc>
          <w:tcPr>
            <w:tcW w:w="1559" w:type="dxa"/>
            <w:vAlign w:val="center"/>
          </w:tcPr>
          <w:p w14:paraId="3A78696B" w14:textId="77777777" w:rsidR="004A5D74" w:rsidRPr="00033483" w:rsidRDefault="004A5D74" w:rsidP="008A2ED7">
            <w:pPr>
              <w:pStyle w:val="Subttulo"/>
              <w:spacing w:line="480" w:lineRule="auto"/>
              <w:jc w:val="left"/>
              <w:rPr>
                <w:rFonts w:ascii="Arial" w:eastAsia="Calibri" w:hAnsi="Arial" w:cs="Arial"/>
                <w:sz w:val="28"/>
                <w:szCs w:val="24"/>
              </w:rPr>
            </w:pPr>
          </w:p>
        </w:tc>
      </w:tr>
      <w:tr w:rsidR="0009600E" w:rsidRPr="008A2ED7" w14:paraId="715D8797" w14:textId="77777777" w:rsidTr="00213BAE">
        <w:tc>
          <w:tcPr>
            <w:tcW w:w="7764" w:type="dxa"/>
            <w:vAlign w:val="center"/>
          </w:tcPr>
          <w:p w14:paraId="61C913BB" w14:textId="77777777" w:rsidR="004A5D74" w:rsidRPr="00033483" w:rsidRDefault="004A5D74" w:rsidP="008A2ED7">
            <w:pPr>
              <w:pStyle w:val="Subttulo"/>
              <w:spacing w:line="480" w:lineRule="auto"/>
              <w:jc w:val="left"/>
              <w:rPr>
                <w:rFonts w:ascii="Arial" w:eastAsia="Calibri" w:hAnsi="Arial" w:cs="Arial"/>
                <w:sz w:val="28"/>
                <w:szCs w:val="24"/>
              </w:rPr>
            </w:pPr>
            <w:r w:rsidRPr="00033483">
              <w:rPr>
                <w:rFonts w:ascii="Arial" w:eastAsia="Calibri" w:hAnsi="Arial" w:cs="Arial"/>
                <w:sz w:val="28"/>
                <w:szCs w:val="24"/>
              </w:rPr>
              <w:t>ABSTRACT</w:t>
            </w:r>
          </w:p>
        </w:tc>
        <w:tc>
          <w:tcPr>
            <w:tcW w:w="1559" w:type="dxa"/>
            <w:vAlign w:val="center"/>
          </w:tcPr>
          <w:p w14:paraId="7A06C918" w14:textId="77777777" w:rsidR="004A5D74" w:rsidRPr="00033483" w:rsidRDefault="004A5D74" w:rsidP="008A2ED7">
            <w:pPr>
              <w:pStyle w:val="Subttulo"/>
              <w:spacing w:line="480" w:lineRule="auto"/>
              <w:jc w:val="left"/>
              <w:rPr>
                <w:rFonts w:ascii="Arial" w:eastAsia="Calibri" w:hAnsi="Arial" w:cs="Arial"/>
                <w:sz w:val="28"/>
                <w:szCs w:val="24"/>
              </w:rPr>
            </w:pPr>
          </w:p>
        </w:tc>
      </w:tr>
      <w:tr w:rsidR="0009600E" w:rsidRPr="008A2ED7" w14:paraId="01599E8D" w14:textId="77777777" w:rsidTr="00213BAE">
        <w:tc>
          <w:tcPr>
            <w:tcW w:w="7764" w:type="dxa"/>
            <w:vAlign w:val="center"/>
          </w:tcPr>
          <w:p w14:paraId="2C279F06" w14:textId="77777777" w:rsidR="009618A1" w:rsidRPr="009618A1" w:rsidRDefault="00832CE2" w:rsidP="009618A1">
            <w:pPr>
              <w:pStyle w:val="Subttulo"/>
              <w:numPr>
                <w:ilvl w:val="0"/>
                <w:numId w:val="27"/>
              </w:numPr>
              <w:spacing w:line="480" w:lineRule="auto"/>
              <w:jc w:val="left"/>
              <w:rPr>
                <w:rFonts w:ascii="Arial" w:eastAsia="Calibri" w:hAnsi="Arial" w:cs="Arial"/>
                <w:sz w:val="28"/>
                <w:szCs w:val="24"/>
              </w:rPr>
            </w:pPr>
            <w:r w:rsidRPr="00033483">
              <w:rPr>
                <w:rFonts w:ascii="Arial" w:eastAsia="Calibri" w:hAnsi="Arial" w:cs="Arial"/>
                <w:sz w:val="28"/>
                <w:szCs w:val="24"/>
              </w:rPr>
              <w:t>INTRODUÇÃO</w:t>
            </w:r>
            <w:r w:rsidR="00213BAE">
              <w:rPr>
                <w:rFonts w:ascii="Arial" w:eastAsia="Calibri" w:hAnsi="Arial" w:cs="Arial"/>
                <w:sz w:val="28"/>
                <w:szCs w:val="24"/>
              </w:rPr>
              <w:t xml:space="preserve">                                                         </w:t>
            </w:r>
            <w:r w:rsidR="00105175">
              <w:rPr>
                <w:rFonts w:ascii="Arial" w:eastAsia="Calibri" w:hAnsi="Arial" w:cs="Arial"/>
                <w:sz w:val="28"/>
                <w:szCs w:val="24"/>
              </w:rPr>
              <w:t xml:space="preserve"> </w:t>
            </w:r>
            <w:r w:rsidR="00213BAE">
              <w:rPr>
                <w:rFonts w:ascii="Arial" w:eastAsia="Calibri" w:hAnsi="Arial" w:cs="Arial"/>
                <w:sz w:val="28"/>
                <w:szCs w:val="24"/>
              </w:rPr>
              <w:t xml:space="preserve">  8</w:t>
            </w:r>
          </w:p>
        </w:tc>
        <w:tc>
          <w:tcPr>
            <w:tcW w:w="1559" w:type="dxa"/>
            <w:vAlign w:val="center"/>
          </w:tcPr>
          <w:p w14:paraId="070C63B4" w14:textId="77777777" w:rsidR="004A5D74" w:rsidRPr="00033483" w:rsidRDefault="004A5D74" w:rsidP="008A2ED7">
            <w:pPr>
              <w:pStyle w:val="Subttulo"/>
              <w:spacing w:line="480" w:lineRule="auto"/>
              <w:jc w:val="left"/>
              <w:rPr>
                <w:rFonts w:ascii="Arial" w:eastAsia="Calibri" w:hAnsi="Arial" w:cs="Arial"/>
                <w:sz w:val="28"/>
                <w:szCs w:val="24"/>
              </w:rPr>
            </w:pPr>
          </w:p>
        </w:tc>
      </w:tr>
      <w:tr w:rsidR="0009600E" w:rsidRPr="008A2ED7" w14:paraId="72C2AC00" w14:textId="77777777" w:rsidTr="00213BAE">
        <w:tc>
          <w:tcPr>
            <w:tcW w:w="7764" w:type="dxa"/>
            <w:vAlign w:val="center"/>
          </w:tcPr>
          <w:p w14:paraId="66243680" w14:textId="77777777" w:rsidR="004A5D74" w:rsidRPr="00033483" w:rsidRDefault="009618A1" w:rsidP="008A2ED7">
            <w:pPr>
              <w:pStyle w:val="Subttulo"/>
              <w:numPr>
                <w:ilvl w:val="0"/>
                <w:numId w:val="27"/>
              </w:numPr>
              <w:spacing w:line="480" w:lineRule="auto"/>
              <w:jc w:val="left"/>
              <w:rPr>
                <w:rFonts w:ascii="Arial" w:eastAsia="Calibri" w:hAnsi="Arial" w:cs="Arial"/>
                <w:sz w:val="28"/>
                <w:szCs w:val="24"/>
              </w:rPr>
            </w:pPr>
            <w:r>
              <w:rPr>
                <w:rFonts w:ascii="Arial" w:eastAsia="Calibri" w:hAnsi="Arial" w:cs="Arial"/>
                <w:sz w:val="28"/>
                <w:szCs w:val="24"/>
              </w:rPr>
              <w:t>METODOLOGIA</w:t>
            </w:r>
            <w:r w:rsidR="00213BAE">
              <w:rPr>
                <w:rFonts w:ascii="Arial" w:eastAsia="Calibri" w:hAnsi="Arial" w:cs="Arial"/>
                <w:sz w:val="28"/>
                <w:szCs w:val="24"/>
              </w:rPr>
              <w:t xml:space="preserve">                                                       </w:t>
            </w:r>
            <w:r w:rsidR="00105175">
              <w:rPr>
                <w:rFonts w:ascii="Arial" w:eastAsia="Calibri" w:hAnsi="Arial" w:cs="Arial"/>
                <w:sz w:val="28"/>
                <w:szCs w:val="24"/>
              </w:rPr>
              <w:t xml:space="preserve"> </w:t>
            </w:r>
            <w:r w:rsidR="00213BAE">
              <w:rPr>
                <w:rFonts w:ascii="Arial" w:eastAsia="Calibri" w:hAnsi="Arial" w:cs="Arial"/>
                <w:sz w:val="28"/>
                <w:szCs w:val="24"/>
              </w:rPr>
              <w:t xml:space="preserve"> 9</w:t>
            </w:r>
          </w:p>
        </w:tc>
        <w:tc>
          <w:tcPr>
            <w:tcW w:w="1559" w:type="dxa"/>
            <w:vAlign w:val="center"/>
          </w:tcPr>
          <w:p w14:paraId="164BBDF2" w14:textId="77777777" w:rsidR="004A5D74" w:rsidRPr="00033483" w:rsidRDefault="004A5D74" w:rsidP="008A2ED7">
            <w:pPr>
              <w:pStyle w:val="Subttulo"/>
              <w:spacing w:line="480" w:lineRule="auto"/>
              <w:jc w:val="left"/>
              <w:rPr>
                <w:rFonts w:ascii="Arial" w:eastAsia="Calibri" w:hAnsi="Arial" w:cs="Arial"/>
                <w:sz w:val="28"/>
                <w:szCs w:val="24"/>
              </w:rPr>
            </w:pPr>
          </w:p>
        </w:tc>
      </w:tr>
      <w:tr w:rsidR="0009600E" w:rsidRPr="008A2ED7" w14:paraId="6BAA32BB" w14:textId="77777777" w:rsidTr="00213BAE">
        <w:tc>
          <w:tcPr>
            <w:tcW w:w="7764" w:type="dxa"/>
            <w:vAlign w:val="center"/>
          </w:tcPr>
          <w:p w14:paraId="314D79F5" w14:textId="77777777" w:rsidR="00832CE2" w:rsidRDefault="009618A1" w:rsidP="008A2ED7">
            <w:pPr>
              <w:pStyle w:val="Subttulo"/>
              <w:numPr>
                <w:ilvl w:val="0"/>
                <w:numId w:val="27"/>
              </w:numPr>
              <w:spacing w:line="480" w:lineRule="auto"/>
              <w:jc w:val="left"/>
              <w:rPr>
                <w:rFonts w:ascii="Arial" w:eastAsia="Calibri" w:hAnsi="Arial" w:cs="Arial"/>
                <w:sz w:val="28"/>
                <w:szCs w:val="24"/>
              </w:rPr>
            </w:pPr>
            <w:r>
              <w:rPr>
                <w:rFonts w:ascii="Arial" w:eastAsia="Calibri" w:hAnsi="Arial" w:cs="Arial"/>
                <w:sz w:val="28"/>
                <w:szCs w:val="24"/>
              </w:rPr>
              <w:t>REVISÃO DE LITERATURA</w:t>
            </w:r>
            <w:r w:rsidR="00604A81">
              <w:rPr>
                <w:rFonts w:ascii="Arial" w:eastAsia="Calibri" w:hAnsi="Arial" w:cs="Arial"/>
                <w:sz w:val="28"/>
                <w:szCs w:val="24"/>
              </w:rPr>
              <w:t xml:space="preserve">             </w:t>
            </w:r>
            <w:r w:rsidR="00213BAE">
              <w:rPr>
                <w:rFonts w:ascii="Arial" w:eastAsia="Calibri" w:hAnsi="Arial" w:cs="Arial"/>
                <w:sz w:val="28"/>
                <w:szCs w:val="24"/>
              </w:rPr>
              <w:t xml:space="preserve">                      </w:t>
            </w:r>
            <w:r w:rsidR="00604A81">
              <w:rPr>
                <w:rFonts w:ascii="Arial" w:eastAsia="Calibri" w:hAnsi="Arial" w:cs="Arial"/>
                <w:sz w:val="28"/>
                <w:szCs w:val="24"/>
              </w:rPr>
              <w:t xml:space="preserve">  10             </w:t>
            </w:r>
          </w:p>
          <w:p w14:paraId="044C6C85" w14:textId="77777777" w:rsidR="00213BAE" w:rsidRPr="00105175" w:rsidRDefault="00112426" w:rsidP="00112426">
            <w:pPr>
              <w:pStyle w:val="Corpodetexto3"/>
              <w:numPr>
                <w:ilvl w:val="1"/>
                <w:numId w:val="27"/>
              </w:numPr>
              <w:spacing w:line="480" w:lineRule="auto"/>
              <w:jc w:val="left"/>
              <w:outlineLvl w:val="0"/>
              <w:rPr>
                <w:rFonts w:ascii="Arial" w:hAnsi="Arial" w:cs="Arial"/>
                <w:bCs/>
                <w:color w:val="000000"/>
                <w:sz w:val="24"/>
                <w:szCs w:val="24"/>
              </w:rPr>
            </w:pPr>
            <w:r w:rsidRPr="00105175">
              <w:rPr>
                <w:rFonts w:ascii="Arial" w:hAnsi="Arial" w:cs="Arial"/>
                <w:bCs/>
                <w:color w:val="000000"/>
                <w:sz w:val="24"/>
                <w:szCs w:val="24"/>
              </w:rPr>
              <w:t>O CONCEITO D</w:t>
            </w:r>
            <w:r w:rsidR="00604A81" w:rsidRPr="00105175">
              <w:rPr>
                <w:rFonts w:ascii="Arial" w:hAnsi="Arial" w:cs="Arial"/>
                <w:bCs/>
                <w:color w:val="000000"/>
                <w:sz w:val="24"/>
                <w:szCs w:val="24"/>
              </w:rPr>
              <w:t>A ODONTOLOGIA MINIMAMENTE</w:t>
            </w:r>
          </w:p>
          <w:p w14:paraId="02EBECDB" w14:textId="77777777" w:rsidR="00112426" w:rsidRPr="00105175" w:rsidRDefault="00604A81" w:rsidP="00213BAE">
            <w:pPr>
              <w:pStyle w:val="Corpodetexto3"/>
              <w:spacing w:line="480" w:lineRule="auto"/>
              <w:ind w:left="820"/>
              <w:jc w:val="left"/>
              <w:outlineLvl w:val="0"/>
              <w:rPr>
                <w:rFonts w:ascii="Arial" w:hAnsi="Arial" w:cs="Arial"/>
                <w:bCs/>
                <w:color w:val="000000"/>
                <w:sz w:val="24"/>
                <w:szCs w:val="24"/>
              </w:rPr>
            </w:pPr>
            <w:r w:rsidRPr="00105175">
              <w:rPr>
                <w:rFonts w:ascii="Arial" w:hAnsi="Arial" w:cs="Arial"/>
                <w:bCs/>
                <w:color w:val="000000"/>
                <w:sz w:val="24"/>
                <w:szCs w:val="24"/>
              </w:rPr>
              <w:t xml:space="preserve"> </w:t>
            </w:r>
            <w:r w:rsidR="00112426" w:rsidRPr="00105175">
              <w:rPr>
                <w:rFonts w:ascii="Arial" w:hAnsi="Arial" w:cs="Arial"/>
                <w:bCs/>
                <w:color w:val="000000"/>
                <w:sz w:val="24"/>
                <w:szCs w:val="24"/>
              </w:rPr>
              <w:t>INVASIVA</w:t>
            </w:r>
            <w:r w:rsidRPr="00105175">
              <w:rPr>
                <w:rFonts w:ascii="Arial" w:hAnsi="Arial" w:cs="Arial"/>
                <w:bCs/>
                <w:color w:val="000000"/>
                <w:sz w:val="24"/>
                <w:szCs w:val="24"/>
              </w:rPr>
              <w:t xml:space="preserve">                                          </w:t>
            </w:r>
            <w:r w:rsidR="00213BAE" w:rsidRPr="00105175">
              <w:rPr>
                <w:rFonts w:ascii="Arial" w:hAnsi="Arial" w:cs="Arial"/>
                <w:bCs/>
                <w:color w:val="000000"/>
                <w:sz w:val="24"/>
                <w:szCs w:val="24"/>
              </w:rPr>
              <w:t xml:space="preserve">                      </w:t>
            </w:r>
            <w:r w:rsidRPr="00105175">
              <w:rPr>
                <w:rFonts w:ascii="Arial" w:hAnsi="Arial" w:cs="Arial"/>
                <w:bCs/>
                <w:color w:val="000000"/>
                <w:sz w:val="24"/>
                <w:szCs w:val="24"/>
              </w:rPr>
              <w:t xml:space="preserve">             10</w:t>
            </w:r>
          </w:p>
          <w:p w14:paraId="2FEA4C6D" w14:textId="77777777" w:rsidR="00112426" w:rsidRPr="00105175" w:rsidRDefault="002611BE" w:rsidP="00112426">
            <w:pPr>
              <w:pStyle w:val="Corpodetexto3"/>
              <w:numPr>
                <w:ilvl w:val="1"/>
                <w:numId w:val="27"/>
              </w:numPr>
              <w:spacing w:line="480" w:lineRule="auto"/>
              <w:jc w:val="left"/>
              <w:outlineLvl w:val="0"/>
              <w:rPr>
                <w:rFonts w:ascii="Arial" w:hAnsi="Arial" w:cs="Arial"/>
                <w:bCs/>
                <w:color w:val="000000"/>
                <w:sz w:val="24"/>
                <w:szCs w:val="24"/>
              </w:rPr>
            </w:pPr>
            <w:r>
              <w:rPr>
                <w:rFonts w:ascii="Arial" w:hAnsi="Arial" w:cs="Arial"/>
                <w:bCs/>
                <w:color w:val="000000"/>
                <w:sz w:val="24"/>
                <w:szCs w:val="24"/>
              </w:rPr>
              <w:t xml:space="preserve">      </w:t>
            </w:r>
            <w:r w:rsidRPr="00F369F5">
              <w:rPr>
                <w:rFonts w:ascii="Arial" w:hAnsi="Arial" w:cs="Arial"/>
                <w:color w:val="000000"/>
                <w:sz w:val="24"/>
                <w:szCs w:val="24"/>
              </w:rPr>
              <w:t xml:space="preserve">PREPAROS </w:t>
            </w:r>
            <w:r>
              <w:rPr>
                <w:rFonts w:ascii="Arial" w:hAnsi="Arial" w:cs="Arial"/>
                <w:color w:val="000000"/>
                <w:sz w:val="24"/>
                <w:szCs w:val="24"/>
              </w:rPr>
              <w:t>MINIMAMENTE INVASIVOS</w:t>
            </w:r>
            <w:r>
              <w:rPr>
                <w:rFonts w:ascii="Arial" w:hAnsi="Arial" w:cs="Arial"/>
                <w:bCs/>
                <w:color w:val="000000"/>
                <w:sz w:val="24"/>
                <w:szCs w:val="24"/>
              </w:rPr>
              <w:t xml:space="preserve">                      11                               </w:t>
            </w:r>
          </w:p>
          <w:p w14:paraId="4A82B449" w14:textId="77777777" w:rsidR="00112426" w:rsidRPr="00105175" w:rsidRDefault="00213BAE" w:rsidP="00112426">
            <w:pPr>
              <w:numPr>
                <w:ilvl w:val="1"/>
                <w:numId w:val="27"/>
              </w:numPr>
              <w:spacing w:line="480" w:lineRule="auto"/>
              <w:rPr>
                <w:rFonts w:ascii="Arial" w:hAnsi="Arial" w:cs="Arial"/>
                <w:color w:val="000000"/>
                <w:sz w:val="24"/>
                <w:szCs w:val="24"/>
              </w:rPr>
            </w:pPr>
            <w:r w:rsidRPr="00105175">
              <w:rPr>
                <w:rFonts w:ascii="Arial" w:hAnsi="Arial" w:cs="Arial"/>
                <w:color w:val="000000"/>
                <w:sz w:val="24"/>
                <w:szCs w:val="24"/>
              </w:rPr>
              <w:t xml:space="preserve">      </w:t>
            </w:r>
            <w:r w:rsidR="002611BE" w:rsidRPr="00F369F5">
              <w:rPr>
                <w:rFonts w:ascii="Arial" w:hAnsi="Arial" w:cs="Arial"/>
                <w:color w:val="000000"/>
                <w:sz w:val="24"/>
                <w:szCs w:val="24"/>
              </w:rPr>
              <w:t>MOLDAGEM OU ESCANEAMENTO</w:t>
            </w:r>
            <w:r w:rsidRPr="00105175">
              <w:rPr>
                <w:rFonts w:ascii="Arial" w:hAnsi="Arial" w:cs="Arial"/>
                <w:color w:val="000000"/>
                <w:sz w:val="24"/>
                <w:szCs w:val="24"/>
              </w:rPr>
              <w:t xml:space="preserve"> </w:t>
            </w:r>
            <w:r w:rsidR="002611BE">
              <w:rPr>
                <w:rFonts w:ascii="Arial" w:hAnsi="Arial" w:cs="Arial"/>
                <w:color w:val="000000"/>
                <w:sz w:val="24"/>
                <w:szCs w:val="24"/>
              </w:rPr>
              <w:t xml:space="preserve">                        </w:t>
            </w:r>
            <w:r w:rsidRPr="00105175">
              <w:rPr>
                <w:rFonts w:ascii="Arial" w:hAnsi="Arial" w:cs="Arial"/>
                <w:color w:val="000000"/>
                <w:sz w:val="24"/>
                <w:szCs w:val="24"/>
              </w:rPr>
              <w:t xml:space="preserve"> </w:t>
            </w:r>
            <w:r w:rsidR="002611BE">
              <w:rPr>
                <w:rFonts w:ascii="Arial" w:hAnsi="Arial" w:cs="Arial"/>
                <w:color w:val="000000"/>
                <w:sz w:val="24"/>
                <w:szCs w:val="24"/>
              </w:rPr>
              <w:t xml:space="preserve">    12</w:t>
            </w:r>
            <w:r w:rsidRPr="00105175">
              <w:rPr>
                <w:rFonts w:ascii="Arial" w:hAnsi="Arial" w:cs="Arial"/>
                <w:color w:val="000000"/>
                <w:sz w:val="24"/>
                <w:szCs w:val="24"/>
              </w:rPr>
              <w:t xml:space="preserve">                                                    </w:t>
            </w:r>
          </w:p>
          <w:p w14:paraId="134B3854" w14:textId="77777777" w:rsidR="00112426" w:rsidRPr="00105175" w:rsidRDefault="002611BE" w:rsidP="00112426">
            <w:pPr>
              <w:numPr>
                <w:ilvl w:val="1"/>
                <w:numId w:val="27"/>
              </w:numPr>
              <w:spacing w:line="480" w:lineRule="auto"/>
              <w:rPr>
                <w:rFonts w:ascii="Arial" w:hAnsi="Arial" w:cs="Arial"/>
                <w:color w:val="000000"/>
                <w:sz w:val="24"/>
                <w:szCs w:val="24"/>
              </w:rPr>
            </w:pPr>
            <w:r>
              <w:rPr>
                <w:rFonts w:ascii="Arial" w:hAnsi="Arial" w:cs="Arial"/>
                <w:color w:val="000000"/>
                <w:sz w:val="24"/>
                <w:szCs w:val="24"/>
              </w:rPr>
              <w:t xml:space="preserve">      </w:t>
            </w:r>
            <w:r w:rsidRPr="00105175">
              <w:rPr>
                <w:rFonts w:ascii="Arial" w:hAnsi="Arial" w:cs="Arial"/>
                <w:color w:val="000000"/>
                <w:sz w:val="24"/>
                <w:szCs w:val="24"/>
              </w:rPr>
              <w:t xml:space="preserve">SISTEMAS CERÂMICOS     </w:t>
            </w:r>
            <w:r>
              <w:rPr>
                <w:rFonts w:ascii="Arial" w:hAnsi="Arial" w:cs="Arial"/>
                <w:color w:val="000000"/>
                <w:sz w:val="24"/>
                <w:szCs w:val="24"/>
              </w:rPr>
              <w:t xml:space="preserve">                                     </w:t>
            </w:r>
            <w:r w:rsidRPr="00105175">
              <w:rPr>
                <w:rFonts w:ascii="Arial" w:hAnsi="Arial" w:cs="Arial"/>
                <w:color w:val="000000"/>
                <w:sz w:val="24"/>
                <w:szCs w:val="24"/>
              </w:rPr>
              <w:t xml:space="preserve"> </w:t>
            </w:r>
            <w:r>
              <w:rPr>
                <w:rFonts w:ascii="Arial" w:hAnsi="Arial" w:cs="Arial"/>
                <w:color w:val="000000"/>
                <w:sz w:val="24"/>
                <w:szCs w:val="24"/>
              </w:rPr>
              <w:t xml:space="preserve">   </w:t>
            </w:r>
            <w:r w:rsidRPr="00105175">
              <w:rPr>
                <w:rFonts w:ascii="Arial" w:hAnsi="Arial" w:cs="Arial"/>
                <w:color w:val="000000"/>
                <w:sz w:val="24"/>
                <w:szCs w:val="24"/>
              </w:rPr>
              <w:t xml:space="preserve">  </w:t>
            </w:r>
            <w:r>
              <w:rPr>
                <w:rFonts w:ascii="Arial" w:hAnsi="Arial" w:cs="Arial"/>
                <w:color w:val="000000"/>
                <w:sz w:val="24"/>
                <w:szCs w:val="24"/>
              </w:rPr>
              <w:t>12</w:t>
            </w:r>
            <w:r w:rsidRPr="00105175">
              <w:rPr>
                <w:rFonts w:ascii="Arial" w:hAnsi="Arial" w:cs="Arial"/>
                <w:color w:val="000000"/>
                <w:sz w:val="24"/>
                <w:szCs w:val="24"/>
              </w:rPr>
              <w:t xml:space="preserve">                                              </w:t>
            </w:r>
            <w:r>
              <w:rPr>
                <w:rFonts w:ascii="Arial" w:hAnsi="Arial" w:cs="Arial"/>
                <w:color w:val="000000"/>
                <w:sz w:val="24"/>
                <w:szCs w:val="24"/>
              </w:rPr>
              <w:t xml:space="preserve">                                                 </w:t>
            </w:r>
          </w:p>
          <w:p w14:paraId="47BC9FE5" w14:textId="77777777" w:rsidR="00112426" w:rsidRPr="00105175" w:rsidRDefault="002611BE" w:rsidP="00112426">
            <w:pPr>
              <w:numPr>
                <w:ilvl w:val="1"/>
                <w:numId w:val="27"/>
              </w:numPr>
              <w:spacing w:line="480" w:lineRule="auto"/>
              <w:rPr>
                <w:rFonts w:ascii="Arial" w:hAnsi="Arial" w:cs="Arial"/>
                <w:color w:val="000000"/>
                <w:sz w:val="24"/>
                <w:szCs w:val="24"/>
              </w:rPr>
            </w:pPr>
            <w:r>
              <w:rPr>
                <w:rFonts w:ascii="Arial" w:hAnsi="Arial" w:cs="Arial"/>
                <w:color w:val="000000"/>
                <w:sz w:val="24"/>
                <w:szCs w:val="24"/>
              </w:rPr>
              <w:t xml:space="preserve">      </w:t>
            </w:r>
            <w:r w:rsidRPr="00105175">
              <w:rPr>
                <w:rFonts w:ascii="Arial" w:hAnsi="Arial" w:cs="Arial"/>
                <w:color w:val="000000"/>
                <w:sz w:val="24"/>
                <w:szCs w:val="24"/>
              </w:rPr>
              <w:t>INDICAÇÕES</w:t>
            </w:r>
            <w:r>
              <w:rPr>
                <w:rFonts w:ascii="Arial" w:hAnsi="Arial" w:cs="Arial"/>
                <w:color w:val="000000"/>
                <w:sz w:val="24"/>
                <w:szCs w:val="24"/>
              </w:rPr>
              <w:t xml:space="preserve">                                                                   </w:t>
            </w:r>
            <w:r w:rsidR="00604A81" w:rsidRPr="00105175">
              <w:rPr>
                <w:rFonts w:ascii="Arial" w:hAnsi="Arial" w:cs="Arial"/>
                <w:color w:val="000000"/>
                <w:sz w:val="24"/>
                <w:szCs w:val="24"/>
              </w:rPr>
              <w:t>1</w:t>
            </w:r>
            <w:r w:rsidR="00D3575E">
              <w:rPr>
                <w:rFonts w:ascii="Arial" w:hAnsi="Arial" w:cs="Arial"/>
                <w:color w:val="000000"/>
                <w:sz w:val="24"/>
                <w:szCs w:val="24"/>
              </w:rPr>
              <w:t>4</w:t>
            </w:r>
          </w:p>
          <w:p w14:paraId="2A4EE291" w14:textId="77777777" w:rsidR="00112426" w:rsidRPr="00105175" w:rsidRDefault="00213BAE" w:rsidP="00112426">
            <w:pPr>
              <w:numPr>
                <w:ilvl w:val="1"/>
                <w:numId w:val="27"/>
              </w:numPr>
              <w:autoSpaceDE w:val="0"/>
              <w:autoSpaceDN w:val="0"/>
              <w:adjustRightInd w:val="0"/>
              <w:spacing w:before="100" w:after="100" w:line="480" w:lineRule="auto"/>
              <w:rPr>
                <w:rFonts w:ascii="Arial" w:hAnsi="Arial" w:cs="Arial"/>
                <w:color w:val="000000"/>
                <w:sz w:val="24"/>
                <w:szCs w:val="24"/>
              </w:rPr>
            </w:pPr>
            <w:r w:rsidRPr="00105175">
              <w:rPr>
                <w:rFonts w:ascii="Arial" w:hAnsi="Arial" w:cs="Arial"/>
                <w:color w:val="000000"/>
                <w:sz w:val="24"/>
                <w:szCs w:val="24"/>
              </w:rPr>
              <w:t xml:space="preserve">      </w:t>
            </w:r>
            <w:r w:rsidR="002611BE" w:rsidRPr="00105175">
              <w:rPr>
                <w:rFonts w:ascii="Arial" w:hAnsi="Arial" w:cs="Arial"/>
                <w:color w:val="000000"/>
                <w:sz w:val="24"/>
                <w:szCs w:val="24"/>
              </w:rPr>
              <w:t xml:space="preserve">TRATAMENTO DA CERÂMICA E CIMENTAÇÃO    </w:t>
            </w:r>
            <w:r w:rsidR="002611BE">
              <w:rPr>
                <w:rFonts w:ascii="Arial" w:hAnsi="Arial" w:cs="Arial"/>
                <w:color w:val="000000"/>
                <w:sz w:val="24"/>
                <w:szCs w:val="24"/>
              </w:rPr>
              <w:t xml:space="preserve">      14</w:t>
            </w:r>
            <w:r w:rsidR="002611BE" w:rsidRPr="00105175">
              <w:rPr>
                <w:rFonts w:ascii="Arial" w:hAnsi="Arial" w:cs="Arial"/>
                <w:color w:val="000000"/>
                <w:sz w:val="24"/>
                <w:szCs w:val="24"/>
              </w:rPr>
              <w:t xml:space="preserve">          </w:t>
            </w:r>
            <w:r w:rsidRPr="00105175">
              <w:rPr>
                <w:rFonts w:ascii="Arial" w:hAnsi="Arial" w:cs="Arial"/>
                <w:color w:val="000000"/>
                <w:sz w:val="24"/>
                <w:szCs w:val="24"/>
              </w:rPr>
              <w:t xml:space="preserve">                                                              </w:t>
            </w:r>
            <w:r w:rsidR="00604A81" w:rsidRPr="00105175">
              <w:rPr>
                <w:rFonts w:ascii="Arial" w:hAnsi="Arial" w:cs="Arial"/>
                <w:color w:val="000000"/>
                <w:sz w:val="24"/>
                <w:szCs w:val="24"/>
              </w:rPr>
              <w:t xml:space="preserve"> </w:t>
            </w:r>
          </w:p>
          <w:p w14:paraId="2F56AE5E" w14:textId="77777777" w:rsidR="00112426" w:rsidRPr="002611BE" w:rsidRDefault="002611BE" w:rsidP="002611BE">
            <w:pPr>
              <w:pStyle w:val="PargrafodaLista"/>
              <w:numPr>
                <w:ilvl w:val="0"/>
                <w:numId w:val="27"/>
              </w:numPr>
              <w:spacing w:line="480" w:lineRule="auto"/>
              <w:ind w:left="608" w:hanging="284"/>
              <w:rPr>
                <w:rFonts w:ascii="Arial" w:hAnsi="Arial" w:cs="Arial"/>
                <w:b/>
                <w:bCs/>
                <w:color w:val="000000"/>
                <w:sz w:val="24"/>
                <w:szCs w:val="24"/>
              </w:rPr>
            </w:pPr>
            <w:r>
              <w:rPr>
                <w:rFonts w:ascii="Arial" w:hAnsi="Arial" w:cs="Arial"/>
                <w:color w:val="000000"/>
                <w:sz w:val="24"/>
                <w:szCs w:val="24"/>
              </w:rPr>
              <w:t xml:space="preserve"> </w:t>
            </w:r>
            <w:r w:rsidRPr="002611BE">
              <w:rPr>
                <w:rFonts w:ascii="Arial" w:hAnsi="Arial" w:cs="Arial"/>
                <w:b/>
                <w:bCs/>
                <w:sz w:val="28"/>
                <w:szCs w:val="24"/>
              </w:rPr>
              <w:t xml:space="preserve">DISCUSSÃO      </w:t>
            </w:r>
            <w:r>
              <w:rPr>
                <w:rFonts w:ascii="Arial" w:hAnsi="Arial" w:cs="Arial"/>
                <w:b/>
                <w:bCs/>
                <w:sz w:val="28"/>
                <w:szCs w:val="24"/>
              </w:rPr>
              <w:t xml:space="preserve">                                                     </w:t>
            </w:r>
            <w:r w:rsidRPr="002611BE">
              <w:rPr>
                <w:rFonts w:ascii="Arial" w:hAnsi="Arial" w:cs="Arial"/>
                <w:b/>
                <w:bCs/>
                <w:sz w:val="28"/>
                <w:szCs w:val="24"/>
              </w:rPr>
              <w:t xml:space="preserve">   16 </w:t>
            </w:r>
          </w:p>
        </w:tc>
        <w:tc>
          <w:tcPr>
            <w:tcW w:w="1559" w:type="dxa"/>
            <w:vAlign w:val="center"/>
          </w:tcPr>
          <w:p w14:paraId="2B6C0FE3" w14:textId="77777777" w:rsidR="00112426" w:rsidRPr="00033483" w:rsidRDefault="00112426" w:rsidP="008A2ED7">
            <w:pPr>
              <w:pStyle w:val="Subttulo"/>
              <w:spacing w:line="480" w:lineRule="auto"/>
              <w:jc w:val="left"/>
              <w:rPr>
                <w:rFonts w:ascii="Arial" w:eastAsia="Calibri" w:hAnsi="Arial" w:cs="Arial"/>
                <w:sz w:val="28"/>
                <w:szCs w:val="24"/>
              </w:rPr>
            </w:pPr>
          </w:p>
        </w:tc>
      </w:tr>
      <w:tr w:rsidR="0009600E" w:rsidRPr="008A2ED7" w14:paraId="69B5AF35" w14:textId="77777777" w:rsidTr="00213BAE">
        <w:tc>
          <w:tcPr>
            <w:tcW w:w="7764" w:type="dxa"/>
            <w:vAlign w:val="center"/>
          </w:tcPr>
          <w:p w14:paraId="7B6923C5" w14:textId="77777777" w:rsidR="004A5D74" w:rsidRPr="00033483" w:rsidRDefault="002611BE" w:rsidP="008A2ED7">
            <w:pPr>
              <w:pStyle w:val="Subttulo"/>
              <w:numPr>
                <w:ilvl w:val="0"/>
                <w:numId w:val="27"/>
              </w:numPr>
              <w:spacing w:line="480" w:lineRule="auto"/>
              <w:jc w:val="left"/>
              <w:rPr>
                <w:rFonts w:ascii="Arial" w:eastAsia="Calibri" w:hAnsi="Arial" w:cs="Arial"/>
                <w:sz w:val="28"/>
                <w:szCs w:val="24"/>
              </w:rPr>
            </w:pPr>
            <w:r w:rsidRPr="00033483">
              <w:rPr>
                <w:rFonts w:ascii="Arial" w:eastAsia="Calibri" w:hAnsi="Arial" w:cs="Arial"/>
                <w:sz w:val="28"/>
                <w:szCs w:val="24"/>
              </w:rPr>
              <w:t>CONSIDERAÇÕES FINAIS</w:t>
            </w:r>
            <w:r>
              <w:rPr>
                <w:rFonts w:ascii="Arial" w:eastAsia="Calibri" w:hAnsi="Arial" w:cs="Arial"/>
                <w:sz w:val="28"/>
                <w:szCs w:val="24"/>
              </w:rPr>
              <w:t xml:space="preserve">                                      18                             </w:t>
            </w:r>
            <w:r w:rsidR="00105175">
              <w:rPr>
                <w:rFonts w:ascii="Arial" w:eastAsia="Calibri" w:hAnsi="Arial" w:cs="Arial"/>
                <w:sz w:val="28"/>
                <w:szCs w:val="24"/>
              </w:rPr>
              <w:t xml:space="preserve">                                                </w:t>
            </w:r>
          </w:p>
        </w:tc>
        <w:tc>
          <w:tcPr>
            <w:tcW w:w="1559" w:type="dxa"/>
            <w:vAlign w:val="center"/>
          </w:tcPr>
          <w:p w14:paraId="0B8E35E1" w14:textId="77777777" w:rsidR="004A5D74" w:rsidRPr="00033483" w:rsidRDefault="004A5D74" w:rsidP="008A2ED7">
            <w:pPr>
              <w:pStyle w:val="Subttulo"/>
              <w:spacing w:line="480" w:lineRule="auto"/>
              <w:jc w:val="left"/>
              <w:rPr>
                <w:rFonts w:ascii="Arial" w:eastAsia="Calibri" w:hAnsi="Arial" w:cs="Arial"/>
                <w:sz w:val="28"/>
                <w:szCs w:val="24"/>
              </w:rPr>
            </w:pPr>
          </w:p>
        </w:tc>
      </w:tr>
      <w:tr w:rsidR="0009600E" w:rsidRPr="008A2ED7" w14:paraId="5E8618DC" w14:textId="77777777" w:rsidTr="00213BAE">
        <w:tc>
          <w:tcPr>
            <w:tcW w:w="7764" w:type="dxa"/>
            <w:vAlign w:val="center"/>
          </w:tcPr>
          <w:p w14:paraId="7A0F867A" w14:textId="77777777" w:rsidR="004A5D74" w:rsidRPr="00033483" w:rsidRDefault="002611BE" w:rsidP="002611BE">
            <w:pPr>
              <w:pStyle w:val="Subttulo"/>
              <w:spacing w:line="480" w:lineRule="auto"/>
              <w:jc w:val="left"/>
              <w:rPr>
                <w:rFonts w:ascii="Arial" w:eastAsia="Calibri" w:hAnsi="Arial" w:cs="Arial"/>
                <w:sz w:val="28"/>
                <w:szCs w:val="24"/>
              </w:rPr>
            </w:pPr>
            <w:r w:rsidRPr="00033483">
              <w:rPr>
                <w:rFonts w:ascii="Arial" w:eastAsia="Calibri" w:hAnsi="Arial" w:cs="Arial"/>
                <w:sz w:val="28"/>
                <w:szCs w:val="24"/>
              </w:rPr>
              <w:t>REFERÊNCIAS</w:t>
            </w:r>
          </w:p>
        </w:tc>
        <w:tc>
          <w:tcPr>
            <w:tcW w:w="1559" w:type="dxa"/>
            <w:vAlign w:val="center"/>
          </w:tcPr>
          <w:p w14:paraId="40A6EAAF" w14:textId="77777777" w:rsidR="004A5D74" w:rsidRPr="00033483" w:rsidRDefault="004A5D74" w:rsidP="008A2ED7">
            <w:pPr>
              <w:pStyle w:val="Subttulo"/>
              <w:spacing w:line="480" w:lineRule="auto"/>
              <w:jc w:val="left"/>
              <w:rPr>
                <w:rFonts w:ascii="Arial" w:eastAsia="Calibri" w:hAnsi="Arial" w:cs="Arial"/>
                <w:sz w:val="28"/>
                <w:szCs w:val="24"/>
              </w:rPr>
            </w:pPr>
          </w:p>
        </w:tc>
      </w:tr>
      <w:tr w:rsidR="00832CE2" w:rsidRPr="008A2ED7" w14:paraId="259AE000" w14:textId="77777777" w:rsidTr="00213BAE">
        <w:tc>
          <w:tcPr>
            <w:tcW w:w="7764" w:type="dxa"/>
            <w:vAlign w:val="center"/>
          </w:tcPr>
          <w:p w14:paraId="59748F3B" w14:textId="77777777" w:rsidR="00832CE2" w:rsidRPr="00033483" w:rsidRDefault="002611BE" w:rsidP="008A2ED7">
            <w:pPr>
              <w:pStyle w:val="Subttulo"/>
              <w:spacing w:line="480" w:lineRule="auto"/>
              <w:jc w:val="left"/>
              <w:rPr>
                <w:rFonts w:ascii="Arial" w:eastAsia="Calibri" w:hAnsi="Arial" w:cs="Arial"/>
                <w:sz w:val="28"/>
                <w:szCs w:val="24"/>
              </w:rPr>
            </w:pPr>
            <w:r w:rsidRPr="00033483">
              <w:rPr>
                <w:rFonts w:ascii="Arial" w:eastAsia="Calibri" w:hAnsi="Arial" w:cs="Arial"/>
                <w:sz w:val="28"/>
                <w:szCs w:val="24"/>
              </w:rPr>
              <w:t>ANEXOS</w:t>
            </w:r>
          </w:p>
        </w:tc>
        <w:tc>
          <w:tcPr>
            <w:tcW w:w="1559" w:type="dxa"/>
            <w:vAlign w:val="center"/>
          </w:tcPr>
          <w:p w14:paraId="67A7A612" w14:textId="77777777" w:rsidR="00832CE2" w:rsidRPr="00033483" w:rsidRDefault="00832CE2" w:rsidP="008A2ED7">
            <w:pPr>
              <w:pStyle w:val="Subttulo"/>
              <w:spacing w:line="480" w:lineRule="auto"/>
              <w:jc w:val="left"/>
              <w:rPr>
                <w:rFonts w:ascii="Arial" w:eastAsia="Calibri" w:hAnsi="Arial" w:cs="Arial"/>
                <w:sz w:val="28"/>
                <w:szCs w:val="24"/>
              </w:rPr>
            </w:pPr>
          </w:p>
        </w:tc>
      </w:tr>
      <w:tr w:rsidR="00832CE2" w:rsidRPr="008A2ED7" w14:paraId="0E1DC6B5" w14:textId="77777777" w:rsidTr="00213BAE">
        <w:tc>
          <w:tcPr>
            <w:tcW w:w="7764" w:type="dxa"/>
            <w:vAlign w:val="center"/>
          </w:tcPr>
          <w:p w14:paraId="41902336" w14:textId="77777777" w:rsidR="00832CE2" w:rsidRPr="00033483" w:rsidRDefault="00832CE2" w:rsidP="008A2ED7">
            <w:pPr>
              <w:pStyle w:val="Subttulo"/>
              <w:spacing w:line="480" w:lineRule="auto"/>
              <w:jc w:val="left"/>
              <w:rPr>
                <w:rFonts w:ascii="Arial" w:eastAsia="Calibri" w:hAnsi="Arial" w:cs="Arial"/>
                <w:sz w:val="28"/>
                <w:szCs w:val="24"/>
              </w:rPr>
            </w:pPr>
          </w:p>
        </w:tc>
        <w:tc>
          <w:tcPr>
            <w:tcW w:w="1559" w:type="dxa"/>
            <w:vAlign w:val="center"/>
          </w:tcPr>
          <w:p w14:paraId="51A3A5D5" w14:textId="77777777" w:rsidR="00832CE2" w:rsidRPr="00033483" w:rsidRDefault="00832CE2" w:rsidP="008A2ED7">
            <w:pPr>
              <w:pStyle w:val="Subttulo"/>
              <w:spacing w:line="480" w:lineRule="auto"/>
              <w:jc w:val="left"/>
              <w:rPr>
                <w:rFonts w:ascii="Arial" w:eastAsia="Calibri" w:hAnsi="Arial" w:cs="Arial"/>
                <w:sz w:val="28"/>
                <w:szCs w:val="24"/>
              </w:rPr>
            </w:pPr>
          </w:p>
        </w:tc>
      </w:tr>
    </w:tbl>
    <w:p w14:paraId="275CB791" w14:textId="77777777" w:rsidR="004A5D74" w:rsidRDefault="004A5D74" w:rsidP="004A5D74">
      <w:pPr>
        <w:pStyle w:val="Subttulo"/>
        <w:spacing w:line="480" w:lineRule="auto"/>
        <w:ind w:left="708"/>
        <w:jc w:val="center"/>
        <w:rPr>
          <w:rFonts w:ascii="Arial" w:hAnsi="Arial" w:cs="Arial"/>
          <w:sz w:val="24"/>
          <w:szCs w:val="24"/>
        </w:rPr>
      </w:pPr>
    </w:p>
    <w:p w14:paraId="2AFAF6CA" w14:textId="77777777" w:rsidR="005335DC" w:rsidRDefault="005335DC" w:rsidP="00015827">
      <w:pPr>
        <w:pStyle w:val="Subttulo"/>
        <w:spacing w:line="480" w:lineRule="auto"/>
        <w:ind w:left="708"/>
        <w:rPr>
          <w:rFonts w:ascii="Arial" w:hAnsi="Arial" w:cs="Arial"/>
          <w:sz w:val="24"/>
          <w:szCs w:val="24"/>
        </w:rPr>
      </w:pPr>
    </w:p>
    <w:p w14:paraId="78DA774D" w14:textId="77777777" w:rsidR="005335DC" w:rsidRDefault="005335DC" w:rsidP="00015827">
      <w:pPr>
        <w:pStyle w:val="Subttulo"/>
        <w:spacing w:line="480" w:lineRule="auto"/>
        <w:ind w:left="708"/>
        <w:rPr>
          <w:rFonts w:ascii="Arial" w:hAnsi="Arial" w:cs="Arial"/>
          <w:sz w:val="24"/>
          <w:szCs w:val="24"/>
        </w:rPr>
      </w:pPr>
    </w:p>
    <w:p w14:paraId="701FAF98" w14:textId="77777777" w:rsidR="008B4415" w:rsidRDefault="008B4415" w:rsidP="005335DC">
      <w:pPr>
        <w:pStyle w:val="Subttulo"/>
        <w:spacing w:line="480" w:lineRule="auto"/>
        <w:ind w:left="708"/>
        <w:jc w:val="left"/>
        <w:rPr>
          <w:rFonts w:ascii="Arial" w:hAnsi="Arial" w:cs="Arial"/>
          <w:sz w:val="24"/>
          <w:szCs w:val="24"/>
        </w:rPr>
        <w:sectPr w:rsidR="008B4415" w:rsidSect="00FC0711">
          <w:footerReference w:type="default" r:id="rId9"/>
          <w:footerReference w:type="first" r:id="rId10"/>
          <w:pgSz w:w="11906" w:h="16838"/>
          <w:pgMar w:top="1417" w:right="1701" w:bottom="1417" w:left="1701" w:header="708" w:footer="708" w:gutter="0"/>
          <w:cols w:space="708"/>
          <w:docGrid w:linePitch="360"/>
        </w:sectPr>
      </w:pPr>
    </w:p>
    <w:p w14:paraId="0AA04658" w14:textId="77777777" w:rsidR="005335DC" w:rsidRDefault="008B4415" w:rsidP="00CF2C67">
      <w:pPr>
        <w:pStyle w:val="Subttulo"/>
        <w:jc w:val="center"/>
        <w:rPr>
          <w:rFonts w:ascii="Arial" w:hAnsi="Arial" w:cs="Arial"/>
          <w:sz w:val="28"/>
          <w:szCs w:val="28"/>
        </w:rPr>
      </w:pPr>
      <w:r w:rsidRPr="006B634A">
        <w:rPr>
          <w:rFonts w:ascii="Arial" w:hAnsi="Arial" w:cs="Arial"/>
          <w:sz w:val="28"/>
          <w:szCs w:val="28"/>
        </w:rPr>
        <w:lastRenderedPageBreak/>
        <w:t>RESUMO</w:t>
      </w:r>
    </w:p>
    <w:p w14:paraId="41B755A4" w14:textId="77777777" w:rsidR="00DB515C" w:rsidRDefault="00DB515C" w:rsidP="008B4415">
      <w:pPr>
        <w:pStyle w:val="Subttulo"/>
        <w:spacing w:line="480" w:lineRule="auto"/>
        <w:ind w:left="708"/>
        <w:jc w:val="center"/>
        <w:rPr>
          <w:rFonts w:ascii="Arial" w:hAnsi="Arial" w:cs="Arial"/>
          <w:sz w:val="28"/>
          <w:szCs w:val="28"/>
        </w:rPr>
      </w:pPr>
    </w:p>
    <w:p w14:paraId="315D4CD8" w14:textId="77777777" w:rsidR="00FD3943" w:rsidRPr="00FD3943" w:rsidRDefault="00FD3943" w:rsidP="00CF2C67">
      <w:pPr>
        <w:pStyle w:val="Subttulo"/>
        <w:rPr>
          <w:rFonts w:ascii="Arial" w:hAnsi="Arial" w:cs="Arial"/>
          <w:b w:val="0"/>
          <w:sz w:val="24"/>
          <w:szCs w:val="24"/>
        </w:rPr>
      </w:pPr>
      <w:r w:rsidRPr="00FD3943">
        <w:rPr>
          <w:rStyle w:val="ref-journal"/>
          <w:rFonts w:ascii="Arial" w:hAnsi="Arial" w:cs="Arial"/>
          <w:b w:val="0"/>
          <w:sz w:val="24"/>
          <w:szCs w:val="24"/>
          <w:lang w:val="pt-PT"/>
        </w:rPr>
        <w:t>Estética é definida como a expressão máxima da beleza em sua forma, contorno, textura e movimento. O bombardeio visual e a analogia da perfeição estética com os valores de consumo, passaram a integrar os conceitos não só da cirurgia plástica, como também da Odontologia em suas diversas áreas de atuação. A mínima invasão é o conceito de  preservação das estruturas naturais, respeitando o tecido original, sendo assim, os laminados cerâmicos tem se mostrado como uma excelente opção de tratamento estético de dentes anteriores e devido sua biocompatibilidade, resistência, longevidade e grande gama de cores, possibilitando que o tratamento se aproxime da estética e função dos dentes naturais</w:t>
      </w:r>
      <w:r w:rsidRPr="00FD3943">
        <w:rPr>
          <w:rFonts w:ascii="Arial" w:hAnsi="Arial" w:cs="Arial"/>
          <w:b w:val="0"/>
          <w:sz w:val="24"/>
          <w:szCs w:val="24"/>
          <w:lang w:val="pt-PT"/>
        </w:rPr>
        <w:t>.</w:t>
      </w:r>
      <w:r w:rsidR="00F824B4">
        <w:rPr>
          <w:rFonts w:ascii="Arial" w:hAnsi="Arial" w:cs="Arial"/>
          <w:b w:val="0"/>
          <w:sz w:val="24"/>
          <w:szCs w:val="24"/>
          <w:lang w:val="pt-PT"/>
        </w:rPr>
        <w:t xml:space="preserve"> Contudo, a mínima invasão  continua sendo um desafio para os cirugiões-dentistas, e para o sucesso com laminados é importante ter os cuidados necessários, </w:t>
      </w:r>
      <w:r w:rsidR="00F824B4">
        <w:rPr>
          <w:rStyle w:val="ref-journal"/>
          <w:rFonts w:ascii="Arial" w:hAnsi="Arial" w:cs="Arial"/>
          <w:b w:val="0"/>
          <w:sz w:val="24"/>
          <w:szCs w:val="24"/>
          <w:lang w:val="pt-PT"/>
        </w:rPr>
        <w:t>t</w:t>
      </w:r>
      <w:r w:rsidRPr="00FD3943">
        <w:rPr>
          <w:rStyle w:val="ref-journal"/>
          <w:rFonts w:ascii="Arial" w:hAnsi="Arial" w:cs="Arial"/>
          <w:b w:val="0"/>
          <w:sz w:val="24"/>
          <w:szCs w:val="24"/>
          <w:lang w:val="pt-PT"/>
        </w:rPr>
        <w:t>endo em vista os diversos sistemas cerâmi</w:t>
      </w:r>
      <w:r w:rsidR="00F824B4">
        <w:rPr>
          <w:rStyle w:val="ref-journal"/>
          <w:rFonts w:ascii="Arial" w:hAnsi="Arial" w:cs="Arial"/>
          <w:b w:val="0"/>
          <w:sz w:val="24"/>
          <w:szCs w:val="24"/>
          <w:lang w:val="pt-PT"/>
        </w:rPr>
        <w:t xml:space="preserve">cos e a </w:t>
      </w:r>
      <w:bookmarkStart w:id="0" w:name="_GoBack"/>
      <w:bookmarkEnd w:id="0"/>
      <w:r w:rsidR="00F824B4">
        <w:rPr>
          <w:rStyle w:val="ref-journal"/>
          <w:rFonts w:ascii="Arial" w:hAnsi="Arial" w:cs="Arial"/>
          <w:b w:val="0"/>
          <w:sz w:val="24"/>
          <w:szCs w:val="24"/>
          <w:lang w:val="pt-PT"/>
        </w:rPr>
        <w:t>diversidade de técnicas. O</w:t>
      </w:r>
      <w:r w:rsidRPr="00FD3943">
        <w:rPr>
          <w:rStyle w:val="ref-journal"/>
          <w:rFonts w:ascii="Arial" w:hAnsi="Arial" w:cs="Arial"/>
          <w:b w:val="0"/>
          <w:sz w:val="24"/>
          <w:szCs w:val="24"/>
          <w:lang w:val="pt-PT"/>
        </w:rPr>
        <w:t xml:space="preserve"> objetivo deste trabalho é revisar a literatura quanto a utilização dos laminados cerâmicos minimamente invasivos, abordando indicações, contra indicações, tipo de preparos, sistemas cerâmicos e cimentação</w:t>
      </w:r>
    </w:p>
    <w:p w14:paraId="6359D342" w14:textId="77777777" w:rsidR="006E6143" w:rsidRDefault="006E6143" w:rsidP="00CF2C67">
      <w:pPr>
        <w:pStyle w:val="Subttulo"/>
        <w:ind w:firstLine="708"/>
        <w:rPr>
          <w:rFonts w:ascii="Arial" w:hAnsi="Arial" w:cs="Arial"/>
          <w:sz w:val="24"/>
          <w:szCs w:val="24"/>
        </w:rPr>
      </w:pPr>
    </w:p>
    <w:p w14:paraId="080A6E2F" w14:textId="77777777" w:rsidR="005335DC" w:rsidRPr="00F0088E" w:rsidRDefault="00214663" w:rsidP="00CF2C67">
      <w:pPr>
        <w:pStyle w:val="Subttulo"/>
        <w:rPr>
          <w:rFonts w:ascii="Arial" w:hAnsi="Arial" w:cs="Arial"/>
          <w:b w:val="0"/>
          <w:sz w:val="24"/>
          <w:szCs w:val="24"/>
        </w:rPr>
      </w:pPr>
      <w:r>
        <w:rPr>
          <w:rFonts w:ascii="Arial" w:hAnsi="Arial" w:cs="Arial"/>
          <w:sz w:val="24"/>
          <w:szCs w:val="24"/>
        </w:rPr>
        <w:t>PALAVRAS-CHAVE:</w:t>
      </w:r>
      <w:r w:rsidR="00F0088E">
        <w:rPr>
          <w:rFonts w:ascii="Arial" w:hAnsi="Arial" w:cs="Arial"/>
          <w:sz w:val="24"/>
          <w:szCs w:val="24"/>
        </w:rPr>
        <w:t xml:space="preserve"> </w:t>
      </w:r>
      <w:r w:rsidR="006C4885">
        <w:rPr>
          <w:rFonts w:ascii="Arial" w:hAnsi="Arial" w:cs="Arial"/>
          <w:b w:val="0"/>
          <w:sz w:val="24"/>
          <w:szCs w:val="24"/>
        </w:rPr>
        <w:t>Estética;</w:t>
      </w:r>
      <w:r w:rsidR="00EB4B56" w:rsidRPr="00F0088E">
        <w:rPr>
          <w:rFonts w:ascii="Arial" w:hAnsi="Arial" w:cs="Arial"/>
          <w:b w:val="0"/>
          <w:sz w:val="24"/>
          <w:szCs w:val="24"/>
        </w:rPr>
        <w:t xml:space="preserve"> Laminados; Cerâmicas. </w:t>
      </w:r>
    </w:p>
    <w:p w14:paraId="1331C76F" w14:textId="77777777" w:rsidR="005335DC" w:rsidRPr="0016780A" w:rsidRDefault="000B0A3A" w:rsidP="00CF2C67">
      <w:pPr>
        <w:pStyle w:val="Subttulo"/>
        <w:jc w:val="center"/>
        <w:rPr>
          <w:rFonts w:ascii="Arial" w:hAnsi="Arial" w:cs="Arial"/>
          <w:sz w:val="28"/>
          <w:szCs w:val="28"/>
          <w:lang w:val="en-US"/>
        </w:rPr>
      </w:pPr>
      <w:r w:rsidRPr="0016780A">
        <w:rPr>
          <w:rFonts w:ascii="Arial" w:hAnsi="Arial" w:cs="Arial"/>
          <w:b w:val="0"/>
          <w:sz w:val="24"/>
          <w:szCs w:val="24"/>
          <w:lang w:val="en-US"/>
        </w:rPr>
        <w:br w:type="page"/>
      </w:r>
      <w:r w:rsidR="00214663" w:rsidRPr="0016780A">
        <w:rPr>
          <w:rFonts w:ascii="Arial" w:hAnsi="Arial" w:cs="Arial"/>
          <w:sz w:val="28"/>
          <w:szCs w:val="28"/>
          <w:lang w:val="en-US"/>
        </w:rPr>
        <w:lastRenderedPageBreak/>
        <w:t>ABSTRACT</w:t>
      </w:r>
    </w:p>
    <w:p w14:paraId="77BCB64D" w14:textId="77777777" w:rsidR="00C60576" w:rsidRPr="0016780A" w:rsidRDefault="00C60576" w:rsidP="00C60576">
      <w:pPr>
        <w:pStyle w:val="Subttulo"/>
        <w:rPr>
          <w:rFonts w:ascii="Arial" w:hAnsi="Arial" w:cs="Arial"/>
          <w:color w:val="FF0000"/>
          <w:sz w:val="24"/>
          <w:szCs w:val="24"/>
          <w:lang w:val="en-US"/>
        </w:rPr>
      </w:pPr>
    </w:p>
    <w:p w14:paraId="1DAAA508" w14:textId="77777777" w:rsidR="001C39B1" w:rsidRPr="0016780A" w:rsidRDefault="00FC3007" w:rsidP="00C60576">
      <w:pPr>
        <w:pStyle w:val="Subttulo"/>
        <w:rPr>
          <w:rFonts w:ascii="Arial" w:hAnsi="Arial" w:cs="Arial"/>
          <w:b w:val="0"/>
          <w:sz w:val="24"/>
          <w:szCs w:val="24"/>
          <w:lang w:val="en-US"/>
        </w:rPr>
      </w:pPr>
      <w:r w:rsidRPr="0016780A">
        <w:rPr>
          <w:rFonts w:ascii="Arial" w:hAnsi="Arial" w:cs="Arial"/>
          <w:b w:val="0"/>
          <w:sz w:val="24"/>
          <w:szCs w:val="24"/>
          <w:lang w:val="en-US"/>
        </w:rPr>
        <w:t>Aesthetics is defined as the maximum expression of beauty in its shape, contour, texture and movement. The visual bombardment and the analogy of aesthetic perfection with the values of consumption, began to integrate the concepts not only of plastic surgery, but also of dentistry in its various areas of activity. The minimal invasion is the concept of preservation of natural structures, respecting the original fabric, so the ceramic laminates have been shown to be an excellent option for aesthetic treatment of anterior teeth and due to its biocompatibility, Endurance, longevity and wide range of colors, enabling the treatment to approach the aesthetics and function of natural teeth. However, the minimum invasion remains a challenge for dental surgeons, and for success with laminates it is important to have the necessary care, in view of the various ceramic systems and the diversity of techniques. The objective of this work is to review the literature on the use of minimally invasive ceramic laminates, addressing indications, contraindications, type of preparations, ceramic systems and cementation.</w:t>
      </w:r>
    </w:p>
    <w:p w14:paraId="3689DD87" w14:textId="77777777" w:rsidR="00FC3007" w:rsidRPr="0016780A" w:rsidRDefault="00FC3007" w:rsidP="00FC3007">
      <w:pPr>
        <w:pStyle w:val="Subttulo"/>
        <w:ind w:firstLine="708"/>
        <w:rPr>
          <w:rFonts w:ascii="Arial" w:hAnsi="Arial" w:cs="Arial"/>
          <w:b w:val="0"/>
          <w:sz w:val="24"/>
          <w:szCs w:val="24"/>
          <w:lang w:val="en-US"/>
        </w:rPr>
      </w:pPr>
    </w:p>
    <w:p w14:paraId="620451AB" w14:textId="77777777" w:rsidR="00214663" w:rsidRPr="0016780A" w:rsidRDefault="00214663" w:rsidP="00DB515C">
      <w:pPr>
        <w:pStyle w:val="Subttulo"/>
        <w:spacing w:line="480" w:lineRule="auto"/>
        <w:rPr>
          <w:rFonts w:ascii="Arial" w:hAnsi="Arial" w:cs="Arial"/>
          <w:b w:val="0"/>
          <w:sz w:val="24"/>
          <w:szCs w:val="24"/>
          <w:lang w:val="en-US"/>
        </w:rPr>
      </w:pPr>
      <w:r w:rsidRPr="0016780A">
        <w:rPr>
          <w:rFonts w:ascii="Arial" w:hAnsi="Arial" w:cs="Arial"/>
          <w:sz w:val="24"/>
          <w:szCs w:val="24"/>
          <w:lang w:val="en-US"/>
        </w:rPr>
        <w:t>KEY-WORDS:</w:t>
      </w:r>
      <w:r w:rsidR="00FD3943" w:rsidRPr="0016780A">
        <w:rPr>
          <w:rFonts w:ascii="Arial" w:hAnsi="Arial" w:cs="Arial"/>
          <w:sz w:val="24"/>
          <w:szCs w:val="24"/>
          <w:lang w:val="en-US"/>
        </w:rPr>
        <w:t xml:space="preserve"> </w:t>
      </w:r>
      <w:r w:rsidR="00FD3943" w:rsidRPr="0016780A">
        <w:rPr>
          <w:rFonts w:ascii="Arial" w:hAnsi="Arial" w:cs="Arial"/>
          <w:b w:val="0"/>
          <w:color w:val="212121"/>
          <w:sz w:val="24"/>
          <w:szCs w:val="24"/>
          <w:shd w:val="clear" w:color="auto" w:fill="FFFFFF"/>
          <w:lang w:val="en-US"/>
        </w:rPr>
        <w:t>Aesthet</w:t>
      </w:r>
      <w:r w:rsidR="00FC3007" w:rsidRPr="0016780A">
        <w:rPr>
          <w:rFonts w:ascii="Arial" w:hAnsi="Arial" w:cs="Arial"/>
          <w:b w:val="0"/>
          <w:color w:val="212121"/>
          <w:sz w:val="24"/>
          <w:szCs w:val="24"/>
          <w:shd w:val="clear" w:color="auto" w:fill="FFFFFF"/>
          <w:lang w:val="en-US"/>
        </w:rPr>
        <w:t>ics; Dentistry</w:t>
      </w:r>
      <w:r w:rsidR="00FD3943" w:rsidRPr="0016780A">
        <w:rPr>
          <w:rFonts w:ascii="Arial" w:hAnsi="Arial" w:cs="Arial"/>
          <w:b w:val="0"/>
          <w:color w:val="212121"/>
          <w:sz w:val="24"/>
          <w:szCs w:val="24"/>
          <w:shd w:val="clear" w:color="auto" w:fill="FFFFFF"/>
          <w:lang w:val="en-US"/>
        </w:rPr>
        <w:t>; Ceramics.</w:t>
      </w:r>
    </w:p>
    <w:p w14:paraId="5ABDEDDA" w14:textId="77777777" w:rsidR="00214663" w:rsidRPr="0016780A" w:rsidRDefault="00214663" w:rsidP="00494B9D">
      <w:pPr>
        <w:pStyle w:val="Subttulo"/>
        <w:spacing w:line="480" w:lineRule="auto"/>
        <w:ind w:firstLine="708"/>
        <w:rPr>
          <w:rFonts w:ascii="Arial" w:hAnsi="Arial" w:cs="Arial"/>
          <w:sz w:val="24"/>
          <w:szCs w:val="24"/>
          <w:lang w:val="en-US"/>
        </w:rPr>
      </w:pPr>
    </w:p>
    <w:p w14:paraId="435AB124" w14:textId="77777777" w:rsidR="005335DC" w:rsidRPr="0016780A" w:rsidRDefault="005335DC" w:rsidP="00494B9D">
      <w:pPr>
        <w:pStyle w:val="Subttulo"/>
        <w:spacing w:line="480" w:lineRule="auto"/>
        <w:ind w:firstLine="708"/>
        <w:rPr>
          <w:rFonts w:ascii="Arial" w:hAnsi="Arial" w:cs="Arial"/>
          <w:sz w:val="24"/>
          <w:szCs w:val="24"/>
          <w:lang w:val="en-US"/>
        </w:rPr>
      </w:pPr>
    </w:p>
    <w:p w14:paraId="094A8FF8" w14:textId="77777777" w:rsidR="005335DC" w:rsidRPr="0016780A" w:rsidRDefault="005335DC" w:rsidP="00494B9D">
      <w:pPr>
        <w:pStyle w:val="Subttulo"/>
        <w:spacing w:line="480" w:lineRule="auto"/>
        <w:ind w:firstLine="708"/>
        <w:rPr>
          <w:rFonts w:ascii="Arial" w:hAnsi="Arial" w:cs="Arial"/>
          <w:sz w:val="24"/>
          <w:szCs w:val="24"/>
          <w:lang w:val="en-US"/>
        </w:rPr>
      </w:pPr>
    </w:p>
    <w:p w14:paraId="0C81C110" w14:textId="77777777" w:rsidR="005335DC" w:rsidRPr="0016780A" w:rsidRDefault="005335DC" w:rsidP="00015827">
      <w:pPr>
        <w:pStyle w:val="Subttulo"/>
        <w:spacing w:line="480" w:lineRule="auto"/>
        <w:ind w:left="708"/>
        <w:rPr>
          <w:rFonts w:ascii="Arial" w:hAnsi="Arial" w:cs="Arial"/>
          <w:sz w:val="24"/>
          <w:szCs w:val="24"/>
          <w:lang w:val="en-US"/>
        </w:rPr>
      </w:pPr>
    </w:p>
    <w:p w14:paraId="68D83D7B" w14:textId="77777777" w:rsidR="005335DC" w:rsidRPr="0016780A" w:rsidRDefault="005335DC" w:rsidP="00015827">
      <w:pPr>
        <w:pStyle w:val="Subttulo"/>
        <w:spacing w:line="480" w:lineRule="auto"/>
        <w:ind w:left="708"/>
        <w:rPr>
          <w:rFonts w:ascii="Arial" w:hAnsi="Arial" w:cs="Arial"/>
          <w:sz w:val="24"/>
          <w:szCs w:val="24"/>
          <w:lang w:val="en-US"/>
        </w:rPr>
      </w:pPr>
    </w:p>
    <w:p w14:paraId="4ABB7A24" w14:textId="77777777" w:rsidR="005335DC" w:rsidRPr="0016780A" w:rsidRDefault="005335DC" w:rsidP="00015827">
      <w:pPr>
        <w:pStyle w:val="Subttulo"/>
        <w:spacing w:line="480" w:lineRule="auto"/>
        <w:ind w:left="708"/>
        <w:rPr>
          <w:rFonts w:ascii="Arial" w:hAnsi="Arial" w:cs="Arial"/>
          <w:sz w:val="24"/>
          <w:szCs w:val="24"/>
          <w:lang w:val="en-US"/>
        </w:rPr>
      </w:pPr>
    </w:p>
    <w:p w14:paraId="1549847B" w14:textId="77777777" w:rsidR="005335DC" w:rsidRPr="0016780A" w:rsidRDefault="005335DC" w:rsidP="00015827">
      <w:pPr>
        <w:pStyle w:val="Subttulo"/>
        <w:spacing w:line="480" w:lineRule="auto"/>
        <w:ind w:left="708"/>
        <w:rPr>
          <w:rFonts w:ascii="Arial" w:hAnsi="Arial" w:cs="Arial"/>
          <w:sz w:val="24"/>
          <w:szCs w:val="24"/>
          <w:lang w:val="en-US"/>
        </w:rPr>
      </w:pPr>
    </w:p>
    <w:p w14:paraId="406C2E83" w14:textId="77777777" w:rsidR="005335DC" w:rsidRPr="0016780A" w:rsidRDefault="005335DC" w:rsidP="00015827">
      <w:pPr>
        <w:pStyle w:val="Subttulo"/>
        <w:spacing w:line="480" w:lineRule="auto"/>
        <w:ind w:left="708"/>
        <w:rPr>
          <w:rFonts w:ascii="Arial" w:hAnsi="Arial" w:cs="Arial"/>
          <w:sz w:val="24"/>
          <w:szCs w:val="24"/>
          <w:lang w:val="en-US"/>
        </w:rPr>
      </w:pPr>
    </w:p>
    <w:p w14:paraId="11412A8A" w14:textId="77777777" w:rsidR="005335DC" w:rsidRPr="0016780A" w:rsidRDefault="005335DC" w:rsidP="00015827">
      <w:pPr>
        <w:pStyle w:val="Subttulo"/>
        <w:spacing w:line="480" w:lineRule="auto"/>
        <w:ind w:left="708"/>
        <w:rPr>
          <w:rFonts w:ascii="Arial" w:hAnsi="Arial" w:cs="Arial"/>
          <w:sz w:val="24"/>
          <w:szCs w:val="24"/>
          <w:lang w:val="en-US"/>
        </w:rPr>
      </w:pPr>
    </w:p>
    <w:p w14:paraId="0C09A689" w14:textId="77777777" w:rsidR="005335DC" w:rsidRPr="0016780A" w:rsidRDefault="005335DC" w:rsidP="00015827">
      <w:pPr>
        <w:pStyle w:val="Subttulo"/>
        <w:spacing w:line="480" w:lineRule="auto"/>
        <w:ind w:left="708"/>
        <w:rPr>
          <w:rFonts w:ascii="Arial" w:hAnsi="Arial" w:cs="Arial"/>
          <w:sz w:val="24"/>
          <w:szCs w:val="24"/>
          <w:lang w:val="en-US"/>
        </w:rPr>
      </w:pPr>
    </w:p>
    <w:p w14:paraId="6946844C" w14:textId="77777777" w:rsidR="005335DC" w:rsidRPr="0016780A" w:rsidRDefault="005335DC" w:rsidP="00015827">
      <w:pPr>
        <w:pStyle w:val="Subttulo"/>
        <w:spacing w:line="480" w:lineRule="auto"/>
        <w:ind w:left="708"/>
        <w:rPr>
          <w:rFonts w:ascii="Arial" w:hAnsi="Arial" w:cs="Arial"/>
          <w:sz w:val="24"/>
          <w:szCs w:val="24"/>
          <w:lang w:val="en-US"/>
        </w:rPr>
      </w:pPr>
    </w:p>
    <w:p w14:paraId="514E5018" w14:textId="77777777" w:rsidR="001075EE" w:rsidRPr="0016780A" w:rsidRDefault="001075EE" w:rsidP="00015827">
      <w:pPr>
        <w:pStyle w:val="Subttulo"/>
        <w:spacing w:line="480" w:lineRule="auto"/>
        <w:ind w:left="708"/>
        <w:rPr>
          <w:rFonts w:ascii="Arial" w:hAnsi="Arial" w:cs="Arial"/>
          <w:sz w:val="24"/>
          <w:szCs w:val="24"/>
          <w:lang w:val="en-US"/>
        </w:rPr>
        <w:sectPr w:rsidR="001075EE" w:rsidRPr="0016780A" w:rsidSect="00FC0711">
          <w:pgSz w:w="11906" w:h="16838"/>
          <w:pgMar w:top="1417" w:right="1701" w:bottom="1417" w:left="1701" w:header="708" w:footer="708" w:gutter="0"/>
          <w:cols w:space="708"/>
          <w:docGrid w:linePitch="360"/>
        </w:sectPr>
      </w:pPr>
    </w:p>
    <w:p w14:paraId="4463858E" w14:textId="77777777" w:rsidR="00735772" w:rsidRDefault="00641369" w:rsidP="00DB515C">
      <w:pPr>
        <w:pStyle w:val="Subttulo"/>
        <w:numPr>
          <w:ilvl w:val="0"/>
          <w:numId w:val="36"/>
        </w:numPr>
        <w:ind w:left="284" w:hanging="284"/>
        <w:rPr>
          <w:rFonts w:ascii="Arial" w:hAnsi="Arial" w:cs="Arial"/>
          <w:sz w:val="28"/>
          <w:szCs w:val="28"/>
        </w:rPr>
      </w:pPr>
      <w:r w:rsidRPr="001C39B1">
        <w:rPr>
          <w:rFonts w:ascii="Arial" w:hAnsi="Arial" w:cs="Arial"/>
          <w:sz w:val="28"/>
          <w:szCs w:val="28"/>
        </w:rPr>
        <w:lastRenderedPageBreak/>
        <w:t>INTRODUÇÃO</w:t>
      </w:r>
    </w:p>
    <w:p w14:paraId="39077473" w14:textId="77777777" w:rsidR="00DB515C" w:rsidRPr="001C39B1" w:rsidRDefault="00DB515C" w:rsidP="00DB515C">
      <w:pPr>
        <w:pStyle w:val="Subttulo"/>
        <w:ind w:left="720"/>
        <w:rPr>
          <w:rFonts w:ascii="Arial" w:hAnsi="Arial" w:cs="Arial"/>
          <w:sz w:val="28"/>
          <w:szCs w:val="28"/>
        </w:rPr>
      </w:pPr>
    </w:p>
    <w:p w14:paraId="6E0B2DC6" w14:textId="77777777" w:rsidR="00FF579C" w:rsidRDefault="00FF579C" w:rsidP="00DB515C">
      <w:pPr>
        <w:pStyle w:val="Corpodetexto3"/>
        <w:ind w:firstLine="708"/>
        <w:outlineLvl w:val="0"/>
        <w:rPr>
          <w:rFonts w:ascii="Arial" w:hAnsi="Arial" w:cs="Arial"/>
          <w:color w:val="000000"/>
          <w:sz w:val="24"/>
          <w:szCs w:val="24"/>
        </w:rPr>
      </w:pPr>
      <w:r w:rsidRPr="00F369F5">
        <w:rPr>
          <w:rFonts w:ascii="Arial" w:hAnsi="Arial" w:cs="Arial"/>
          <w:bCs/>
          <w:color w:val="000000"/>
          <w:sz w:val="24"/>
          <w:szCs w:val="24"/>
        </w:rPr>
        <w:t>Na odontologia atual o conceito de se preservar ao máximo as estruturas naturais da boca ganha força e o princípio da mínima invasão é util</w:t>
      </w:r>
      <w:r>
        <w:rPr>
          <w:rFonts w:ascii="Arial" w:hAnsi="Arial" w:cs="Arial"/>
          <w:bCs/>
          <w:color w:val="000000"/>
          <w:sz w:val="24"/>
          <w:szCs w:val="24"/>
        </w:rPr>
        <w:t>izado em várias especialidades, tais como</w:t>
      </w:r>
      <w:r w:rsidRPr="00F369F5">
        <w:rPr>
          <w:rFonts w:ascii="Arial" w:hAnsi="Arial" w:cs="Arial"/>
          <w:bCs/>
          <w:color w:val="000000"/>
          <w:sz w:val="24"/>
          <w:szCs w:val="24"/>
        </w:rPr>
        <w:t xml:space="preserve"> </w:t>
      </w:r>
      <w:r>
        <w:rPr>
          <w:rFonts w:ascii="Arial" w:hAnsi="Arial" w:cs="Arial"/>
          <w:bCs/>
          <w:color w:val="000000"/>
          <w:sz w:val="24"/>
          <w:szCs w:val="24"/>
        </w:rPr>
        <w:t>E</w:t>
      </w:r>
      <w:r w:rsidRPr="00F369F5">
        <w:rPr>
          <w:rFonts w:ascii="Arial" w:hAnsi="Arial" w:cs="Arial"/>
          <w:bCs/>
          <w:color w:val="000000"/>
          <w:sz w:val="24"/>
          <w:szCs w:val="24"/>
        </w:rPr>
        <w:t>ndodontia</w:t>
      </w:r>
      <w:r w:rsidR="00AF7DBE">
        <w:rPr>
          <w:rFonts w:ascii="Arial" w:hAnsi="Arial" w:cs="Arial"/>
          <w:bCs/>
          <w:color w:val="000000"/>
          <w:sz w:val="24"/>
          <w:szCs w:val="24"/>
          <w:vertAlign w:val="superscript"/>
        </w:rPr>
        <w:t>1</w:t>
      </w:r>
      <w:r w:rsidRPr="00F369F5">
        <w:rPr>
          <w:rFonts w:ascii="Arial" w:hAnsi="Arial" w:cs="Arial"/>
          <w:bCs/>
          <w:color w:val="000000"/>
          <w:sz w:val="24"/>
          <w:szCs w:val="24"/>
        </w:rPr>
        <w:t xml:space="preserve">, </w:t>
      </w:r>
      <w:r>
        <w:rPr>
          <w:rFonts w:ascii="Arial" w:hAnsi="Arial" w:cs="Arial"/>
          <w:bCs/>
          <w:color w:val="000000"/>
          <w:sz w:val="24"/>
          <w:szCs w:val="24"/>
        </w:rPr>
        <w:t>D</w:t>
      </w:r>
      <w:r w:rsidR="00AF7DBE">
        <w:rPr>
          <w:rFonts w:ascii="Arial" w:hAnsi="Arial" w:cs="Arial"/>
          <w:bCs/>
          <w:color w:val="000000"/>
          <w:sz w:val="24"/>
          <w:szCs w:val="24"/>
        </w:rPr>
        <w:t>entística</w:t>
      </w:r>
      <w:r w:rsidR="00AF7DBE" w:rsidRPr="00AF7DBE">
        <w:rPr>
          <w:rFonts w:ascii="Arial" w:hAnsi="Arial" w:cs="Arial"/>
          <w:bCs/>
          <w:color w:val="000000"/>
          <w:sz w:val="24"/>
          <w:szCs w:val="24"/>
          <w:vertAlign w:val="superscript"/>
        </w:rPr>
        <w:t>2</w:t>
      </w:r>
      <w:r>
        <w:rPr>
          <w:rFonts w:ascii="Arial" w:hAnsi="Arial" w:cs="Arial"/>
          <w:color w:val="000000"/>
          <w:sz w:val="24"/>
          <w:szCs w:val="24"/>
        </w:rPr>
        <w:t>, O</w:t>
      </w:r>
      <w:r w:rsidRPr="00F369F5">
        <w:rPr>
          <w:rFonts w:ascii="Arial" w:hAnsi="Arial" w:cs="Arial"/>
          <w:color w:val="000000"/>
          <w:sz w:val="24"/>
          <w:szCs w:val="24"/>
        </w:rPr>
        <w:t>rtodonti</w:t>
      </w:r>
      <w:r w:rsidR="00AF7DBE">
        <w:rPr>
          <w:rFonts w:ascii="Arial" w:hAnsi="Arial" w:cs="Arial"/>
          <w:color w:val="000000"/>
          <w:sz w:val="24"/>
          <w:szCs w:val="24"/>
        </w:rPr>
        <w:t>a</w:t>
      </w:r>
      <w:r w:rsidR="00AF7DBE" w:rsidRPr="00AF7DBE">
        <w:rPr>
          <w:rFonts w:ascii="Arial" w:hAnsi="Arial" w:cs="Arial"/>
          <w:color w:val="000000"/>
          <w:sz w:val="24"/>
          <w:szCs w:val="24"/>
          <w:vertAlign w:val="superscript"/>
        </w:rPr>
        <w:t>3</w:t>
      </w:r>
      <w:r w:rsidR="00E66222">
        <w:rPr>
          <w:rFonts w:ascii="Arial" w:hAnsi="Arial" w:cs="Arial"/>
          <w:color w:val="000000"/>
          <w:sz w:val="24"/>
          <w:szCs w:val="24"/>
        </w:rPr>
        <w:t xml:space="preserve">, </w:t>
      </w:r>
      <w:r>
        <w:rPr>
          <w:rFonts w:ascii="Arial" w:hAnsi="Arial" w:cs="Arial"/>
          <w:color w:val="000000"/>
          <w:sz w:val="24"/>
          <w:szCs w:val="24"/>
        </w:rPr>
        <w:t>P</w:t>
      </w:r>
      <w:r w:rsidRPr="00F369F5">
        <w:rPr>
          <w:rFonts w:ascii="Arial" w:hAnsi="Arial" w:cs="Arial"/>
          <w:color w:val="000000"/>
          <w:sz w:val="24"/>
          <w:szCs w:val="24"/>
        </w:rPr>
        <w:t>rótes</w:t>
      </w:r>
      <w:r w:rsidR="00AF7DBE">
        <w:rPr>
          <w:rFonts w:ascii="Arial" w:hAnsi="Arial" w:cs="Arial"/>
          <w:color w:val="000000"/>
          <w:sz w:val="24"/>
          <w:szCs w:val="24"/>
        </w:rPr>
        <w:t>e</w:t>
      </w:r>
      <w:r w:rsidR="00E66222">
        <w:rPr>
          <w:rFonts w:ascii="Arial" w:hAnsi="Arial" w:cs="Arial"/>
          <w:color w:val="000000"/>
          <w:sz w:val="24"/>
          <w:szCs w:val="24"/>
          <w:vertAlign w:val="superscript"/>
        </w:rPr>
        <w:t>4</w:t>
      </w:r>
      <w:r w:rsidR="00BB7A4F">
        <w:rPr>
          <w:rFonts w:ascii="Arial" w:hAnsi="Arial" w:cs="Arial"/>
          <w:color w:val="000000"/>
          <w:sz w:val="24"/>
          <w:szCs w:val="24"/>
        </w:rPr>
        <w:t xml:space="preserve"> </w:t>
      </w:r>
      <w:r>
        <w:rPr>
          <w:rFonts w:ascii="Arial" w:hAnsi="Arial" w:cs="Arial"/>
          <w:color w:val="000000"/>
          <w:sz w:val="24"/>
          <w:szCs w:val="24"/>
        </w:rPr>
        <w:t>e I</w:t>
      </w:r>
      <w:r w:rsidRPr="00F369F5">
        <w:rPr>
          <w:rFonts w:ascii="Arial" w:hAnsi="Arial" w:cs="Arial"/>
          <w:color w:val="000000"/>
          <w:sz w:val="24"/>
          <w:szCs w:val="24"/>
        </w:rPr>
        <w:t>mplantodontia</w:t>
      </w:r>
      <w:r w:rsidR="00E66222">
        <w:rPr>
          <w:rFonts w:ascii="Arial" w:hAnsi="Arial" w:cs="Arial"/>
          <w:color w:val="000000"/>
          <w:sz w:val="24"/>
          <w:szCs w:val="24"/>
          <w:vertAlign w:val="superscript"/>
        </w:rPr>
        <w:t>5</w:t>
      </w:r>
      <w:r w:rsidRPr="00F369F5">
        <w:rPr>
          <w:rFonts w:ascii="Arial" w:hAnsi="Arial" w:cs="Arial"/>
          <w:color w:val="000000"/>
          <w:sz w:val="24"/>
          <w:szCs w:val="24"/>
        </w:rPr>
        <w:t xml:space="preserve">. A </w:t>
      </w:r>
      <w:r>
        <w:rPr>
          <w:rFonts w:ascii="Arial" w:hAnsi="Arial" w:cs="Arial"/>
          <w:color w:val="000000"/>
          <w:sz w:val="24"/>
          <w:szCs w:val="24"/>
        </w:rPr>
        <w:t>O</w:t>
      </w:r>
      <w:r w:rsidRPr="00F369F5">
        <w:rPr>
          <w:rFonts w:ascii="Arial" w:hAnsi="Arial" w:cs="Arial"/>
          <w:color w:val="000000"/>
          <w:sz w:val="24"/>
          <w:szCs w:val="24"/>
        </w:rPr>
        <w:t xml:space="preserve">dontologia minimamente invasiva é segundo </w:t>
      </w:r>
      <w:r w:rsidR="00FC48A1">
        <w:rPr>
          <w:rFonts w:ascii="Arial" w:hAnsi="Arial" w:cs="Arial"/>
          <w:bCs/>
          <w:color w:val="000000"/>
          <w:sz w:val="24"/>
          <w:szCs w:val="24"/>
        </w:rPr>
        <w:t>Ericson</w:t>
      </w:r>
      <w:r w:rsidR="00E66222">
        <w:rPr>
          <w:rFonts w:ascii="Arial" w:hAnsi="Arial" w:cs="Arial"/>
          <w:bCs/>
          <w:color w:val="000000"/>
          <w:sz w:val="24"/>
          <w:szCs w:val="24"/>
          <w:vertAlign w:val="superscript"/>
        </w:rPr>
        <w:t>6</w:t>
      </w:r>
      <w:r w:rsidRPr="00F369F5">
        <w:rPr>
          <w:rFonts w:ascii="Arial" w:hAnsi="Arial" w:cs="Arial"/>
          <w:color w:val="000000"/>
          <w:sz w:val="24"/>
          <w:szCs w:val="24"/>
        </w:rPr>
        <w:t>, a aplicação do respeito sistemático pelo tecido original assumindo que nenhum material é biologicamente melhor que</w:t>
      </w:r>
      <w:r>
        <w:rPr>
          <w:rFonts w:ascii="Arial" w:hAnsi="Arial" w:cs="Arial"/>
          <w:color w:val="000000"/>
          <w:sz w:val="24"/>
          <w:szCs w:val="24"/>
        </w:rPr>
        <w:t xml:space="preserve"> </w:t>
      </w:r>
      <w:r w:rsidR="00FC48A1">
        <w:rPr>
          <w:rFonts w:ascii="Arial" w:hAnsi="Arial" w:cs="Arial"/>
          <w:sz w:val="24"/>
          <w:szCs w:val="24"/>
        </w:rPr>
        <w:t>aquele</w:t>
      </w:r>
      <w:r w:rsidRPr="004D6820">
        <w:rPr>
          <w:rFonts w:ascii="Arial" w:hAnsi="Arial" w:cs="Arial"/>
          <w:sz w:val="24"/>
          <w:szCs w:val="24"/>
        </w:rPr>
        <w:t xml:space="preserve"> </w:t>
      </w:r>
      <w:r w:rsidRPr="00F369F5">
        <w:rPr>
          <w:rFonts w:ascii="Arial" w:hAnsi="Arial" w:cs="Arial"/>
          <w:color w:val="000000"/>
          <w:sz w:val="24"/>
          <w:szCs w:val="24"/>
        </w:rPr>
        <w:t xml:space="preserve">quando saudável. Sendo assim, na aplicação deste princípio quando são </w:t>
      </w:r>
      <w:r>
        <w:rPr>
          <w:rFonts w:ascii="Arial" w:hAnsi="Arial" w:cs="Arial"/>
          <w:color w:val="000000"/>
          <w:sz w:val="24"/>
          <w:szCs w:val="24"/>
        </w:rPr>
        <w:t>confeccionados</w:t>
      </w:r>
      <w:r w:rsidRPr="00F369F5">
        <w:rPr>
          <w:rFonts w:ascii="Arial" w:hAnsi="Arial" w:cs="Arial"/>
          <w:color w:val="000000"/>
          <w:sz w:val="24"/>
          <w:szCs w:val="24"/>
        </w:rPr>
        <w:t xml:space="preserve"> </w:t>
      </w:r>
      <w:r>
        <w:rPr>
          <w:rFonts w:ascii="Arial" w:hAnsi="Arial" w:cs="Arial"/>
          <w:color w:val="000000"/>
          <w:sz w:val="24"/>
          <w:szCs w:val="24"/>
        </w:rPr>
        <w:t>laminados cerâmicos deve-se</w:t>
      </w:r>
      <w:r w:rsidRPr="00F369F5">
        <w:rPr>
          <w:rFonts w:ascii="Arial" w:hAnsi="Arial" w:cs="Arial"/>
          <w:color w:val="000000"/>
          <w:sz w:val="24"/>
          <w:szCs w:val="24"/>
        </w:rPr>
        <w:t xml:space="preserve">, quando necessário, </w:t>
      </w:r>
      <w:r>
        <w:rPr>
          <w:rFonts w:ascii="Arial" w:hAnsi="Arial" w:cs="Arial"/>
          <w:color w:val="000000"/>
          <w:sz w:val="24"/>
          <w:szCs w:val="24"/>
        </w:rPr>
        <w:t>realizar</w:t>
      </w:r>
      <w:r w:rsidRPr="00F369F5">
        <w:rPr>
          <w:rFonts w:ascii="Arial" w:hAnsi="Arial" w:cs="Arial"/>
          <w:color w:val="000000"/>
          <w:sz w:val="24"/>
          <w:szCs w:val="24"/>
        </w:rPr>
        <w:t xml:space="preserve"> preparos somente para dar o espaço mínimo suficiente</w:t>
      </w:r>
      <w:r>
        <w:rPr>
          <w:rFonts w:ascii="Arial" w:hAnsi="Arial" w:cs="Arial"/>
          <w:color w:val="000000"/>
          <w:sz w:val="24"/>
          <w:szCs w:val="24"/>
        </w:rPr>
        <w:t xml:space="preserve"> para acomodação</w:t>
      </w:r>
      <w:r w:rsidRPr="00F369F5">
        <w:rPr>
          <w:rFonts w:ascii="Arial" w:hAnsi="Arial" w:cs="Arial"/>
          <w:color w:val="000000"/>
          <w:sz w:val="24"/>
          <w:szCs w:val="24"/>
        </w:rPr>
        <w:t xml:space="preserve"> </w:t>
      </w:r>
      <w:r>
        <w:rPr>
          <w:rFonts w:ascii="Arial" w:hAnsi="Arial" w:cs="Arial"/>
          <w:color w:val="000000"/>
          <w:sz w:val="24"/>
          <w:szCs w:val="24"/>
        </w:rPr>
        <w:t>d</w:t>
      </w:r>
      <w:r w:rsidRPr="00F369F5">
        <w:rPr>
          <w:rFonts w:ascii="Arial" w:hAnsi="Arial" w:cs="Arial"/>
          <w:color w:val="000000"/>
          <w:sz w:val="24"/>
          <w:szCs w:val="24"/>
        </w:rPr>
        <w:t xml:space="preserve">a restauração. </w:t>
      </w:r>
    </w:p>
    <w:p w14:paraId="3DE80881" w14:textId="77777777" w:rsidR="00FF579C" w:rsidRDefault="00FF579C" w:rsidP="00DB515C">
      <w:pPr>
        <w:pStyle w:val="Corpodetexto3"/>
        <w:ind w:firstLine="708"/>
        <w:outlineLvl w:val="0"/>
        <w:rPr>
          <w:rFonts w:ascii="Arial" w:hAnsi="Arial" w:cs="Arial"/>
          <w:color w:val="000000"/>
          <w:sz w:val="24"/>
          <w:szCs w:val="24"/>
        </w:rPr>
      </w:pPr>
      <w:r w:rsidRPr="00F369F5">
        <w:rPr>
          <w:rFonts w:ascii="Arial" w:hAnsi="Arial" w:cs="Arial"/>
          <w:color w:val="000000"/>
          <w:sz w:val="24"/>
          <w:szCs w:val="24"/>
        </w:rPr>
        <w:t xml:space="preserve">Segundo </w:t>
      </w:r>
      <w:proofErr w:type="spellStart"/>
      <w:r w:rsidR="00FC48A1">
        <w:rPr>
          <w:rFonts w:ascii="Arial" w:hAnsi="Arial" w:cs="Arial"/>
          <w:bCs/>
          <w:color w:val="000000"/>
          <w:sz w:val="24"/>
          <w:szCs w:val="24"/>
        </w:rPr>
        <w:t>Vanlıoğlu</w:t>
      </w:r>
      <w:proofErr w:type="spellEnd"/>
      <w:r w:rsidR="00FC48A1">
        <w:rPr>
          <w:rFonts w:ascii="Arial" w:hAnsi="Arial" w:cs="Arial"/>
          <w:bCs/>
          <w:color w:val="000000"/>
          <w:sz w:val="24"/>
          <w:szCs w:val="24"/>
        </w:rPr>
        <w:t xml:space="preserve"> BA e </w:t>
      </w:r>
      <w:proofErr w:type="spellStart"/>
      <w:r w:rsidR="00FC48A1">
        <w:rPr>
          <w:rFonts w:ascii="Arial" w:hAnsi="Arial" w:cs="Arial"/>
          <w:bCs/>
          <w:color w:val="000000"/>
          <w:sz w:val="24"/>
          <w:szCs w:val="24"/>
        </w:rPr>
        <w:t>Kulak-Özkan</w:t>
      </w:r>
      <w:proofErr w:type="spellEnd"/>
      <w:r w:rsidR="00FC48A1">
        <w:rPr>
          <w:rFonts w:ascii="Arial" w:hAnsi="Arial" w:cs="Arial"/>
          <w:bCs/>
          <w:color w:val="000000"/>
          <w:sz w:val="24"/>
          <w:szCs w:val="24"/>
        </w:rPr>
        <w:t xml:space="preserve"> Y</w:t>
      </w:r>
      <w:r w:rsidR="00E66222">
        <w:rPr>
          <w:rFonts w:ascii="Arial" w:hAnsi="Arial" w:cs="Arial"/>
          <w:bCs/>
          <w:color w:val="000000"/>
          <w:sz w:val="24"/>
          <w:szCs w:val="24"/>
          <w:vertAlign w:val="superscript"/>
        </w:rPr>
        <w:t>7</w:t>
      </w:r>
      <w:r w:rsidR="00BB7A4F">
        <w:rPr>
          <w:rFonts w:ascii="Arial" w:hAnsi="Arial" w:cs="Arial"/>
          <w:bCs/>
          <w:color w:val="000000"/>
          <w:sz w:val="24"/>
          <w:szCs w:val="24"/>
        </w:rPr>
        <w:t xml:space="preserve"> </w:t>
      </w:r>
      <w:r w:rsidRPr="00F369F5">
        <w:rPr>
          <w:rFonts w:ascii="Arial" w:hAnsi="Arial" w:cs="Arial"/>
          <w:bCs/>
          <w:color w:val="000000"/>
          <w:sz w:val="24"/>
          <w:szCs w:val="24"/>
        </w:rPr>
        <w:t xml:space="preserve">é possível fabricar </w:t>
      </w:r>
      <w:r w:rsidRPr="00F369F5">
        <w:rPr>
          <w:rFonts w:ascii="Arial" w:hAnsi="Arial" w:cs="Arial"/>
          <w:color w:val="000000"/>
          <w:sz w:val="24"/>
          <w:szCs w:val="24"/>
        </w:rPr>
        <w:t xml:space="preserve">laminados </w:t>
      </w:r>
      <w:r>
        <w:rPr>
          <w:rFonts w:ascii="Arial" w:hAnsi="Arial" w:cs="Arial"/>
          <w:color w:val="000000"/>
          <w:sz w:val="24"/>
          <w:szCs w:val="24"/>
        </w:rPr>
        <w:t>com espessura mínima de 0.3 mm. Levando em consideração que</w:t>
      </w:r>
      <w:r w:rsidRPr="00F369F5">
        <w:rPr>
          <w:rFonts w:ascii="Arial" w:hAnsi="Arial" w:cs="Arial"/>
          <w:color w:val="000000"/>
          <w:sz w:val="24"/>
          <w:szCs w:val="24"/>
        </w:rPr>
        <w:t xml:space="preserve"> a espessura média do esmalte da margem </w:t>
      </w:r>
      <w:r>
        <w:rPr>
          <w:rFonts w:ascii="Arial" w:hAnsi="Arial" w:cs="Arial"/>
          <w:color w:val="000000"/>
          <w:sz w:val="24"/>
          <w:szCs w:val="24"/>
        </w:rPr>
        <w:t>cervical é de aproximadamente de</w:t>
      </w:r>
      <w:r w:rsidRPr="00F369F5">
        <w:rPr>
          <w:rFonts w:ascii="Arial" w:hAnsi="Arial" w:cs="Arial"/>
          <w:color w:val="000000"/>
          <w:sz w:val="24"/>
          <w:szCs w:val="24"/>
        </w:rPr>
        <w:t xml:space="preserve"> 0.31 mm nos incisivos centrais superiore</w:t>
      </w:r>
      <w:r w:rsidR="00AF7DBE">
        <w:rPr>
          <w:rFonts w:ascii="Arial" w:hAnsi="Arial" w:cs="Arial"/>
          <w:color w:val="000000"/>
          <w:sz w:val="24"/>
          <w:szCs w:val="24"/>
        </w:rPr>
        <w:t>s</w:t>
      </w:r>
      <w:r w:rsidR="00E66222">
        <w:rPr>
          <w:rFonts w:ascii="Arial" w:hAnsi="Arial" w:cs="Arial"/>
          <w:color w:val="000000"/>
          <w:sz w:val="24"/>
          <w:szCs w:val="24"/>
          <w:vertAlign w:val="superscript"/>
        </w:rPr>
        <w:t>8</w:t>
      </w:r>
      <w:r w:rsidR="00FC48A1">
        <w:rPr>
          <w:rFonts w:ascii="Arial" w:hAnsi="Arial" w:cs="Arial"/>
          <w:color w:val="000000"/>
          <w:sz w:val="24"/>
          <w:szCs w:val="24"/>
        </w:rPr>
        <w:t>, está técnica pode ser executada</w:t>
      </w:r>
      <w:r w:rsidRPr="00F369F5">
        <w:rPr>
          <w:rFonts w:ascii="Arial" w:hAnsi="Arial" w:cs="Arial"/>
          <w:color w:val="000000"/>
          <w:sz w:val="24"/>
          <w:szCs w:val="24"/>
        </w:rPr>
        <w:t xml:space="preserve"> sem envolver a dentina. Uma alte</w:t>
      </w:r>
      <w:r>
        <w:rPr>
          <w:rFonts w:ascii="Arial" w:hAnsi="Arial" w:cs="Arial"/>
          <w:color w:val="000000"/>
          <w:sz w:val="24"/>
          <w:szCs w:val="24"/>
        </w:rPr>
        <w:t xml:space="preserve">rnativa aos preparos são os </w:t>
      </w:r>
      <w:r w:rsidRPr="00F369F5">
        <w:rPr>
          <w:rFonts w:ascii="Arial" w:hAnsi="Arial" w:cs="Arial"/>
          <w:color w:val="000000"/>
          <w:sz w:val="24"/>
          <w:szCs w:val="24"/>
        </w:rPr>
        <w:t>casos em que nenhum tipo de</w:t>
      </w:r>
      <w:r>
        <w:rPr>
          <w:rFonts w:ascii="Arial" w:hAnsi="Arial" w:cs="Arial"/>
          <w:color w:val="000000"/>
          <w:sz w:val="24"/>
          <w:szCs w:val="24"/>
        </w:rPr>
        <w:t xml:space="preserve"> desgaste dos dentes é necessário, porém</w:t>
      </w:r>
      <w:r w:rsidRPr="00F369F5">
        <w:rPr>
          <w:rFonts w:ascii="Arial" w:hAnsi="Arial" w:cs="Arial"/>
          <w:color w:val="000000"/>
          <w:sz w:val="24"/>
          <w:szCs w:val="24"/>
        </w:rPr>
        <w:t xml:space="preserve"> além da dificuldade técnica laboratorial, esta técnica pode ser aplicada somente em situações muito específica</w:t>
      </w:r>
      <w:r w:rsidR="00AF7DBE">
        <w:rPr>
          <w:rFonts w:ascii="Arial" w:hAnsi="Arial" w:cs="Arial"/>
          <w:color w:val="000000"/>
          <w:sz w:val="24"/>
          <w:szCs w:val="24"/>
        </w:rPr>
        <w:t>s</w:t>
      </w:r>
      <w:r w:rsidR="00E66222">
        <w:rPr>
          <w:rFonts w:ascii="Arial" w:hAnsi="Arial" w:cs="Arial"/>
          <w:color w:val="000000"/>
          <w:sz w:val="24"/>
          <w:szCs w:val="24"/>
          <w:vertAlign w:val="superscript"/>
        </w:rPr>
        <w:t>9</w:t>
      </w:r>
      <w:r w:rsidR="00BB7A4F">
        <w:rPr>
          <w:rFonts w:ascii="Arial" w:hAnsi="Arial" w:cs="Arial"/>
          <w:color w:val="000000"/>
          <w:sz w:val="24"/>
          <w:szCs w:val="24"/>
        </w:rPr>
        <w:t>.</w:t>
      </w:r>
    </w:p>
    <w:p w14:paraId="099B1535" w14:textId="77777777" w:rsidR="00481ECE" w:rsidRPr="00FF579C" w:rsidRDefault="00FF579C" w:rsidP="00DB515C">
      <w:pPr>
        <w:pStyle w:val="Corpodetexto3"/>
        <w:ind w:firstLine="708"/>
        <w:outlineLvl w:val="0"/>
        <w:rPr>
          <w:rFonts w:ascii="Arial" w:hAnsi="Arial" w:cs="Arial"/>
          <w:color w:val="000000"/>
          <w:sz w:val="24"/>
          <w:szCs w:val="24"/>
        </w:rPr>
      </w:pPr>
      <w:r>
        <w:rPr>
          <w:rFonts w:ascii="Arial" w:hAnsi="Arial" w:cs="Arial"/>
          <w:color w:val="000000"/>
          <w:sz w:val="24"/>
          <w:szCs w:val="24"/>
        </w:rPr>
        <w:t>Neste contexto, o objetivo deste trabalho é revisar a literatura quanto a utilização dos laminados cerâmicos minimamente invasivos, abordando indicações, contra indicações, tipos de p</w:t>
      </w:r>
      <w:r w:rsidR="00504F05">
        <w:rPr>
          <w:rFonts w:ascii="Arial" w:hAnsi="Arial" w:cs="Arial"/>
          <w:color w:val="000000"/>
          <w:sz w:val="24"/>
          <w:szCs w:val="24"/>
        </w:rPr>
        <w:t xml:space="preserve">reparos, os sistemas cerâmicos, moldagem e </w:t>
      </w:r>
      <w:r>
        <w:rPr>
          <w:rFonts w:ascii="Arial" w:hAnsi="Arial" w:cs="Arial"/>
          <w:color w:val="000000"/>
          <w:sz w:val="24"/>
          <w:szCs w:val="24"/>
        </w:rPr>
        <w:t>cimentação, visando discutir sobre esta modalidade terapêutica e sua aplicação na Odontologia atual.</w:t>
      </w:r>
    </w:p>
    <w:p w14:paraId="1D894BA7" w14:textId="77777777" w:rsidR="00FF579C" w:rsidRDefault="00FF579C" w:rsidP="00512424">
      <w:pPr>
        <w:pStyle w:val="Corpodetexto3"/>
        <w:spacing w:line="480" w:lineRule="auto"/>
        <w:outlineLvl w:val="0"/>
        <w:rPr>
          <w:rFonts w:ascii="Arial" w:hAnsi="Arial" w:cs="Arial"/>
          <w:b/>
          <w:bCs/>
          <w:sz w:val="24"/>
          <w:szCs w:val="24"/>
        </w:rPr>
      </w:pPr>
    </w:p>
    <w:p w14:paraId="3727FE64" w14:textId="77777777" w:rsidR="00D52454" w:rsidRDefault="00D52454" w:rsidP="00FD3943">
      <w:pPr>
        <w:pStyle w:val="Corpodetexto3"/>
        <w:spacing w:line="480" w:lineRule="auto"/>
        <w:outlineLvl w:val="0"/>
        <w:rPr>
          <w:rFonts w:ascii="Arial" w:hAnsi="Arial" w:cs="Arial"/>
          <w:b/>
          <w:bCs/>
          <w:color w:val="000000"/>
          <w:sz w:val="28"/>
          <w:szCs w:val="24"/>
        </w:rPr>
      </w:pPr>
    </w:p>
    <w:p w14:paraId="14570910" w14:textId="77777777" w:rsidR="00D52454" w:rsidRDefault="00D52454" w:rsidP="00FD3943">
      <w:pPr>
        <w:pStyle w:val="Corpodetexto3"/>
        <w:spacing w:line="480" w:lineRule="auto"/>
        <w:outlineLvl w:val="0"/>
        <w:rPr>
          <w:rFonts w:ascii="Arial" w:hAnsi="Arial" w:cs="Arial"/>
          <w:b/>
          <w:bCs/>
          <w:color w:val="000000"/>
          <w:sz w:val="28"/>
          <w:szCs w:val="24"/>
        </w:rPr>
      </w:pPr>
    </w:p>
    <w:p w14:paraId="6A037045" w14:textId="77777777" w:rsidR="00D52454" w:rsidRDefault="00D52454" w:rsidP="00FD3943">
      <w:pPr>
        <w:pStyle w:val="Corpodetexto3"/>
        <w:spacing w:line="480" w:lineRule="auto"/>
        <w:outlineLvl w:val="0"/>
        <w:rPr>
          <w:rFonts w:ascii="Arial" w:hAnsi="Arial" w:cs="Arial"/>
          <w:b/>
          <w:bCs/>
          <w:color w:val="000000"/>
          <w:sz w:val="28"/>
          <w:szCs w:val="24"/>
        </w:rPr>
      </w:pPr>
    </w:p>
    <w:p w14:paraId="20F6EF85" w14:textId="77777777" w:rsidR="00D52454" w:rsidRDefault="00D52454" w:rsidP="00FD3943">
      <w:pPr>
        <w:pStyle w:val="Corpodetexto3"/>
        <w:spacing w:line="480" w:lineRule="auto"/>
        <w:outlineLvl w:val="0"/>
        <w:rPr>
          <w:rFonts w:ascii="Arial" w:hAnsi="Arial" w:cs="Arial"/>
          <w:b/>
          <w:bCs/>
          <w:color w:val="000000"/>
          <w:sz w:val="28"/>
          <w:szCs w:val="24"/>
        </w:rPr>
      </w:pPr>
    </w:p>
    <w:p w14:paraId="3C4F7CBC" w14:textId="77777777" w:rsidR="00D52454" w:rsidRDefault="00D52454" w:rsidP="00FD3943">
      <w:pPr>
        <w:pStyle w:val="Corpodetexto3"/>
        <w:spacing w:line="480" w:lineRule="auto"/>
        <w:outlineLvl w:val="0"/>
        <w:rPr>
          <w:rFonts w:ascii="Arial" w:hAnsi="Arial" w:cs="Arial"/>
          <w:b/>
          <w:bCs/>
          <w:color w:val="000000"/>
          <w:sz w:val="28"/>
          <w:szCs w:val="24"/>
        </w:rPr>
      </w:pPr>
    </w:p>
    <w:p w14:paraId="507113B5" w14:textId="77777777" w:rsidR="00FF579C" w:rsidRDefault="00FF579C" w:rsidP="00403A0D">
      <w:pPr>
        <w:pStyle w:val="Corpodetexto3"/>
        <w:numPr>
          <w:ilvl w:val="0"/>
          <w:numId w:val="36"/>
        </w:numPr>
        <w:spacing w:line="480" w:lineRule="auto"/>
        <w:ind w:left="284" w:hanging="284"/>
        <w:outlineLvl w:val="0"/>
        <w:rPr>
          <w:rFonts w:ascii="Arial" w:hAnsi="Arial" w:cs="Arial"/>
          <w:b/>
          <w:bCs/>
          <w:color w:val="000000"/>
          <w:sz w:val="28"/>
          <w:szCs w:val="24"/>
        </w:rPr>
      </w:pPr>
      <w:r>
        <w:rPr>
          <w:rFonts w:ascii="Arial" w:hAnsi="Arial" w:cs="Arial"/>
          <w:b/>
          <w:bCs/>
          <w:color w:val="000000"/>
          <w:sz w:val="28"/>
          <w:szCs w:val="24"/>
        </w:rPr>
        <w:lastRenderedPageBreak/>
        <w:t xml:space="preserve">METODOLOGIA </w:t>
      </w:r>
    </w:p>
    <w:p w14:paraId="1D0DF7AC" w14:textId="77777777" w:rsidR="00A507AE" w:rsidRPr="00FD3943" w:rsidRDefault="00FD3943" w:rsidP="00DA030A">
      <w:pPr>
        <w:pStyle w:val="Subttulo"/>
        <w:spacing w:line="480" w:lineRule="auto"/>
        <w:ind w:firstLine="708"/>
        <w:rPr>
          <w:rFonts w:ascii="Arial" w:hAnsi="Arial" w:cs="Arial"/>
          <w:b w:val="0"/>
          <w:sz w:val="24"/>
          <w:szCs w:val="24"/>
        </w:rPr>
      </w:pPr>
      <w:r w:rsidRPr="00FD3943">
        <w:rPr>
          <w:rFonts w:ascii="Arial" w:hAnsi="Arial" w:cs="Arial"/>
          <w:b w:val="0"/>
          <w:bCs w:val="0"/>
          <w:color w:val="000000"/>
          <w:sz w:val="24"/>
          <w:szCs w:val="24"/>
        </w:rPr>
        <w:t>O presente trabalho trata-se de uma revisão de literatura</w:t>
      </w:r>
      <w:r w:rsidR="00A507AE">
        <w:rPr>
          <w:rFonts w:ascii="Arial" w:hAnsi="Arial" w:cs="Arial"/>
          <w:b w:val="0"/>
          <w:bCs w:val="0"/>
          <w:color w:val="000000"/>
          <w:sz w:val="24"/>
          <w:szCs w:val="24"/>
        </w:rPr>
        <w:t>,</w:t>
      </w:r>
      <w:r w:rsidRPr="00FD3943">
        <w:rPr>
          <w:rFonts w:ascii="Arial" w:hAnsi="Arial" w:cs="Arial"/>
          <w:b w:val="0"/>
          <w:bCs w:val="0"/>
          <w:color w:val="000000"/>
          <w:sz w:val="24"/>
          <w:szCs w:val="24"/>
        </w:rPr>
        <w:t xml:space="preserve"> e</w:t>
      </w:r>
      <w:r w:rsidR="00A507AE">
        <w:rPr>
          <w:rFonts w:ascii="Arial" w:hAnsi="Arial" w:cs="Arial"/>
          <w:b w:val="0"/>
          <w:bCs w:val="0"/>
          <w:color w:val="000000"/>
          <w:sz w:val="24"/>
          <w:szCs w:val="24"/>
        </w:rPr>
        <w:t>m que</w:t>
      </w:r>
      <w:r w:rsidRPr="00FD3943">
        <w:rPr>
          <w:rFonts w:ascii="Arial" w:hAnsi="Arial" w:cs="Arial"/>
          <w:b w:val="0"/>
          <w:bCs w:val="0"/>
          <w:color w:val="000000"/>
          <w:sz w:val="24"/>
          <w:szCs w:val="24"/>
        </w:rPr>
        <w:t xml:space="preserve"> f</w:t>
      </w:r>
      <w:r w:rsidR="00FF579C" w:rsidRPr="00FD3943">
        <w:rPr>
          <w:rFonts w:ascii="Arial" w:hAnsi="Arial" w:cs="Arial"/>
          <w:b w:val="0"/>
          <w:color w:val="000000"/>
          <w:sz w:val="24"/>
          <w:szCs w:val="24"/>
        </w:rPr>
        <w:t xml:space="preserve">oram utilizados artigos nas línguas portuguesa e inglesa, disponíveis nas bases de dados </w:t>
      </w:r>
      <w:proofErr w:type="spellStart"/>
      <w:r w:rsidR="00FF579C" w:rsidRPr="00FD3943">
        <w:rPr>
          <w:rFonts w:ascii="Arial" w:hAnsi="Arial" w:cs="Arial"/>
          <w:b w:val="0"/>
          <w:color w:val="000000"/>
          <w:sz w:val="24"/>
          <w:szCs w:val="24"/>
        </w:rPr>
        <w:t>Pubmed</w:t>
      </w:r>
      <w:proofErr w:type="spellEnd"/>
      <w:r w:rsidR="00FF579C" w:rsidRPr="00FD3943">
        <w:rPr>
          <w:rFonts w:ascii="Arial" w:hAnsi="Arial" w:cs="Arial"/>
          <w:b w:val="0"/>
          <w:color w:val="000000"/>
          <w:sz w:val="24"/>
          <w:szCs w:val="24"/>
        </w:rPr>
        <w:t xml:space="preserve">, </w:t>
      </w:r>
      <w:proofErr w:type="spellStart"/>
      <w:r w:rsidR="00FF579C" w:rsidRPr="00FD3943">
        <w:rPr>
          <w:rFonts w:ascii="Arial" w:hAnsi="Arial" w:cs="Arial"/>
          <w:b w:val="0"/>
          <w:color w:val="000000"/>
          <w:sz w:val="24"/>
          <w:szCs w:val="24"/>
        </w:rPr>
        <w:t>Lilacs</w:t>
      </w:r>
      <w:proofErr w:type="spellEnd"/>
      <w:r w:rsidR="00FF579C" w:rsidRPr="00FD3943">
        <w:rPr>
          <w:rFonts w:ascii="Arial" w:hAnsi="Arial" w:cs="Arial"/>
          <w:b w:val="0"/>
          <w:color w:val="000000"/>
          <w:sz w:val="24"/>
          <w:szCs w:val="24"/>
        </w:rPr>
        <w:t xml:space="preserve">, </w:t>
      </w:r>
      <w:proofErr w:type="spellStart"/>
      <w:r w:rsidR="00FF579C" w:rsidRPr="00FD3943">
        <w:rPr>
          <w:rFonts w:ascii="Arial" w:hAnsi="Arial" w:cs="Arial"/>
          <w:b w:val="0"/>
          <w:color w:val="000000"/>
          <w:sz w:val="24"/>
          <w:szCs w:val="24"/>
        </w:rPr>
        <w:t>Scielo</w:t>
      </w:r>
      <w:proofErr w:type="spellEnd"/>
      <w:r w:rsidR="00FF579C" w:rsidRPr="00FD3943">
        <w:rPr>
          <w:rFonts w:ascii="Arial" w:hAnsi="Arial" w:cs="Arial"/>
          <w:b w:val="0"/>
          <w:color w:val="000000"/>
          <w:sz w:val="24"/>
          <w:szCs w:val="24"/>
        </w:rPr>
        <w:t xml:space="preserve"> e </w:t>
      </w:r>
      <w:proofErr w:type="spellStart"/>
      <w:r w:rsidR="00FF579C" w:rsidRPr="00FD3943">
        <w:rPr>
          <w:rFonts w:ascii="Arial" w:hAnsi="Arial" w:cs="Arial"/>
          <w:b w:val="0"/>
          <w:color w:val="000000"/>
          <w:sz w:val="24"/>
          <w:szCs w:val="24"/>
        </w:rPr>
        <w:t>google</w:t>
      </w:r>
      <w:proofErr w:type="spellEnd"/>
      <w:r w:rsidR="00FF579C" w:rsidRPr="00FD3943">
        <w:rPr>
          <w:rFonts w:ascii="Arial" w:hAnsi="Arial" w:cs="Arial"/>
          <w:b w:val="0"/>
          <w:color w:val="000000"/>
          <w:sz w:val="24"/>
          <w:szCs w:val="24"/>
        </w:rPr>
        <w:t xml:space="preserve"> acadêmico, com publicações entre o período de 2000 </w:t>
      </w:r>
      <w:proofErr w:type="spellStart"/>
      <w:r w:rsidR="00FF579C" w:rsidRPr="00FD3943">
        <w:rPr>
          <w:rFonts w:ascii="Arial" w:hAnsi="Arial" w:cs="Arial"/>
          <w:b w:val="0"/>
          <w:color w:val="000000"/>
          <w:sz w:val="24"/>
          <w:szCs w:val="24"/>
        </w:rPr>
        <w:t>á</w:t>
      </w:r>
      <w:proofErr w:type="spellEnd"/>
      <w:r w:rsidR="00FF579C" w:rsidRPr="00FD3943">
        <w:rPr>
          <w:rFonts w:ascii="Arial" w:hAnsi="Arial" w:cs="Arial"/>
          <w:b w:val="0"/>
          <w:color w:val="000000"/>
          <w:sz w:val="24"/>
          <w:szCs w:val="24"/>
        </w:rPr>
        <w:t xml:space="preserve"> 2018.</w:t>
      </w:r>
      <w:r w:rsidRPr="00FD3943">
        <w:rPr>
          <w:rFonts w:ascii="Arial" w:hAnsi="Arial" w:cs="Arial"/>
          <w:b w:val="0"/>
          <w:bCs w:val="0"/>
          <w:color w:val="000000"/>
          <w:sz w:val="24"/>
          <w:szCs w:val="24"/>
        </w:rPr>
        <w:t xml:space="preserve"> A busca foi realizada utilizando os seguintes descritos:</w:t>
      </w:r>
      <w:r>
        <w:rPr>
          <w:rFonts w:ascii="Arial" w:hAnsi="Arial" w:cs="Arial"/>
          <w:bCs w:val="0"/>
          <w:color w:val="000000"/>
          <w:sz w:val="24"/>
          <w:szCs w:val="24"/>
        </w:rPr>
        <w:t xml:space="preserve"> </w:t>
      </w:r>
      <w:r w:rsidRPr="00F0088E">
        <w:rPr>
          <w:rFonts w:ascii="Arial" w:hAnsi="Arial" w:cs="Arial"/>
          <w:b w:val="0"/>
          <w:sz w:val="24"/>
          <w:szCs w:val="24"/>
        </w:rPr>
        <w:t xml:space="preserve">Estética; Odontologia; </w:t>
      </w:r>
      <w:proofErr w:type="gramStart"/>
      <w:r w:rsidRPr="00F0088E">
        <w:rPr>
          <w:rFonts w:ascii="Arial" w:hAnsi="Arial" w:cs="Arial"/>
          <w:b w:val="0"/>
          <w:sz w:val="24"/>
          <w:szCs w:val="24"/>
        </w:rPr>
        <w:t>Mínima</w:t>
      </w:r>
      <w:proofErr w:type="gramEnd"/>
      <w:r w:rsidRPr="00F0088E">
        <w:rPr>
          <w:rFonts w:ascii="Arial" w:hAnsi="Arial" w:cs="Arial"/>
          <w:b w:val="0"/>
          <w:sz w:val="24"/>
          <w:szCs w:val="24"/>
        </w:rPr>
        <w:t xml:space="preserve"> invasão, Laminados; Cerâmicas.</w:t>
      </w:r>
      <w:r w:rsidR="00A507AE">
        <w:rPr>
          <w:rFonts w:ascii="Arial" w:hAnsi="Arial" w:cs="Arial"/>
          <w:b w:val="0"/>
          <w:sz w:val="24"/>
          <w:szCs w:val="24"/>
        </w:rPr>
        <w:t xml:space="preserve"> E </w:t>
      </w:r>
      <w:proofErr w:type="spellStart"/>
      <w:r w:rsidR="00A507AE" w:rsidRPr="00FD3943">
        <w:rPr>
          <w:rFonts w:ascii="Arial" w:hAnsi="Arial" w:cs="Arial"/>
          <w:b w:val="0"/>
          <w:color w:val="212121"/>
          <w:sz w:val="24"/>
          <w:szCs w:val="24"/>
          <w:shd w:val="clear" w:color="auto" w:fill="FFFFFF"/>
        </w:rPr>
        <w:t>Aesthet</w:t>
      </w:r>
      <w:r w:rsidR="00A507AE">
        <w:rPr>
          <w:rFonts w:ascii="Arial" w:hAnsi="Arial" w:cs="Arial"/>
          <w:b w:val="0"/>
          <w:color w:val="212121"/>
          <w:sz w:val="24"/>
          <w:szCs w:val="24"/>
          <w:shd w:val="clear" w:color="auto" w:fill="FFFFFF"/>
        </w:rPr>
        <w:t>ics</w:t>
      </w:r>
      <w:proofErr w:type="spellEnd"/>
      <w:r w:rsidR="00A507AE">
        <w:rPr>
          <w:rFonts w:ascii="Arial" w:hAnsi="Arial" w:cs="Arial"/>
          <w:b w:val="0"/>
          <w:color w:val="212121"/>
          <w:sz w:val="24"/>
          <w:szCs w:val="24"/>
          <w:shd w:val="clear" w:color="auto" w:fill="FFFFFF"/>
        </w:rPr>
        <w:t xml:space="preserve">; </w:t>
      </w:r>
      <w:proofErr w:type="spellStart"/>
      <w:r w:rsidR="00A507AE">
        <w:rPr>
          <w:rFonts w:ascii="Arial" w:hAnsi="Arial" w:cs="Arial"/>
          <w:b w:val="0"/>
          <w:color w:val="212121"/>
          <w:sz w:val="24"/>
          <w:szCs w:val="24"/>
          <w:shd w:val="clear" w:color="auto" w:fill="FFFFFF"/>
        </w:rPr>
        <w:t>Dentistry</w:t>
      </w:r>
      <w:proofErr w:type="spellEnd"/>
      <w:r w:rsidR="00A507AE" w:rsidRPr="00FD3943">
        <w:rPr>
          <w:rFonts w:ascii="Arial" w:hAnsi="Arial" w:cs="Arial"/>
          <w:b w:val="0"/>
          <w:color w:val="212121"/>
          <w:sz w:val="24"/>
          <w:szCs w:val="24"/>
          <w:shd w:val="clear" w:color="auto" w:fill="FFFFFF"/>
        </w:rPr>
        <w:t xml:space="preserve">; </w:t>
      </w:r>
      <w:proofErr w:type="spellStart"/>
      <w:r w:rsidR="00A507AE" w:rsidRPr="00FD3943">
        <w:rPr>
          <w:rFonts w:ascii="Arial" w:hAnsi="Arial" w:cs="Arial"/>
          <w:b w:val="0"/>
          <w:color w:val="212121"/>
          <w:sz w:val="24"/>
          <w:szCs w:val="24"/>
          <w:shd w:val="clear" w:color="auto" w:fill="FFFFFF"/>
        </w:rPr>
        <w:t>Ceramics</w:t>
      </w:r>
      <w:proofErr w:type="spellEnd"/>
      <w:r w:rsidR="00A507AE" w:rsidRPr="00FD3943">
        <w:rPr>
          <w:rFonts w:ascii="Arial" w:hAnsi="Arial" w:cs="Arial"/>
          <w:b w:val="0"/>
          <w:color w:val="212121"/>
          <w:sz w:val="24"/>
          <w:szCs w:val="24"/>
          <w:shd w:val="clear" w:color="auto" w:fill="FFFFFF"/>
        </w:rPr>
        <w:t>.</w:t>
      </w:r>
    </w:p>
    <w:p w14:paraId="3BE3510F" w14:textId="77777777" w:rsidR="00FD3943" w:rsidRPr="00F0088E" w:rsidRDefault="00FD3943" w:rsidP="00FD3943">
      <w:pPr>
        <w:pStyle w:val="Subttulo"/>
        <w:ind w:firstLine="708"/>
        <w:rPr>
          <w:rFonts w:ascii="Arial" w:hAnsi="Arial" w:cs="Arial"/>
          <w:b w:val="0"/>
          <w:sz w:val="24"/>
          <w:szCs w:val="24"/>
        </w:rPr>
      </w:pPr>
      <w:r w:rsidRPr="00F0088E">
        <w:rPr>
          <w:rFonts w:ascii="Arial" w:hAnsi="Arial" w:cs="Arial"/>
          <w:b w:val="0"/>
          <w:sz w:val="24"/>
          <w:szCs w:val="24"/>
        </w:rPr>
        <w:t xml:space="preserve"> </w:t>
      </w:r>
    </w:p>
    <w:p w14:paraId="1AA9828B" w14:textId="77777777" w:rsidR="00FF579C" w:rsidRPr="00FD3943" w:rsidRDefault="00FD3943" w:rsidP="00FD3943">
      <w:pPr>
        <w:pStyle w:val="Corpodetexto3"/>
        <w:spacing w:line="480" w:lineRule="auto"/>
        <w:jc w:val="left"/>
        <w:outlineLvl w:val="0"/>
        <w:rPr>
          <w:rFonts w:ascii="Arial" w:hAnsi="Arial" w:cs="Arial"/>
          <w:bCs/>
          <w:color w:val="000000"/>
          <w:sz w:val="24"/>
          <w:szCs w:val="24"/>
        </w:rPr>
      </w:pPr>
      <w:r w:rsidRPr="00F0088E">
        <w:rPr>
          <w:rFonts w:ascii="Arial" w:hAnsi="Arial" w:cs="Arial"/>
          <w:sz w:val="24"/>
          <w:szCs w:val="24"/>
        </w:rPr>
        <w:br w:type="page"/>
      </w:r>
      <w:r w:rsidR="001C39B1">
        <w:rPr>
          <w:rFonts w:ascii="Arial" w:hAnsi="Arial" w:cs="Arial"/>
          <w:b/>
          <w:bCs/>
          <w:color w:val="000000"/>
          <w:sz w:val="28"/>
          <w:szCs w:val="24"/>
        </w:rPr>
        <w:lastRenderedPageBreak/>
        <w:t>3</w:t>
      </w:r>
      <w:r>
        <w:rPr>
          <w:rFonts w:ascii="Arial" w:hAnsi="Arial" w:cs="Arial"/>
          <w:b/>
          <w:bCs/>
          <w:color w:val="000000"/>
          <w:sz w:val="28"/>
          <w:szCs w:val="24"/>
        </w:rPr>
        <w:t>.</w:t>
      </w:r>
      <w:r w:rsidR="001C39B1">
        <w:rPr>
          <w:rFonts w:ascii="Arial" w:hAnsi="Arial" w:cs="Arial"/>
          <w:b/>
          <w:bCs/>
          <w:color w:val="000000"/>
          <w:sz w:val="28"/>
          <w:szCs w:val="24"/>
        </w:rPr>
        <w:t xml:space="preserve"> </w:t>
      </w:r>
      <w:r w:rsidR="00FF579C" w:rsidRPr="00F369F5">
        <w:rPr>
          <w:rFonts w:ascii="Arial" w:hAnsi="Arial" w:cs="Arial"/>
          <w:b/>
          <w:bCs/>
          <w:color w:val="000000"/>
          <w:sz w:val="28"/>
          <w:szCs w:val="24"/>
        </w:rPr>
        <w:t>REVISÃO DE LITERATURA</w:t>
      </w:r>
    </w:p>
    <w:p w14:paraId="7401DD05" w14:textId="77777777" w:rsidR="00FF579C" w:rsidRDefault="00FF579C" w:rsidP="00D52454">
      <w:pPr>
        <w:pStyle w:val="Corpodetexto3"/>
        <w:outlineLvl w:val="0"/>
        <w:rPr>
          <w:rFonts w:ascii="Arial" w:hAnsi="Arial" w:cs="Arial"/>
          <w:bCs/>
          <w:color w:val="000000"/>
          <w:sz w:val="24"/>
          <w:szCs w:val="24"/>
        </w:rPr>
      </w:pPr>
      <w:r>
        <w:rPr>
          <w:rFonts w:ascii="Arial" w:hAnsi="Arial" w:cs="Arial"/>
          <w:bCs/>
          <w:color w:val="000000"/>
          <w:sz w:val="28"/>
          <w:szCs w:val="24"/>
        </w:rPr>
        <w:t>3</w:t>
      </w:r>
      <w:r w:rsidRPr="00F369F5">
        <w:rPr>
          <w:rFonts w:ascii="Arial" w:hAnsi="Arial" w:cs="Arial"/>
          <w:bCs/>
          <w:color w:val="000000"/>
          <w:sz w:val="28"/>
          <w:szCs w:val="24"/>
        </w:rPr>
        <w:t xml:space="preserve">.1 </w:t>
      </w:r>
      <w:r w:rsidRPr="00F369F5">
        <w:rPr>
          <w:rFonts w:ascii="Arial" w:hAnsi="Arial" w:cs="Arial"/>
          <w:bCs/>
          <w:color w:val="000000"/>
          <w:sz w:val="24"/>
          <w:szCs w:val="24"/>
        </w:rPr>
        <w:t>O CONCEITO D</w:t>
      </w:r>
      <w:r>
        <w:rPr>
          <w:rFonts w:ascii="Arial" w:hAnsi="Arial" w:cs="Arial"/>
          <w:bCs/>
          <w:color w:val="000000"/>
          <w:sz w:val="24"/>
          <w:szCs w:val="24"/>
        </w:rPr>
        <w:t>A ODONTOLOGIA MINIMAMENTE INVASIVA</w:t>
      </w:r>
    </w:p>
    <w:p w14:paraId="0688F072" w14:textId="77777777" w:rsidR="00DB515C" w:rsidRDefault="00DB515C" w:rsidP="00DB515C">
      <w:pPr>
        <w:pStyle w:val="Corpodetexto3"/>
        <w:ind w:firstLine="708"/>
        <w:outlineLvl w:val="0"/>
        <w:rPr>
          <w:rFonts w:ascii="Arial" w:hAnsi="Arial" w:cs="Arial"/>
          <w:bCs/>
          <w:color w:val="000000"/>
          <w:sz w:val="24"/>
          <w:szCs w:val="24"/>
        </w:rPr>
      </w:pPr>
    </w:p>
    <w:p w14:paraId="4E7D00FB" w14:textId="77777777" w:rsidR="00FF579C" w:rsidRPr="00A507AE" w:rsidRDefault="00FF579C" w:rsidP="00DA030A">
      <w:pPr>
        <w:pStyle w:val="Corpodetexto3"/>
        <w:ind w:firstLine="709"/>
        <w:outlineLvl w:val="0"/>
        <w:rPr>
          <w:rFonts w:ascii="Arial" w:hAnsi="Arial" w:cs="Arial"/>
          <w:bCs/>
          <w:color w:val="000000"/>
          <w:sz w:val="24"/>
          <w:szCs w:val="24"/>
        </w:rPr>
      </w:pPr>
      <w:r w:rsidRPr="00F369F5">
        <w:rPr>
          <w:rFonts w:ascii="Arial" w:hAnsi="Arial" w:cs="Arial"/>
          <w:bCs/>
          <w:color w:val="000000"/>
          <w:sz w:val="24"/>
          <w:szCs w:val="24"/>
        </w:rPr>
        <w:t>O cuidado c</w:t>
      </w:r>
      <w:r>
        <w:rPr>
          <w:rFonts w:ascii="Arial" w:hAnsi="Arial" w:cs="Arial"/>
          <w:bCs/>
          <w:color w:val="000000"/>
          <w:sz w:val="24"/>
          <w:szCs w:val="24"/>
        </w:rPr>
        <w:t xml:space="preserve">om as estruturas dentais é </w:t>
      </w:r>
      <w:r w:rsidRPr="00F369F5">
        <w:rPr>
          <w:rFonts w:ascii="Arial" w:hAnsi="Arial" w:cs="Arial"/>
          <w:bCs/>
          <w:color w:val="000000"/>
          <w:sz w:val="24"/>
          <w:szCs w:val="24"/>
        </w:rPr>
        <w:t>importa</w:t>
      </w:r>
      <w:r w:rsidR="006D4EB0">
        <w:rPr>
          <w:rFonts w:ascii="Arial" w:hAnsi="Arial" w:cs="Arial"/>
          <w:bCs/>
          <w:color w:val="000000"/>
          <w:sz w:val="24"/>
          <w:szCs w:val="24"/>
        </w:rPr>
        <w:t xml:space="preserve">ntíssimo para a preservação </w:t>
      </w:r>
      <w:proofErr w:type="gramStart"/>
      <w:r w:rsidR="006D4EB0">
        <w:rPr>
          <w:rFonts w:ascii="Arial" w:hAnsi="Arial" w:cs="Arial"/>
          <w:bCs/>
          <w:color w:val="000000"/>
          <w:sz w:val="24"/>
          <w:szCs w:val="24"/>
        </w:rPr>
        <w:t xml:space="preserve">dos </w:t>
      </w:r>
      <w:r w:rsidRPr="00F369F5">
        <w:rPr>
          <w:rFonts w:ascii="Arial" w:hAnsi="Arial" w:cs="Arial"/>
          <w:bCs/>
          <w:color w:val="000000"/>
          <w:sz w:val="24"/>
          <w:szCs w:val="24"/>
        </w:rPr>
        <w:t>dente</w:t>
      </w:r>
      <w:proofErr w:type="gramEnd"/>
      <w:r>
        <w:rPr>
          <w:rFonts w:ascii="Arial" w:hAnsi="Arial" w:cs="Arial"/>
          <w:bCs/>
          <w:color w:val="000000"/>
          <w:sz w:val="24"/>
          <w:szCs w:val="24"/>
        </w:rPr>
        <w:t xml:space="preserve"> e da saúde bucal.</w:t>
      </w:r>
      <w:r w:rsidRPr="00F369F5">
        <w:rPr>
          <w:rFonts w:ascii="Arial" w:hAnsi="Arial" w:cs="Arial"/>
          <w:bCs/>
          <w:color w:val="000000"/>
          <w:sz w:val="24"/>
          <w:szCs w:val="24"/>
        </w:rPr>
        <w:t xml:space="preserve"> Devemos levar em consideração também que a longevidade aumentou nos últimos anos e as pessoas precisam de seus dentes em função por muito mais tempo.</w:t>
      </w:r>
      <w:r>
        <w:rPr>
          <w:rFonts w:ascii="Arial" w:hAnsi="Arial" w:cs="Arial"/>
          <w:bCs/>
          <w:color w:val="000000"/>
          <w:sz w:val="24"/>
          <w:szCs w:val="24"/>
        </w:rPr>
        <w:t xml:space="preserve"> É</w:t>
      </w:r>
      <w:r w:rsidRPr="00F369F5">
        <w:rPr>
          <w:rFonts w:ascii="Arial" w:hAnsi="Arial" w:cs="Arial"/>
          <w:bCs/>
          <w:color w:val="000000"/>
          <w:sz w:val="24"/>
          <w:szCs w:val="24"/>
        </w:rPr>
        <w:t xml:space="preserve"> preocupante pensar em realizar desgastes exagerados para realizar um tratamento fundamentalmente estético.</w:t>
      </w:r>
      <w:r>
        <w:rPr>
          <w:rFonts w:ascii="Arial" w:hAnsi="Arial" w:cs="Arial"/>
          <w:bCs/>
          <w:color w:val="000000"/>
          <w:sz w:val="24"/>
          <w:szCs w:val="24"/>
        </w:rPr>
        <w:t xml:space="preserve"> Neste contexto, a</w:t>
      </w:r>
      <w:r w:rsidRPr="00F369F5">
        <w:rPr>
          <w:rFonts w:ascii="Arial" w:hAnsi="Arial" w:cs="Arial"/>
          <w:bCs/>
          <w:color w:val="000000"/>
          <w:sz w:val="24"/>
          <w:szCs w:val="24"/>
        </w:rPr>
        <w:t xml:space="preserve"> abordagem minimamente invasiva para o tratamento com laminados cerâmicos é uma alternativa viáve</w:t>
      </w:r>
      <w:r w:rsidR="00AF7DBE">
        <w:rPr>
          <w:rFonts w:ascii="Arial" w:hAnsi="Arial" w:cs="Arial"/>
          <w:bCs/>
          <w:color w:val="000000"/>
          <w:sz w:val="24"/>
          <w:szCs w:val="24"/>
        </w:rPr>
        <w:t>l</w:t>
      </w:r>
      <w:r w:rsidR="00E66222">
        <w:rPr>
          <w:rFonts w:ascii="Arial" w:hAnsi="Arial" w:cs="Arial"/>
          <w:bCs/>
          <w:color w:val="000000"/>
          <w:sz w:val="24"/>
          <w:szCs w:val="24"/>
          <w:vertAlign w:val="superscript"/>
        </w:rPr>
        <w:t>7,9-11</w:t>
      </w:r>
      <w:r w:rsidR="006D4EB0">
        <w:rPr>
          <w:rFonts w:ascii="Arial" w:hAnsi="Arial" w:cs="Arial"/>
          <w:bCs/>
          <w:color w:val="000000"/>
          <w:sz w:val="24"/>
          <w:szCs w:val="24"/>
          <w:vertAlign w:val="superscript"/>
        </w:rPr>
        <w:t xml:space="preserve"> </w:t>
      </w:r>
      <w:r w:rsidRPr="00F369F5">
        <w:rPr>
          <w:rFonts w:ascii="Arial" w:hAnsi="Arial" w:cs="Arial"/>
          <w:bCs/>
          <w:color w:val="000000"/>
          <w:sz w:val="24"/>
          <w:szCs w:val="24"/>
        </w:rPr>
        <w:t>e preferível se o profissional pensa em executar tratamentos estéticos com cerâmica de uma forma mais conservador</w:t>
      </w:r>
      <w:r w:rsidR="00AF7DBE">
        <w:rPr>
          <w:rFonts w:ascii="Arial" w:hAnsi="Arial" w:cs="Arial"/>
          <w:bCs/>
          <w:color w:val="000000"/>
          <w:sz w:val="24"/>
          <w:szCs w:val="24"/>
        </w:rPr>
        <w:t>a</w:t>
      </w:r>
      <w:r w:rsidR="00AF7DBE" w:rsidRPr="00AF7DBE">
        <w:rPr>
          <w:rFonts w:ascii="Arial" w:hAnsi="Arial" w:cs="Arial"/>
          <w:bCs/>
          <w:color w:val="000000"/>
          <w:sz w:val="24"/>
          <w:szCs w:val="24"/>
          <w:vertAlign w:val="superscript"/>
        </w:rPr>
        <w:t>1</w:t>
      </w:r>
      <w:r w:rsidR="00E66222">
        <w:rPr>
          <w:rFonts w:ascii="Arial" w:hAnsi="Arial" w:cs="Arial"/>
          <w:bCs/>
          <w:color w:val="000000"/>
          <w:sz w:val="24"/>
          <w:szCs w:val="24"/>
          <w:vertAlign w:val="superscript"/>
        </w:rPr>
        <w:t>0</w:t>
      </w:r>
      <w:r w:rsidR="00BB7A4F">
        <w:rPr>
          <w:rFonts w:ascii="Arial" w:hAnsi="Arial" w:cs="Arial"/>
          <w:bCs/>
          <w:color w:val="000000"/>
          <w:sz w:val="24"/>
          <w:szCs w:val="24"/>
        </w:rPr>
        <w:t>.</w:t>
      </w:r>
      <w:r w:rsidRPr="00F369F5">
        <w:rPr>
          <w:rFonts w:ascii="Arial" w:hAnsi="Arial" w:cs="Arial"/>
          <w:bCs/>
          <w:color w:val="000000"/>
          <w:sz w:val="28"/>
          <w:szCs w:val="24"/>
        </w:rPr>
        <w:t xml:space="preserve"> </w:t>
      </w:r>
    </w:p>
    <w:p w14:paraId="2C9B8689" w14:textId="77777777" w:rsidR="00FF579C" w:rsidRPr="00F369F5" w:rsidRDefault="00FF579C" w:rsidP="00DA030A">
      <w:pPr>
        <w:autoSpaceDE w:val="0"/>
        <w:autoSpaceDN w:val="0"/>
        <w:adjustRightInd w:val="0"/>
        <w:spacing w:line="360" w:lineRule="auto"/>
        <w:ind w:firstLine="709"/>
        <w:jc w:val="both"/>
        <w:rPr>
          <w:rFonts w:ascii="Arial" w:hAnsi="Arial" w:cs="Arial"/>
          <w:color w:val="000000"/>
          <w:sz w:val="24"/>
          <w:szCs w:val="24"/>
        </w:rPr>
      </w:pPr>
      <w:r w:rsidRPr="00F369F5">
        <w:rPr>
          <w:rFonts w:ascii="Arial" w:hAnsi="Arial" w:cs="Arial"/>
          <w:color w:val="000000"/>
          <w:sz w:val="24"/>
          <w:szCs w:val="24"/>
        </w:rPr>
        <w:t xml:space="preserve">A restauração com laminado cerâmico é provavelmente uma das </w:t>
      </w:r>
      <w:r>
        <w:rPr>
          <w:rFonts w:ascii="Arial" w:hAnsi="Arial" w:cs="Arial"/>
          <w:color w:val="000000"/>
          <w:sz w:val="24"/>
          <w:szCs w:val="24"/>
        </w:rPr>
        <w:t>técnicas mais escolhidas</w:t>
      </w:r>
      <w:r w:rsidRPr="00F369F5">
        <w:rPr>
          <w:rFonts w:ascii="Arial" w:hAnsi="Arial" w:cs="Arial"/>
          <w:color w:val="000000"/>
          <w:sz w:val="24"/>
          <w:szCs w:val="24"/>
        </w:rPr>
        <w:t xml:space="preserve"> pelo cirurgião-dentista para a execução de procedimentos estéticos em dentes anteriores. Isto provavelmente se deve</w:t>
      </w:r>
      <w:r>
        <w:rPr>
          <w:rFonts w:ascii="Arial" w:hAnsi="Arial" w:cs="Arial"/>
          <w:color w:val="000000"/>
          <w:sz w:val="24"/>
          <w:szCs w:val="24"/>
        </w:rPr>
        <w:t xml:space="preserve"> a sua longevidade e</w:t>
      </w:r>
      <w:r w:rsidRPr="00F369F5">
        <w:rPr>
          <w:rFonts w:ascii="Arial" w:hAnsi="Arial" w:cs="Arial"/>
          <w:color w:val="000000"/>
          <w:sz w:val="24"/>
          <w:szCs w:val="24"/>
        </w:rPr>
        <w:t xml:space="preserve"> ao excelente resultado estético proporc</w:t>
      </w:r>
      <w:r>
        <w:rPr>
          <w:rFonts w:ascii="Arial" w:hAnsi="Arial" w:cs="Arial"/>
          <w:color w:val="000000"/>
          <w:sz w:val="24"/>
          <w:szCs w:val="24"/>
        </w:rPr>
        <w:t>ionado ao pacient</w:t>
      </w:r>
      <w:r w:rsidR="00AF7DBE">
        <w:rPr>
          <w:rFonts w:ascii="Arial" w:hAnsi="Arial" w:cs="Arial"/>
          <w:color w:val="000000"/>
          <w:sz w:val="24"/>
          <w:szCs w:val="24"/>
        </w:rPr>
        <w:t>e</w:t>
      </w:r>
      <w:r w:rsidR="00AF7DBE" w:rsidRPr="00AF7DBE">
        <w:rPr>
          <w:rFonts w:ascii="Arial" w:hAnsi="Arial" w:cs="Arial"/>
          <w:color w:val="000000"/>
          <w:sz w:val="24"/>
          <w:szCs w:val="24"/>
          <w:vertAlign w:val="superscript"/>
        </w:rPr>
        <w:t>1</w:t>
      </w:r>
      <w:r w:rsidR="00E66222">
        <w:rPr>
          <w:rFonts w:ascii="Arial" w:hAnsi="Arial" w:cs="Arial"/>
          <w:color w:val="000000"/>
          <w:sz w:val="24"/>
          <w:szCs w:val="24"/>
          <w:vertAlign w:val="superscript"/>
        </w:rPr>
        <w:t>3</w:t>
      </w:r>
      <w:r w:rsidR="00BB7A4F">
        <w:rPr>
          <w:rFonts w:ascii="Arial" w:hAnsi="Arial" w:cs="Arial"/>
          <w:color w:val="000000"/>
          <w:sz w:val="24"/>
          <w:szCs w:val="24"/>
        </w:rPr>
        <w:t>.</w:t>
      </w:r>
    </w:p>
    <w:p w14:paraId="6584F814" w14:textId="77777777" w:rsidR="00FF579C" w:rsidRPr="00F369F5" w:rsidRDefault="00FF579C" w:rsidP="00D52454">
      <w:pPr>
        <w:autoSpaceDE w:val="0"/>
        <w:autoSpaceDN w:val="0"/>
        <w:adjustRightInd w:val="0"/>
        <w:spacing w:before="100" w:after="100" w:line="360" w:lineRule="auto"/>
        <w:ind w:firstLine="708"/>
        <w:jc w:val="both"/>
        <w:rPr>
          <w:rFonts w:ascii="Arial" w:hAnsi="Arial" w:cs="Arial"/>
          <w:color w:val="000000"/>
          <w:sz w:val="24"/>
          <w:szCs w:val="24"/>
        </w:rPr>
      </w:pPr>
      <w:r w:rsidRPr="00F369F5">
        <w:rPr>
          <w:rFonts w:ascii="Arial" w:hAnsi="Arial" w:cs="Arial"/>
          <w:color w:val="000000"/>
          <w:sz w:val="24"/>
          <w:szCs w:val="24"/>
        </w:rPr>
        <w:t>As cerâmicas que melhor copia</w:t>
      </w:r>
      <w:r>
        <w:rPr>
          <w:rFonts w:ascii="Arial" w:hAnsi="Arial" w:cs="Arial"/>
          <w:color w:val="000000"/>
          <w:sz w:val="24"/>
          <w:szCs w:val="24"/>
        </w:rPr>
        <w:t>m</w:t>
      </w:r>
      <w:r w:rsidRPr="00F369F5">
        <w:rPr>
          <w:rFonts w:ascii="Arial" w:hAnsi="Arial" w:cs="Arial"/>
          <w:color w:val="000000"/>
          <w:sz w:val="24"/>
          <w:szCs w:val="24"/>
        </w:rPr>
        <w:t xml:space="preserve"> as propriedades óticas dos dentes naturais são as cerâmicas </w:t>
      </w:r>
      <w:proofErr w:type="spellStart"/>
      <w:r>
        <w:rPr>
          <w:rFonts w:ascii="Arial" w:hAnsi="Arial" w:cs="Arial"/>
          <w:color w:val="000000"/>
          <w:sz w:val="24"/>
          <w:szCs w:val="24"/>
        </w:rPr>
        <w:t>feldspática</w:t>
      </w:r>
      <w:proofErr w:type="spellEnd"/>
      <w:r>
        <w:rPr>
          <w:rFonts w:ascii="Arial" w:hAnsi="Arial" w:cs="Arial"/>
          <w:color w:val="000000"/>
          <w:sz w:val="24"/>
          <w:szCs w:val="24"/>
        </w:rPr>
        <w:t>,</w:t>
      </w:r>
      <w:r w:rsidRPr="00F369F5">
        <w:rPr>
          <w:rFonts w:ascii="Arial" w:hAnsi="Arial" w:cs="Arial"/>
          <w:color w:val="000000"/>
          <w:sz w:val="24"/>
          <w:szCs w:val="24"/>
        </w:rPr>
        <w:t xml:space="preserve"> que derivam principalmente do feldspato, quartzo e </w:t>
      </w:r>
      <w:proofErr w:type="spellStart"/>
      <w:r>
        <w:rPr>
          <w:rFonts w:ascii="Arial" w:hAnsi="Arial" w:cs="Arial"/>
          <w:color w:val="000000"/>
          <w:sz w:val="24"/>
          <w:szCs w:val="24"/>
        </w:rPr>
        <w:t>c</w:t>
      </w:r>
      <w:r w:rsidRPr="00F369F5">
        <w:rPr>
          <w:rFonts w:ascii="Arial" w:hAnsi="Arial" w:cs="Arial"/>
          <w:color w:val="000000"/>
          <w:sz w:val="24"/>
          <w:szCs w:val="24"/>
        </w:rPr>
        <w:t>aoli</w:t>
      </w:r>
      <w:r>
        <w:rPr>
          <w:rFonts w:ascii="Arial" w:hAnsi="Arial" w:cs="Arial"/>
          <w:color w:val="000000"/>
          <w:sz w:val="24"/>
          <w:szCs w:val="24"/>
        </w:rPr>
        <w:t>m</w:t>
      </w:r>
      <w:proofErr w:type="spellEnd"/>
      <w:r>
        <w:rPr>
          <w:rFonts w:ascii="Arial" w:hAnsi="Arial" w:cs="Arial"/>
          <w:color w:val="000000"/>
          <w:sz w:val="24"/>
          <w:szCs w:val="24"/>
        </w:rPr>
        <w:t>,</w:t>
      </w:r>
      <w:r w:rsidRPr="00F369F5">
        <w:rPr>
          <w:rFonts w:ascii="Arial" w:hAnsi="Arial" w:cs="Arial"/>
          <w:color w:val="000000"/>
          <w:sz w:val="24"/>
          <w:szCs w:val="24"/>
        </w:rPr>
        <w:t xml:space="preserve"> mas</w:t>
      </w:r>
      <w:r>
        <w:rPr>
          <w:rFonts w:ascii="Arial" w:hAnsi="Arial" w:cs="Arial"/>
          <w:color w:val="000000"/>
          <w:sz w:val="24"/>
          <w:szCs w:val="24"/>
        </w:rPr>
        <w:t xml:space="preserve">, estas </w:t>
      </w:r>
      <w:r w:rsidRPr="00F369F5">
        <w:rPr>
          <w:rFonts w:ascii="Arial" w:hAnsi="Arial" w:cs="Arial"/>
          <w:color w:val="000000"/>
          <w:sz w:val="24"/>
          <w:szCs w:val="24"/>
        </w:rPr>
        <w:t>são justamente as menos resistentes. Com a evolução tecnológica</w:t>
      </w:r>
      <w:r>
        <w:rPr>
          <w:rFonts w:ascii="Arial" w:hAnsi="Arial" w:cs="Arial"/>
          <w:color w:val="000000"/>
          <w:sz w:val="24"/>
          <w:szCs w:val="24"/>
        </w:rPr>
        <w:t xml:space="preserve"> e seus estudos,</w:t>
      </w:r>
      <w:r w:rsidRPr="00F369F5">
        <w:rPr>
          <w:rFonts w:ascii="Arial" w:hAnsi="Arial" w:cs="Arial"/>
          <w:color w:val="000000"/>
          <w:sz w:val="24"/>
          <w:szCs w:val="24"/>
        </w:rPr>
        <w:t xml:space="preserve"> surgiram as cerâmicas com </w:t>
      </w:r>
      <w:proofErr w:type="spellStart"/>
      <w:r w:rsidRPr="00F369F5">
        <w:rPr>
          <w:rFonts w:ascii="Arial" w:hAnsi="Arial" w:cs="Arial"/>
          <w:color w:val="000000"/>
          <w:sz w:val="24"/>
          <w:szCs w:val="24"/>
        </w:rPr>
        <w:t>leucita</w:t>
      </w:r>
      <w:proofErr w:type="spellEnd"/>
      <w:r w:rsidRPr="00F369F5">
        <w:rPr>
          <w:rFonts w:ascii="Arial" w:hAnsi="Arial" w:cs="Arial"/>
          <w:color w:val="000000"/>
          <w:sz w:val="24"/>
          <w:szCs w:val="24"/>
        </w:rPr>
        <w:t xml:space="preserve"> (IPS </w:t>
      </w:r>
      <w:proofErr w:type="spellStart"/>
      <w:r w:rsidRPr="00F369F5">
        <w:rPr>
          <w:rFonts w:ascii="Arial" w:hAnsi="Arial" w:cs="Arial"/>
          <w:color w:val="000000"/>
          <w:sz w:val="24"/>
          <w:szCs w:val="24"/>
        </w:rPr>
        <w:t>Empress</w:t>
      </w:r>
      <w:proofErr w:type="spellEnd"/>
      <w:r w:rsidRPr="00F369F5">
        <w:rPr>
          <w:rFonts w:ascii="Arial" w:hAnsi="Arial" w:cs="Arial"/>
          <w:color w:val="000000"/>
          <w:sz w:val="24"/>
          <w:szCs w:val="24"/>
        </w:rPr>
        <w:t>), que são mais resistentes e também altamente estéticas</w:t>
      </w:r>
      <w:r>
        <w:rPr>
          <w:rFonts w:ascii="Arial" w:hAnsi="Arial" w:cs="Arial"/>
          <w:color w:val="000000"/>
          <w:sz w:val="24"/>
          <w:szCs w:val="24"/>
        </w:rPr>
        <w:t>.</w:t>
      </w:r>
      <w:r w:rsidRPr="00F369F5">
        <w:rPr>
          <w:rFonts w:ascii="Arial" w:hAnsi="Arial" w:cs="Arial"/>
          <w:color w:val="000000"/>
          <w:sz w:val="24"/>
          <w:szCs w:val="24"/>
        </w:rPr>
        <w:t xml:space="preserve">  A demanda por cerâmicas mais resistentes ainda às forças mecânicas, resultou no desenvolvimento das cerâmicas vítreas de </w:t>
      </w:r>
      <w:proofErr w:type="spellStart"/>
      <w:r w:rsidRPr="00F369F5">
        <w:rPr>
          <w:rFonts w:ascii="Arial" w:hAnsi="Arial" w:cs="Arial"/>
          <w:color w:val="000000"/>
          <w:sz w:val="24"/>
          <w:szCs w:val="24"/>
        </w:rPr>
        <w:t>dissilicato</w:t>
      </w:r>
      <w:proofErr w:type="spellEnd"/>
      <w:r w:rsidRPr="00F369F5">
        <w:rPr>
          <w:rFonts w:ascii="Arial" w:hAnsi="Arial" w:cs="Arial"/>
          <w:color w:val="000000"/>
          <w:sz w:val="24"/>
          <w:szCs w:val="24"/>
        </w:rPr>
        <w:t xml:space="preserve"> de lítio (IPS </w:t>
      </w:r>
      <w:proofErr w:type="spellStart"/>
      <w:r w:rsidRPr="00F369F5">
        <w:rPr>
          <w:rFonts w:ascii="Arial" w:hAnsi="Arial" w:cs="Arial"/>
          <w:color w:val="000000"/>
          <w:sz w:val="24"/>
          <w:szCs w:val="24"/>
        </w:rPr>
        <w:t>Empress</w:t>
      </w:r>
      <w:proofErr w:type="spellEnd"/>
      <w:r w:rsidRPr="00F369F5">
        <w:rPr>
          <w:rFonts w:ascii="Arial" w:hAnsi="Arial" w:cs="Arial"/>
          <w:color w:val="000000"/>
          <w:sz w:val="24"/>
          <w:szCs w:val="24"/>
        </w:rPr>
        <w:t xml:space="preserve"> II), que</w:t>
      </w:r>
      <w:r>
        <w:rPr>
          <w:rFonts w:ascii="Arial" w:hAnsi="Arial" w:cs="Arial"/>
          <w:color w:val="000000"/>
          <w:sz w:val="24"/>
          <w:szCs w:val="24"/>
        </w:rPr>
        <w:t xml:space="preserve"> a </w:t>
      </w:r>
      <w:proofErr w:type="spellStart"/>
      <w:r>
        <w:rPr>
          <w:rFonts w:ascii="Arial" w:hAnsi="Arial" w:cs="Arial"/>
          <w:color w:val="000000"/>
          <w:sz w:val="24"/>
          <w:szCs w:val="24"/>
        </w:rPr>
        <w:t>principio</w:t>
      </w:r>
      <w:proofErr w:type="spellEnd"/>
      <w:r w:rsidRPr="00F369F5">
        <w:rPr>
          <w:rFonts w:ascii="Arial" w:hAnsi="Arial" w:cs="Arial"/>
          <w:color w:val="000000"/>
          <w:sz w:val="24"/>
          <w:szCs w:val="24"/>
        </w:rPr>
        <w:t xml:space="preserve"> era indicada</w:t>
      </w:r>
      <w:r>
        <w:rPr>
          <w:rFonts w:ascii="Arial" w:hAnsi="Arial" w:cs="Arial"/>
          <w:color w:val="000000"/>
          <w:sz w:val="24"/>
          <w:szCs w:val="24"/>
        </w:rPr>
        <w:t xml:space="preserve"> apenas</w:t>
      </w:r>
      <w:r w:rsidRPr="00F369F5">
        <w:rPr>
          <w:rFonts w:ascii="Arial" w:hAnsi="Arial" w:cs="Arial"/>
          <w:color w:val="000000"/>
          <w:sz w:val="24"/>
          <w:szCs w:val="24"/>
        </w:rPr>
        <w:t xml:space="preserve"> para elementos unitários e próteses parciais fixas de até 3 elementos, mas seu alto índice de falhas forçou sua evolução para o </w:t>
      </w:r>
      <w:proofErr w:type="spellStart"/>
      <w:r w:rsidRPr="00F369F5">
        <w:rPr>
          <w:rFonts w:ascii="Arial" w:hAnsi="Arial" w:cs="Arial"/>
          <w:color w:val="000000"/>
          <w:sz w:val="24"/>
          <w:szCs w:val="24"/>
        </w:rPr>
        <w:t>dissilicato</w:t>
      </w:r>
      <w:proofErr w:type="spellEnd"/>
      <w:r w:rsidRPr="00F369F5">
        <w:rPr>
          <w:rFonts w:ascii="Arial" w:hAnsi="Arial" w:cs="Arial"/>
          <w:color w:val="000000"/>
          <w:sz w:val="24"/>
          <w:szCs w:val="24"/>
        </w:rPr>
        <w:t xml:space="preserve"> de lítio reforçado com dióxido de zircônia (IPS E.MAX)</w:t>
      </w:r>
      <w:r w:rsidR="00AF7DBE">
        <w:rPr>
          <w:rFonts w:ascii="Arial" w:hAnsi="Arial" w:cs="Arial"/>
          <w:color w:val="000000"/>
          <w:sz w:val="24"/>
          <w:szCs w:val="24"/>
          <w:vertAlign w:val="superscript"/>
        </w:rPr>
        <w:t>1</w:t>
      </w:r>
      <w:r w:rsidR="00E66222">
        <w:rPr>
          <w:rFonts w:ascii="Arial" w:hAnsi="Arial" w:cs="Arial"/>
          <w:color w:val="000000"/>
          <w:sz w:val="24"/>
          <w:szCs w:val="24"/>
          <w:vertAlign w:val="superscript"/>
        </w:rPr>
        <w:t>4</w:t>
      </w:r>
      <w:r w:rsidR="00BB7A4F">
        <w:rPr>
          <w:rFonts w:ascii="Arial" w:hAnsi="Arial" w:cs="Arial"/>
          <w:color w:val="000000"/>
          <w:sz w:val="24"/>
          <w:szCs w:val="24"/>
        </w:rPr>
        <w:t>.</w:t>
      </w:r>
    </w:p>
    <w:p w14:paraId="392E0DF4" w14:textId="77777777" w:rsidR="00FF579C" w:rsidRPr="00F369F5" w:rsidRDefault="00FF579C" w:rsidP="00D52454">
      <w:pPr>
        <w:autoSpaceDE w:val="0"/>
        <w:autoSpaceDN w:val="0"/>
        <w:adjustRightInd w:val="0"/>
        <w:spacing w:before="100" w:after="100" w:line="360" w:lineRule="auto"/>
        <w:ind w:firstLine="709"/>
        <w:jc w:val="both"/>
        <w:rPr>
          <w:rFonts w:ascii="Arial" w:hAnsi="Arial" w:cs="Arial"/>
          <w:color w:val="000000"/>
          <w:sz w:val="24"/>
          <w:szCs w:val="24"/>
        </w:rPr>
      </w:pPr>
      <w:r w:rsidRPr="00F369F5">
        <w:rPr>
          <w:rFonts w:ascii="Arial" w:hAnsi="Arial" w:cs="Arial"/>
          <w:color w:val="000000"/>
          <w:sz w:val="24"/>
          <w:szCs w:val="24"/>
        </w:rPr>
        <w:t xml:space="preserve">No caso dos laminados cerâmicos finos que são confeccionados nos procedimentos minimamente invasivos, essa diferença de resistência não parece ser tão relevante. Haja visto que mesmo as cerâmicas </w:t>
      </w:r>
      <w:proofErr w:type="spellStart"/>
      <w:r w:rsidRPr="00F369F5">
        <w:rPr>
          <w:rFonts w:ascii="Arial" w:hAnsi="Arial" w:cs="Arial"/>
          <w:color w:val="000000"/>
          <w:sz w:val="24"/>
          <w:szCs w:val="24"/>
        </w:rPr>
        <w:t>fedspática</w:t>
      </w:r>
      <w:proofErr w:type="spellEnd"/>
      <w:r w:rsidRPr="00F369F5">
        <w:rPr>
          <w:rFonts w:ascii="Arial" w:hAnsi="Arial" w:cs="Arial"/>
          <w:color w:val="000000"/>
          <w:sz w:val="24"/>
          <w:szCs w:val="24"/>
        </w:rPr>
        <w:t xml:space="preserve"> que apresentam menor resistência são utilizadas com este fim</w:t>
      </w:r>
      <w:r w:rsidR="00E66222">
        <w:rPr>
          <w:rFonts w:ascii="Arial" w:hAnsi="Arial" w:cs="Arial"/>
          <w:color w:val="000000"/>
          <w:sz w:val="24"/>
          <w:szCs w:val="24"/>
          <w:vertAlign w:val="superscript"/>
        </w:rPr>
        <w:t>11</w:t>
      </w:r>
      <w:r w:rsidR="00AF7DBE" w:rsidRPr="00AF7DBE">
        <w:rPr>
          <w:rFonts w:ascii="Arial" w:hAnsi="Arial" w:cs="Arial"/>
          <w:color w:val="000000"/>
          <w:sz w:val="24"/>
          <w:szCs w:val="24"/>
          <w:vertAlign w:val="superscript"/>
        </w:rPr>
        <w:t>,1</w:t>
      </w:r>
      <w:r w:rsidR="00E66222">
        <w:rPr>
          <w:rFonts w:ascii="Arial" w:hAnsi="Arial" w:cs="Arial"/>
          <w:color w:val="000000"/>
          <w:sz w:val="24"/>
          <w:szCs w:val="24"/>
          <w:vertAlign w:val="superscript"/>
        </w:rPr>
        <w:t>5</w:t>
      </w:r>
      <w:r w:rsidR="00BB7A4F">
        <w:rPr>
          <w:rFonts w:ascii="Arial" w:hAnsi="Arial" w:cs="Arial"/>
          <w:color w:val="000000"/>
          <w:sz w:val="24"/>
          <w:szCs w:val="24"/>
        </w:rPr>
        <w:t>.</w:t>
      </w:r>
    </w:p>
    <w:p w14:paraId="36DA18B1" w14:textId="77777777" w:rsidR="00FF579C" w:rsidRDefault="00FF579C" w:rsidP="00D52454">
      <w:pPr>
        <w:autoSpaceDE w:val="0"/>
        <w:autoSpaceDN w:val="0"/>
        <w:adjustRightInd w:val="0"/>
        <w:spacing w:before="100" w:after="100" w:line="360" w:lineRule="auto"/>
        <w:ind w:firstLine="709"/>
        <w:jc w:val="both"/>
        <w:rPr>
          <w:rFonts w:ascii="Arial" w:hAnsi="Arial" w:cs="Arial"/>
          <w:color w:val="000000"/>
          <w:sz w:val="24"/>
          <w:szCs w:val="24"/>
        </w:rPr>
      </w:pPr>
    </w:p>
    <w:p w14:paraId="67F209FA" w14:textId="77777777" w:rsidR="00DA030A" w:rsidRPr="00F369F5" w:rsidRDefault="00DA030A" w:rsidP="00D52454">
      <w:pPr>
        <w:autoSpaceDE w:val="0"/>
        <w:autoSpaceDN w:val="0"/>
        <w:adjustRightInd w:val="0"/>
        <w:spacing w:before="100" w:after="100" w:line="360" w:lineRule="auto"/>
        <w:ind w:firstLine="709"/>
        <w:jc w:val="both"/>
        <w:rPr>
          <w:rFonts w:ascii="Arial" w:hAnsi="Arial" w:cs="Arial"/>
          <w:color w:val="000000"/>
          <w:sz w:val="24"/>
          <w:szCs w:val="24"/>
        </w:rPr>
      </w:pPr>
    </w:p>
    <w:p w14:paraId="4B75A731" w14:textId="77777777" w:rsidR="00FF579C" w:rsidRDefault="00FF579C" w:rsidP="00D52454">
      <w:pPr>
        <w:spacing w:line="360" w:lineRule="auto"/>
        <w:jc w:val="both"/>
        <w:rPr>
          <w:rFonts w:ascii="Arial" w:hAnsi="Arial" w:cs="Arial"/>
          <w:color w:val="000000"/>
          <w:sz w:val="24"/>
          <w:szCs w:val="24"/>
        </w:rPr>
      </w:pPr>
      <w:r>
        <w:rPr>
          <w:rFonts w:ascii="Arial" w:hAnsi="Arial" w:cs="Arial"/>
          <w:color w:val="000000"/>
          <w:sz w:val="24"/>
          <w:szCs w:val="24"/>
        </w:rPr>
        <w:lastRenderedPageBreak/>
        <w:t>3</w:t>
      </w:r>
      <w:r w:rsidR="006D4EB0">
        <w:rPr>
          <w:rFonts w:ascii="Arial" w:hAnsi="Arial" w:cs="Arial"/>
          <w:color w:val="000000"/>
          <w:sz w:val="24"/>
          <w:szCs w:val="24"/>
        </w:rPr>
        <w:t>.2</w:t>
      </w:r>
      <w:r w:rsidRPr="00F369F5">
        <w:rPr>
          <w:rFonts w:ascii="Arial" w:hAnsi="Arial" w:cs="Arial"/>
          <w:color w:val="000000"/>
          <w:sz w:val="24"/>
          <w:szCs w:val="24"/>
        </w:rPr>
        <w:t xml:space="preserve"> PREPAROS </w:t>
      </w:r>
      <w:r w:rsidR="006D4EB0">
        <w:rPr>
          <w:rFonts w:ascii="Arial" w:hAnsi="Arial" w:cs="Arial"/>
          <w:color w:val="000000"/>
          <w:sz w:val="24"/>
          <w:szCs w:val="24"/>
        </w:rPr>
        <w:t>MINIMAMENTE INVASIVOS</w:t>
      </w:r>
    </w:p>
    <w:p w14:paraId="7B9BE7CD" w14:textId="77777777" w:rsidR="00DB515C" w:rsidRPr="00F369F5" w:rsidRDefault="00DB515C" w:rsidP="00D52454">
      <w:pPr>
        <w:spacing w:line="360" w:lineRule="auto"/>
        <w:jc w:val="both"/>
        <w:rPr>
          <w:rFonts w:ascii="Arial" w:hAnsi="Arial" w:cs="Arial"/>
          <w:color w:val="000000"/>
          <w:sz w:val="24"/>
          <w:szCs w:val="24"/>
        </w:rPr>
      </w:pPr>
    </w:p>
    <w:p w14:paraId="27189DFB" w14:textId="77777777" w:rsidR="00FF579C" w:rsidRPr="00F369F5" w:rsidRDefault="00FF579C" w:rsidP="00D52454">
      <w:pPr>
        <w:spacing w:line="360" w:lineRule="auto"/>
        <w:ind w:firstLine="708"/>
        <w:jc w:val="both"/>
        <w:rPr>
          <w:rFonts w:ascii="Arial" w:hAnsi="Arial" w:cs="Arial"/>
          <w:color w:val="000000"/>
          <w:sz w:val="24"/>
          <w:szCs w:val="24"/>
        </w:rPr>
      </w:pPr>
      <w:r w:rsidRPr="00F369F5">
        <w:rPr>
          <w:rFonts w:ascii="Arial" w:hAnsi="Arial" w:cs="Arial"/>
          <w:color w:val="000000"/>
          <w:sz w:val="24"/>
          <w:szCs w:val="24"/>
        </w:rPr>
        <w:t>O formato físico do preparo para o reparo da estrutura dentária natural ou das restaurações existentes, t</w:t>
      </w:r>
      <w:r>
        <w:rPr>
          <w:rFonts w:ascii="Arial" w:hAnsi="Arial" w:cs="Arial"/>
          <w:color w:val="000000"/>
          <w:sz w:val="24"/>
          <w:szCs w:val="24"/>
        </w:rPr>
        <w:t>em sido continuamente alterado a</w:t>
      </w:r>
      <w:r w:rsidRPr="00F369F5">
        <w:rPr>
          <w:rFonts w:ascii="Arial" w:hAnsi="Arial" w:cs="Arial"/>
          <w:color w:val="000000"/>
          <w:sz w:val="24"/>
          <w:szCs w:val="24"/>
        </w:rPr>
        <w:t xml:space="preserve"> medida que os avanços científicos ocorrem. O tamanho do dente, localização, posição na arcada, função oclusal, forças mastigatórias, qu</w:t>
      </w:r>
      <w:r>
        <w:rPr>
          <w:rFonts w:ascii="Arial" w:hAnsi="Arial" w:cs="Arial"/>
          <w:color w:val="000000"/>
          <w:sz w:val="24"/>
          <w:szCs w:val="24"/>
        </w:rPr>
        <w:t xml:space="preserve">antidade de substrato dentário, a inserção da peça, </w:t>
      </w:r>
      <w:r w:rsidRPr="00F369F5">
        <w:rPr>
          <w:rFonts w:ascii="Arial" w:hAnsi="Arial" w:cs="Arial"/>
          <w:color w:val="000000"/>
          <w:sz w:val="24"/>
          <w:szCs w:val="24"/>
        </w:rPr>
        <w:t>influenciam neste format</w:t>
      </w:r>
      <w:r w:rsidR="00AF7DBE">
        <w:rPr>
          <w:rFonts w:ascii="Arial" w:hAnsi="Arial" w:cs="Arial"/>
          <w:color w:val="000000"/>
          <w:sz w:val="24"/>
          <w:szCs w:val="24"/>
        </w:rPr>
        <w:t>o</w:t>
      </w:r>
      <w:r w:rsidR="00AF7DBE" w:rsidRPr="00AF7DBE">
        <w:rPr>
          <w:rFonts w:ascii="Arial" w:hAnsi="Arial" w:cs="Arial"/>
          <w:color w:val="000000"/>
          <w:sz w:val="24"/>
          <w:szCs w:val="24"/>
          <w:vertAlign w:val="superscript"/>
        </w:rPr>
        <w:t>1</w:t>
      </w:r>
      <w:r w:rsidR="00E66222">
        <w:rPr>
          <w:rFonts w:ascii="Arial" w:hAnsi="Arial" w:cs="Arial"/>
          <w:color w:val="000000"/>
          <w:sz w:val="24"/>
          <w:szCs w:val="24"/>
          <w:vertAlign w:val="superscript"/>
        </w:rPr>
        <w:t>3</w:t>
      </w:r>
      <w:r w:rsidR="00BB7A4F">
        <w:rPr>
          <w:rFonts w:ascii="Arial" w:hAnsi="Arial" w:cs="Arial"/>
          <w:color w:val="000000"/>
          <w:sz w:val="24"/>
          <w:szCs w:val="24"/>
        </w:rPr>
        <w:t>.</w:t>
      </w:r>
      <w:r w:rsidRPr="00F369F5">
        <w:rPr>
          <w:rFonts w:ascii="Arial" w:hAnsi="Arial" w:cs="Arial"/>
          <w:color w:val="000000"/>
          <w:sz w:val="24"/>
          <w:szCs w:val="24"/>
        </w:rPr>
        <w:t xml:space="preserve"> </w:t>
      </w:r>
    </w:p>
    <w:p w14:paraId="76717F6C" w14:textId="77777777" w:rsidR="00FF579C" w:rsidRDefault="00FF579C" w:rsidP="00D52454">
      <w:pPr>
        <w:spacing w:line="360" w:lineRule="auto"/>
        <w:ind w:firstLine="708"/>
        <w:jc w:val="both"/>
        <w:rPr>
          <w:rFonts w:ascii="Arial" w:hAnsi="Arial" w:cs="Arial"/>
          <w:sz w:val="24"/>
          <w:szCs w:val="24"/>
        </w:rPr>
      </w:pPr>
      <w:r w:rsidRPr="00F369F5">
        <w:rPr>
          <w:rFonts w:ascii="Arial" w:hAnsi="Arial" w:cs="Arial"/>
          <w:color w:val="000000"/>
          <w:sz w:val="24"/>
          <w:szCs w:val="24"/>
        </w:rPr>
        <w:t>Para os dentes que irão receber laminados cerâmicos finos, os preparos devem sempre que possível ficar contido</w:t>
      </w:r>
      <w:r w:rsidRPr="004D6820">
        <w:rPr>
          <w:rFonts w:ascii="Arial" w:hAnsi="Arial" w:cs="Arial"/>
          <w:sz w:val="24"/>
          <w:szCs w:val="24"/>
        </w:rPr>
        <w:t>s</w:t>
      </w:r>
      <w:r w:rsidRPr="00F369F5">
        <w:rPr>
          <w:rFonts w:ascii="Arial" w:hAnsi="Arial" w:cs="Arial"/>
          <w:color w:val="000000"/>
          <w:sz w:val="24"/>
          <w:szCs w:val="24"/>
        </w:rPr>
        <w:t xml:space="preserve"> no esmalte, desta forma haverá benefícios como a conservação da estrutura dental, ausência de sensibilidade pós-operatória, não necessidade de confecção de provisórios, </w:t>
      </w:r>
      <w:r>
        <w:rPr>
          <w:rFonts w:ascii="Arial" w:hAnsi="Arial" w:cs="Arial"/>
          <w:color w:val="000000"/>
          <w:sz w:val="24"/>
          <w:szCs w:val="24"/>
        </w:rPr>
        <w:t>melhor adesão e</w:t>
      </w:r>
      <w:r w:rsidRPr="00F369F5">
        <w:rPr>
          <w:rFonts w:ascii="Arial" w:hAnsi="Arial" w:cs="Arial"/>
          <w:color w:val="000000"/>
          <w:sz w:val="24"/>
          <w:szCs w:val="24"/>
        </w:rPr>
        <w:t xml:space="preserve"> aceitação pelo pacient</w:t>
      </w:r>
      <w:r w:rsidR="00AF7DBE">
        <w:rPr>
          <w:rFonts w:ascii="Arial" w:hAnsi="Arial" w:cs="Arial"/>
          <w:color w:val="000000"/>
          <w:sz w:val="24"/>
          <w:szCs w:val="24"/>
        </w:rPr>
        <w:t>e</w:t>
      </w:r>
      <w:r w:rsidR="00AF7DBE" w:rsidRPr="00AF7DBE">
        <w:rPr>
          <w:rFonts w:ascii="Arial" w:hAnsi="Arial" w:cs="Arial"/>
          <w:color w:val="000000"/>
          <w:sz w:val="24"/>
          <w:szCs w:val="24"/>
          <w:vertAlign w:val="superscript"/>
        </w:rPr>
        <w:t>1</w:t>
      </w:r>
      <w:r w:rsidR="00E66222">
        <w:rPr>
          <w:rFonts w:ascii="Arial" w:hAnsi="Arial" w:cs="Arial"/>
          <w:color w:val="000000"/>
          <w:sz w:val="24"/>
          <w:szCs w:val="24"/>
          <w:vertAlign w:val="superscript"/>
        </w:rPr>
        <w:t>2</w:t>
      </w:r>
      <w:r w:rsidR="00BB7A4F">
        <w:rPr>
          <w:rFonts w:ascii="Arial" w:hAnsi="Arial" w:cs="Arial"/>
          <w:color w:val="000000"/>
          <w:sz w:val="24"/>
          <w:szCs w:val="24"/>
        </w:rPr>
        <w:t>.</w:t>
      </w:r>
    </w:p>
    <w:p w14:paraId="7B3238E2" w14:textId="77777777" w:rsidR="00FF579C" w:rsidRPr="002C37A1" w:rsidRDefault="00FF579C" w:rsidP="00DB515C">
      <w:pPr>
        <w:spacing w:line="360" w:lineRule="auto"/>
        <w:ind w:firstLine="709"/>
        <w:jc w:val="both"/>
        <w:rPr>
          <w:rFonts w:ascii="Arial" w:hAnsi="Arial" w:cs="Arial"/>
          <w:sz w:val="24"/>
          <w:szCs w:val="24"/>
        </w:rPr>
      </w:pPr>
      <w:r>
        <w:rPr>
          <w:rFonts w:ascii="Arial" w:hAnsi="Arial" w:cs="Arial"/>
          <w:sz w:val="24"/>
          <w:szCs w:val="24"/>
        </w:rPr>
        <w:t xml:space="preserve">Os preparos podem ser feitos através do uso de guias de silicone confeccionadas a partir do modelo do paciente encerado segundo o planejamento. Neste caso é realizada a moldagem deste modelo com um silicone pesado. O molde pode ser cortado no sentido vertical, na metade da distância </w:t>
      </w:r>
      <w:proofErr w:type="spellStart"/>
      <w:r>
        <w:rPr>
          <w:rFonts w:ascii="Arial" w:hAnsi="Arial" w:cs="Arial"/>
          <w:sz w:val="24"/>
          <w:szCs w:val="24"/>
        </w:rPr>
        <w:t>mésio</w:t>
      </w:r>
      <w:proofErr w:type="spellEnd"/>
      <w:r>
        <w:rPr>
          <w:rFonts w:ascii="Arial" w:hAnsi="Arial" w:cs="Arial"/>
          <w:sz w:val="24"/>
          <w:szCs w:val="24"/>
        </w:rPr>
        <w:t xml:space="preserve">-distal de cada dente. Estas partes da moldagem chamam-se guias de desgaste ou de preparo que </w:t>
      </w:r>
      <w:proofErr w:type="gramStart"/>
      <w:r>
        <w:rPr>
          <w:rFonts w:ascii="Arial" w:hAnsi="Arial" w:cs="Arial"/>
          <w:sz w:val="24"/>
          <w:szCs w:val="24"/>
        </w:rPr>
        <w:t>são  posicionados</w:t>
      </w:r>
      <w:proofErr w:type="gramEnd"/>
      <w:r>
        <w:rPr>
          <w:rFonts w:ascii="Arial" w:hAnsi="Arial" w:cs="Arial"/>
          <w:sz w:val="24"/>
          <w:szCs w:val="24"/>
        </w:rPr>
        <w:t xml:space="preserve"> sobre os dentes correspondentes, após o preparo, e servem para visualizar o espaço criado para a restauração cerâmica ocupar. Pode-se realizar uma segunda moldagem do modelo encerado para ser cortada no sentido horizontal, servindo para visualizar os espaços criados observando-se pela incisa</w:t>
      </w:r>
      <w:r w:rsidR="00AF7DBE">
        <w:rPr>
          <w:rFonts w:ascii="Arial" w:hAnsi="Arial" w:cs="Arial"/>
          <w:sz w:val="24"/>
          <w:szCs w:val="24"/>
        </w:rPr>
        <w:t>l</w:t>
      </w:r>
      <w:r w:rsidR="00AF7DBE" w:rsidRPr="00AF7DBE">
        <w:rPr>
          <w:rFonts w:ascii="Arial" w:hAnsi="Arial" w:cs="Arial"/>
          <w:sz w:val="24"/>
          <w:szCs w:val="24"/>
          <w:vertAlign w:val="superscript"/>
        </w:rPr>
        <w:t>1</w:t>
      </w:r>
      <w:r w:rsidR="00E66222">
        <w:rPr>
          <w:rFonts w:ascii="Arial" w:hAnsi="Arial" w:cs="Arial"/>
          <w:sz w:val="24"/>
          <w:szCs w:val="24"/>
          <w:vertAlign w:val="superscript"/>
        </w:rPr>
        <w:t>6</w:t>
      </w:r>
      <w:r w:rsidR="00BB7A4F">
        <w:rPr>
          <w:rFonts w:ascii="Arial" w:hAnsi="Arial" w:cs="Arial"/>
          <w:sz w:val="24"/>
          <w:szCs w:val="24"/>
        </w:rPr>
        <w:t>.</w:t>
      </w:r>
    </w:p>
    <w:p w14:paraId="50BD309C" w14:textId="77777777" w:rsidR="00FF579C" w:rsidRPr="00D24C20" w:rsidRDefault="00FF579C" w:rsidP="00DB515C">
      <w:pPr>
        <w:spacing w:line="360" w:lineRule="auto"/>
        <w:ind w:firstLine="709"/>
        <w:jc w:val="both"/>
        <w:rPr>
          <w:rFonts w:ascii="Arial" w:hAnsi="Arial" w:cs="Arial"/>
          <w:sz w:val="24"/>
          <w:szCs w:val="24"/>
        </w:rPr>
      </w:pPr>
      <w:r>
        <w:rPr>
          <w:rFonts w:ascii="Arial" w:hAnsi="Arial" w:cs="Arial"/>
          <w:sz w:val="24"/>
          <w:szCs w:val="24"/>
        </w:rPr>
        <w:t>O uso de brocas com medidas específicas para criação de sulcos guias de profundidade são uma outra alternativ</w:t>
      </w:r>
      <w:r w:rsidR="00AF7DBE">
        <w:rPr>
          <w:rFonts w:ascii="Arial" w:hAnsi="Arial" w:cs="Arial"/>
          <w:sz w:val="24"/>
          <w:szCs w:val="24"/>
        </w:rPr>
        <w:t>a</w:t>
      </w:r>
      <w:r w:rsidR="00AF7DBE" w:rsidRPr="00AF7DBE">
        <w:rPr>
          <w:rFonts w:ascii="Arial" w:hAnsi="Arial" w:cs="Arial"/>
          <w:sz w:val="24"/>
          <w:szCs w:val="24"/>
          <w:vertAlign w:val="superscript"/>
        </w:rPr>
        <w:t>1</w:t>
      </w:r>
      <w:r w:rsidR="00E66222">
        <w:rPr>
          <w:rFonts w:ascii="Arial" w:hAnsi="Arial" w:cs="Arial"/>
          <w:sz w:val="24"/>
          <w:szCs w:val="24"/>
          <w:vertAlign w:val="superscript"/>
        </w:rPr>
        <w:t>7</w:t>
      </w:r>
      <w:r w:rsidRPr="00EC2153">
        <w:rPr>
          <w:rFonts w:ascii="Arial" w:hAnsi="Arial" w:cs="Arial"/>
          <w:sz w:val="24"/>
          <w:szCs w:val="24"/>
        </w:rPr>
        <w:t xml:space="preserve">. Nesta técnica </w:t>
      </w:r>
      <w:r>
        <w:rPr>
          <w:rFonts w:ascii="Arial" w:hAnsi="Arial" w:cs="Arial"/>
          <w:sz w:val="24"/>
          <w:szCs w:val="24"/>
        </w:rPr>
        <w:t xml:space="preserve">utilizamos uma broca ou ponta diamantada, como por exemplo, com um formato esférico sabendo ter a medida desejada entre sua haste e o seu equador, com ela prepara-se a cervical e cria-se sulcos verticais e/ou horizontais e a face vestibular é nivelada com a porção mais profunda destes sulcos, utilizando para isso uma ponta cônica ou cilíndrica longa. Estes sulcos criados como guia podem ser feitos sobre a resina do </w:t>
      </w:r>
      <w:proofErr w:type="spellStart"/>
      <w:r>
        <w:rPr>
          <w:rFonts w:ascii="Arial" w:hAnsi="Arial" w:cs="Arial"/>
          <w:sz w:val="24"/>
          <w:szCs w:val="24"/>
        </w:rPr>
        <w:t>mockup</w:t>
      </w:r>
      <w:proofErr w:type="spellEnd"/>
      <w:r>
        <w:rPr>
          <w:rFonts w:ascii="Arial" w:hAnsi="Arial" w:cs="Arial"/>
          <w:sz w:val="24"/>
          <w:szCs w:val="24"/>
        </w:rPr>
        <w:t xml:space="preserve"> que tem o formato determinado no planejament</w:t>
      </w:r>
      <w:r w:rsidR="00AF7DBE">
        <w:rPr>
          <w:rFonts w:ascii="Arial" w:hAnsi="Arial" w:cs="Arial"/>
          <w:sz w:val="24"/>
          <w:szCs w:val="24"/>
        </w:rPr>
        <w:t>o</w:t>
      </w:r>
      <w:r w:rsidR="00AF7DBE" w:rsidRPr="00AF7DBE">
        <w:rPr>
          <w:rFonts w:ascii="Arial" w:hAnsi="Arial" w:cs="Arial"/>
          <w:sz w:val="24"/>
          <w:szCs w:val="24"/>
          <w:vertAlign w:val="superscript"/>
        </w:rPr>
        <w:t>1</w:t>
      </w:r>
      <w:r w:rsidR="00E66222">
        <w:rPr>
          <w:rFonts w:ascii="Arial" w:hAnsi="Arial" w:cs="Arial"/>
          <w:sz w:val="24"/>
          <w:szCs w:val="24"/>
          <w:vertAlign w:val="superscript"/>
        </w:rPr>
        <w:t>8</w:t>
      </w:r>
      <w:r w:rsidR="00BB7A4F">
        <w:rPr>
          <w:rFonts w:ascii="Arial" w:hAnsi="Arial" w:cs="Arial"/>
          <w:sz w:val="24"/>
          <w:szCs w:val="24"/>
        </w:rPr>
        <w:t>.</w:t>
      </w:r>
    </w:p>
    <w:p w14:paraId="04FEA9EA" w14:textId="77777777" w:rsidR="00FF579C" w:rsidRPr="00F369F5" w:rsidRDefault="00FF579C" w:rsidP="00D52454">
      <w:pPr>
        <w:spacing w:line="360" w:lineRule="auto"/>
        <w:ind w:firstLine="708"/>
        <w:jc w:val="both"/>
        <w:rPr>
          <w:rFonts w:ascii="Arial" w:hAnsi="Arial" w:cs="Arial"/>
          <w:color w:val="000000"/>
          <w:sz w:val="24"/>
          <w:szCs w:val="24"/>
        </w:rPr>
      </w:pPr>
      <w:r w:rsidRPr="00F369F5">
        <w:rPr>
          <w:rFonts w:ascii="Arial" w:hAnsi="Arial" w:cs="Arial"/>
          <w:color w:val="000000"/>
          <w:sz w:val="24"/>
          <w:szCs w:val="24"/>
        </w:rPr>
        <w:t xml:space="preserve">De qualquer forma, como o bom resultado estético é o objetivo do tratamento restaurador </w:t>
      </w:r>
      <w:r>
        <w:rPr>
          <w:rFonts w:ascii="Arial" w:hAnsi="Arial" w:cs="Arial"/>
          <w:color w:val="000000"/>
          <w:sz w:val="24"/>
          <w:szCs w:val="24"/>
        </w:rPr>
        <w:t>com laminados cerâmicos,</w:t>
      </w:r>
      <w:r w:rsidRPr="00F369F5">
        <w:rPr>
          <w:rFonts w:ascii="Arial" w:hAnsi="Arial" w:cs="Arial"/>
          <w:color w:val="000000"/>
          <w:sz w:val="24"/>
          <w:szCs w:val="24"/>
        </w:rPr>
        <w:t xml:space="preserve"> consid</w:t>
      </w:r>
      <w:r>
        <w:rPr>
          <w:rFonts w:ascii="Arial" w:hAnsi="Arial" w:cs="Arial"/>
          <w:color w:val="000000"/>
          <w:sz w:val="24"/>
          <w:szCs w:val="24"/>
        </w:rPr>
        <w:t>era-se</w:t>
      </w:r>
      <w:r w:rsidRPr="00F369F5">
        <w:rPr>
          <w:rFonts w:ascii="Arial" w:hAnsi="Arial" w:cs="Arial"/>
          <w:color w:val="000000"/>
          <w:sz w:val="24"/>
          <w:szCs w:val="24"/>
        </w:rPr>
        <w:t xml:space="preserve"> que certas situações clínicas podem impedir ou dificultar a aplicação da filosofia minimamente invasiva. A descoloração de algum dos dentes tratados pode exigir </w:t>
      </w:r>
      <w:r w:rsidRPr="00F369F5">
        <w:rPr>
          <w:rFonts w:ascii="Arial" w:hAnsi="Arial" w:cs="Arial"/>
          <w:color w:val="000000"/>
          <w:sz w:val="24"/>
          <w:szCs w:val="24"/>
        </w:rPr>
        <w:lastRenderedPageBreak/>
        <w:t xml:space="preserve">um preparo um pouco mais </w:t>
      </w:r>
      <w:r>
        <w:rPr>
          <w:rFonts w:ascii="Arial" w:hAnsi="Arial" w:cs="Arial"/>
          <w:color w:val="000000"/>
          <w:sz w:val="24"/>
          <w:szCs w:val="24"/>
        </w:rPr>
        <w:t>invasivo</w:t>
      </w:r>
      <w:r w:rsidRPr="00F369F5">
        <w:rPr>
          <w:rFonts w:ascii="Arial" w:hAnsi="Arial" w:cs="Arial"/>
          <w:color w:val="000000"/>
          <w:sz w:val="24"/>
          <w:szCs w:val="24"/>
        </w:rPr>
        <w:t xml:space="preserve"> deste elemento dentário</w:t>
      </w:r>
      <w:r>
        <w:rPr>
          <w:rFonts w:ascii="Arial" w:hAnsi="Arial" w:cs="Arial"/>
          <w:color w:val="000000"/>
          <w:sz w:val="24"/>
          <w:szCs w:val="24"/>
        </w:rPr>
        <w:t>,</w:t>
      </w:r>
      <w:r w:rsidRPr="00F369F5">
        <w:rPr>
          <w:rFonts w:ascii="Arial" w:hAnsi="Arial" w:cs="Arial"/>
          <w:color w:val="000000"/>
          <w:sz w:val="24"/>
          <w:szCs w:val="24"/>
        </w:rPr>
        <w:t xml:space="preserve"> a fim de obter uma coloração similar aos demai</w:t>
      </w:r>
      <w:r w:rsidR="00AF7DBE">
        <w:rPr>
          <w:rFonts w:ascii="Arial" w:hAnsi="Arial" w:cs="Arial"/>
          <w:color w:val="000000"/>
          <w:sz w:val="24"/>
          <w:szCs w:val="24"/>
        </w:rPr>
        <w:t>s</w:t>
      </w:r>
      <w:r w:rsidR="00E66222">
        <w:rPr>
          <w:rFonts w:ascii="Arial" w:hAnsi="Arial" w:cs="Arial"/>
          <w:color w:val="000000"/>
          <w:sz w:val="24"/>
          <w:szCs w:val="24"/>
          <w:vertAlign w:val="superscript"/>
        </w:rPr>
        <w:t>19</w:t>
      </w:r>
      <w:r w:rsidRPr="00F369F5">
        <w:rPr>
          <w:rFonts w:ascii="Arial" w:hAnsi="Arial" w:cs="Arial"/>
          <w:color w:val="000000"/>
          <w:sz w:val="24"/>
          <w:szCs w:val="24"/>
        </w:rPr>
        <w:t>. Mesmo assim, o clareamento d</w:t>
      </w:r>
      <w:r>
        <w:rPr>
          <w:rFonts w:ascii="Arial" w:hAnsi="Arial" w:cs="Arial"/>
          <w:color w:val="000000"/>
          <w:sz w:val="24"/>
          <w:szCs w:val="24"/>
        </w:rPr>
        <w:t>entário pode ser executado previamente,</w:t>
      </w:r>
      <w:r w:rsidRPr="00F369F5">
        <w:rPr>
          <w:rFonts w:ascii="Arial" w:hAnsi="Arial" w:cs="Arial"/>
          <w:color w:val="000000"/>
          <w:sz w:val="24"/>
          <w:szCs w:val="24"/>
        </w:rPr>
        <w:t xml:space="preserve"> com o objetivo de amenizar a diferença de cor e consequentemente minimizar a exigência de um desgaste maio</w:t>
      </w:r>
      <w:r w:rsidR="00AF7DBE">
        <w:rPr>
          <w:rFonts w:ascii="Arial" w:hAnsi="Arial" w:cs="Arial"/>
          <w:color w:val="000000"/>
          <w:sz w:val="24"/>
          <w:szCs w:val="24"/>
        </w:rPr>
        <w:t>r</w:t>
      </w:r>
      <w:r w:rsidR="00AF7DBE" w:rsidRPr="00AF7DBE">
        <w:rPr>
          <w:rFonts w:ascii="Arial" w:hAnsi="Arial" w:cs="Arial"/>
          <w:color w:val="000000"/>
          <w:sz w:val="24"/>
          <w:szCs w:val="24"/>
          <w:vertAlign w:val="superscript"/>
        </w:rPr>
        <w:t>2</w:t>
      </w:r>
      <w:r w:rsidR="00E66222">
        <w:rPr>
          <w:rFonts w:ascii="Arial" w:hAnsi="Arial" w:cs="Arial"/>
          <w:color w:val="000000"/>
          <w:sz w:val="24"/>
          <w:szCs w:val="24"/>
          <w:vertAlign w:val="superscript"/>
        </w:rPr>
        <w:t>0</w:t>
      </w:r>
      <w:r w:rsidR="00BB7A4F">
        <w:rPr>
          <w:rFonts w:ascii="Arial" w:hAnsi="Arial" w:cs="Arial"/>
          <w:color w:val="000000"/>
          <w:sz w:val="24"/>
          <w:szCs w:val="24"/>
        </w:rPr>
        <w:t>.</w:t>
      </w:r>
      <w:r w:rsidRPr="00F369F5">
        <w:rPr>
          <w:rFonts w:ascii="Arial" w:hAnsi="Arial" w:cs="Arial"/>
          <w:color w:val="000000"/>
          <w:sz w:val="24"/>
          <w:szCs w:val="24"/>
        </w:rPr>
        <w:t xml:space="preserve"> </w:t>
      </w:r>
    </w:p>
    <w:p w14:paraId="38C9364C" w14:textId="77777777" w:rsidR="00DB515C" w:rsidRDefault="00DB515C" w:rsidP="00D52454">
      <w:pPr>
        <w:autoSpaceDE w:val="0"/>
        <w:autoSpaceDN w:val="0"/>
        <w:adjustRightInd w:val="0"/>
        <w:spacing w:before="100" w:after="100" w:line="360" w:lineRule="auto"/>
        <w:jc w:val="both"/>
        <w:rPr>
          <w:rFonts w:ascii="Arial" w:hAnsi="Arial" w:cs="Arial"/>
          <w:color w:val="000000"/>
          <w:sz w:val="24"/>
          <w:szCs w:val="24"/>
        </w:rPr>
      </w:pPr>
    </w:p>
    <w:p w14:paraId="1A34D59B" w14:textId="77777777" w:rsidR="00FF579C" w:rsidRPr="00F369F5" w:rsidRDefault="00FF579C" w:rsidP="00D52454">
      <w:pPr>
        <w:autoSpaceDE w:val="0"/>
        <w:autoSpaceDN w:val="0"/>
        <w:adjustRightInd w:val="0"/>
        <w:spacing w:before="100" w:after="100" w:line="360" w:lineRule="auto"/>
        <w:jc w:val="both"/>
        <w:rPr>
          <w:rFonts w:ascii="Arial" w:hAnsi="Arial" w:cs="Arial"/>
          <w:color w:val="000000"/>
          <w:sz w:val="24"/>
          <w:szCs w:val="24"/>
        </w:rPr>
      </w:pPr>
      <w:r>
        <w:rPr>
          <w:rFonts w:ascii="Arial" w:hAnsi="Arial" w:cs="Arial"/>
          <w:color w:val="000000"/>
          <w:sz w:val="24"/>
          <w:szCs w:val="24"/>
        </w:rPr>
        <w:t>3</w:t>
      </w:r>
      <w:r w:rsidR="006D4EB0">
        <w:rPr>
          <w:rFonts w:ascii="Arial" w:hAnsi="Arial" w:cs="Arial"/>
          <w:color w:val="000000"/>
          <w:sz w:val="24"/>
          <w:szCs w:val="24"/>
        </w:rPr>
        <w:t>.3</w:t>
      </w:r>
      <w:r w:rsidRPr="00F369F5">
        <w:rPr>
          <w:rFonts w:ascii="Arial" w:hAnsi="Arial" w:cs="Arial"/>
          <w:color w:val="000000"/>
          <w:sz w:val="24"/>
          <w:szCs w:val="24"/>
        </w:rPr>
        <w:t xml:space="preserve"> MOLDAGEM OU ESCANEAMENTO </w:t>
      </w:r>
    </w:p>
    <w:p w14:paraId="77F36689" w14:textId="77777777" w:rsidR="00DB515C" w:rsidRDefault="00DB515C" w:rsidP="00D52454">
      <w:pPr>
        <w:spacing w:line="360" w:lineRule="auto"/>
        <w:ind w:firstLine="708"/>
        <w:jc w:val="both"/>
        <w:rPr>
          <w:rFonts w:ascii="Arial" w:hAnsi="Arial" w:cs="Arial"/>
          <w:color w:val="000000"/>
          <w:sz w:val="24"/>
          <w:szCs w:val="24"/>
        </w:rPr>
      </w:pPr>
    </w:p>
    <w:p w14:paraId="4FB17DB2" w14:textId="77777777" w:rsidR="00FF579C" w:rsidRDefault="00FF579C" w:rsidP="00D52454">
      <w:pPr>
        <w:spacing w:line="360" w:lineRule="auto"/>
        <w:ind w:firstLine="708"/>
        <w:jc w:val="both"/>
        <w:rPr>
          <w:rFonts w:ascii="Arial" w:hAnsi="Arial" w:cs="Arial"/>
          <w:sz w:val="24"/>
          <w:szCs w:val="24"/>
        </w:rPr>
      </w:pPr>
      <w:r w:rsidRPr="00F369F5">
        <w:rPr>
          <w:rFonts w:ascii="Arial" w:hAnsi="Arial" w:cs="Arial"/>
          <w:color w:val="000000"/>
          <w:sz w:val="24"/>
          <w:szCs w:val="24"/>
        </w:rPr>
        <w:t>Na atualidade</w:t>
      </w:r>
      <w:r>
        <w:rPr>
          <w:rFonts w:ascii="Arial" w:hAnsi="Arial" w:cs="Arial"/>
          <w:color w:val="000000"/>
          <w:sz w:val="24"/>
          <w:szCs w:val="24"/>
        </w:rPr>
        <w:t>,</w:t>
      </w:r>
      <w:r w:rsidRPr="00F369F5">
        <w:rPr>
          <w:rFonts w:ascii="Arial" w:hAnsi="Arial" w:cs="Arial"/>
          <w:color w:val="000000"/>
          <w:sz w:val="24"/>
          <w:szCs w:val="24"/>
        </w:rPr>
        <w:t xml:space="preserve"> </w:t>
      </w:r>
      <w:r>
        <w:rPr>
          <w:rFonts w:ascii="Arial" w:hAnsi="Arial" w:cs="Arial"/>
          <w:color w:val="000000"/>
          <w:sz w:val="24"/>
          <w:szCs w:val="24"/>
        </w:rPr>
        <w:t xml:space="preserve">a cópia </w:t>
      </w:r>
      <w:r w:rsidRPr="00F369F5">
        <w:rPr>
          <w:rFonts w:ascii="Arial" w:hAnsi="Arial" w:cs="Arial"/>
          <w:color w:val="000000"/>
          <w:sz w:val="24"/>
          <w:szCs w:val="24"/>
        </w:rPr>
        <w:t>dos arcos</w:t>
      </w:r>
      <w:r>
        <w:rPr>
          <w:rFonts w:ascii="Arial" w:hAnsi="Arial" w:cs="Arial"/>
          <w:color w:val="000000"/>
          <w:sz w:val="24"/>
          <w:szCs w:val="24"/>
        </w:rPr>
        <w:t xml:space="preserve"> dentários</w:t>
      </w:r>
      <w:r w:rsidRPr="00F369F5">
        <w:rPr>
          <w:rFonts w:ascii="Arial" w:hAnsi="Arial" w:cs="Arial"/>
          <w:color w:val="000000"/>
          <w:sz w:val="24"/>
          <w:szCs w:val="24"/>
        </w:rPr>
        <w:t xml:space="preserve"> a</w:t>
      </w:r>
      <w:r>
        <w:rPr>
          <w:rFonts w:ascii="Arial" w:hAnsi="Arial" w:cs="Arial"/>
          <w:color w:val="000000"/>
          <w:sz w:val="24"/>
          <w:szCs w:val="24"/>
        </w:rPr>
        <w:t>pós o preparo pode ser realizada através da</w:t>
      </w:r>
      <w:r w:rsidRPr="00F369F5">
        <w:rPr>
          <w:rFonts w:ascii="Arial" w:hAnsi="Arial" w:cs="Arial"/>
          <w:color w:val="000000"/>
          <w:sz w:val="24"/>
          <w:szCs w:val="24"/>
        </w:rPr>
        <w:t xml:space="preserve"> </w:t>
      </w:r>
      <w:r>
        <w:rPr>
          <w:rFonts w:ascii="Arial" w:hAnsi="Arial" w:cs="Arial"/>
          <w:color w:val="000000"/>
          <w:sz w:val="24"/>
          <w:szCs w:val="24"/>
        </w:rPr>
        <w:t>moldagem com silicone ou</w:t>
      </w:r>
      <w:r w:rsidRPr="00F369F5">
        <w:rPr>
          <w:rFonts w:ascii="Arial" w:hAnsi="Arial" w:cs="Arial"/>
          <w:color w:val="000000"/>
          <w:sz w:val="24"/>
          <w:szCs w:val="24"/>
        </w:rPr>
        <w:t xml:space="preserve"> de es</w:t>
      </w:r>
      <w:r>
        <w:rPr>
          <w:rFonts w:ascii="Arial" w:hAnsi="Arial" w:cs="Arial"/>
          <w:color w:val="000000"/>
          <w:sz w:val="24"/>
          <w:szCs w:val="24"/>
        </w:rPr>
        <w:t xml:space="preserve">caneamento </w:t>
      </w:r>
      <w:proofErr w:type="spellStart"/>
      <w:r>
        <w:rPr>
          <w:rFonts w:ascii="Arial" w:hAnsi="Arial" w:cs="Arial"/>
          <w:color w:val="000000"/>
          <w:sz w:val="24"/>
          <w:szCs w:val="24"/>
        </w:rPr>
        <w:t>intra</w:t>
      </w:r>
      <w:proofErr w:type="spellEnd"/>
      <w:r>
        <w:rPr>
          <w:rFonts w:ascii="Arial" w:hAnsi="Arial" w:cs="Arial"/>
          <w:color w:val="000000"/>
          <w:sz w:val="24"/>
          <w:szCs w:val="24"/>
        </w:rPr>
        <w:t xml:space="preserve"> oral. O uso da </w:t>
      </w:r>
      <w:proofErr w:type="spellStart"/>
      <w:r>
        <w:rPr>
          <w:rFonts w:ascii="Arial" w:hAnsi="Arial" w:cs="Arial"/>
          <w:color w:val="000000"/>
          <w:sz w:val="24"/>
          <w:szCs w:val="24"/>
        </w:rPr>
        <w:t>silicona</w:t>
      </w:r>
      <w:proofErr w:type="spellEnd"/>
      <w:r>
        <w:rPr>
          <w:rFonts w:ascii="Arial" w:hAnsi="Arial" w:cs="Arial"/>
          <w:color w:val="000000"/>
          <w:sz w:val="24"/>
          <w:szCs w:val="24"/>
        </w:rPr>
        <w:t xml:space="preserve"> de adição leva à</w:t>
      </w:r>
      <w:r w:rsidRPr="00F369F5">
        <w:rPr>
          <w:rFonts w:ascii="Arial" w:hAnsi="Arial" w:cs="Arial"/>
          <w:color w:val="000000"/>
          <w:sz w:val="24"/>
          <w:szCs w:val="24"/>
        </w:rPr>
        <w:t xml:space="preserve"> obtenção de uma moldagem mais precisa</w:t>
      </w:r>
      <w:r>
        <w:rPr>
          <w:rFonts w:ascii="Arial" w:hAnsi="Arial" w:cs="Arial"/>
          <w:color w:val="000000"/>
          <w:sz w:val="24"/>
          <w:szCs w:val="24"/>
        </w:rPr>
        <w:t xml:space="preserve"> do que o obtido com a </w:t>
      </w:r>
      <w:proofErr w:type="spellStart"/>
      <w:r>
        <w:rPr>
          <w:rFonts w:ascii="Arial" w:hAnsi="Arial" w:cs="Arial"/>
          <w:color w:val="000000"/>
          <w:sz w:val="24"/>
          <w:szCs w:val="24"/>
        </w:rPr>
        <w:t>silicona</w:t>
      </w:r>
      <w:proofErr w:type="spellEnd"/>
      <w:r w:rsidRPr="00F369F5">
        <w:rPr>
          <w:rFonts w:ascii="Arial" w:hAnsi="Arial" w:cs="Arial"/>
          <w:color w:val="000000"/>
          <w:sz w:val="24"/>
          <w:szCs w:val="24"/>
        </w:rPr>
        <w:t xml:space="preserve"> de condensação, sendo assim preferível para se realizar a moldage</w:t>
      </w:r>
      <w:r w:rsidR="00AF7DBE">
        <w:rPr>
          <w:rFonts w:ascii="Arial" w:hAnsi="Arial" w:cs="Arial"/>
          <w:color w:val="000000"/>
          <w:sz w:val="24"/>
          <w:szCs w:val="24"/>
        </w:rPr>
        <w:t>m</w:t>
      </w:r>
      <w:r w:rsidR="00AF7DBE" w:rsidRPr="00AF7DBE">
        <w:rPr>
          <w:rFonts w:ascii="Arial" w:hAnsi="Arial" w:cs="Arial"/>
          <w:color w:val="000000"/>
          <w:sz w:val="24"/>
          <w:szCs w:val="24"/>
          <w:vertAlign w:val="superscript"/>
        </w:rPr>
        <w:t>2</w:t>
      </w:r>
      <w:r w:rsidR="00E66222">
        <w:rPr>
          <w:rFonts w:ascii="Arial" w:hAnsi="Arial" w:cs="Arial"/>
          <w:color w:val="000000"/>
          <w:sz w:val="24"/>
          <w:szCs w:val="24"/>
          <w:vertAlign w:val="superscript"/>
        </w:rPr>
        <w:t>0</w:t>
      </w:r>
      <w:r>
        <w:rPr>
          <w:rFonts w:ascii="Arial" w:hAnsi="Arial" w:cs="Arial"/>
        </w:rPr>
        <w:t xml:space="preserve">. </w:t>
      </w:r>
      <w:r>
        <w:rPr>
          <w:rFonts w:ascii="Arial" w:hAnsi="Arial" w:cs="Arial"/>
          <w:sz w:val="24"/>
          <w:szCs w:val="24"/>
        </w:rPr>
        <w:t xml:space="preserve">A técnica consiste em usar um fio afastador 000 inserido no sulco vestibular, se o preparo estiver </w:t>
      </w:r>
      <w:proofErr w:type="spellStart"/>
      <w:r>
        <w:rPr>
          <w:rFonts w:ascii="Arial" w:hAnsi="Arial" w:cs="Arial"/>
          <w:sz w:val="24"/>
          <w:szCs w:val="24"/>
        </w:rPr>
        <w:t>subgengival</w:t>
      </w:r>
      <w:proofErr w:type="spellEnd"/>
      <w:r>
        <w:rPr>
          <w:rFonts w:ascii="Arial" w:hAnsi="Arial" w:cs="Arial"/>
          <w:sz w:val="24"/>
          <w:szCs w:val="24"/>
        </w:rPr>
        <w:t xml:space="preserve">, e realizar a moldagem com a </w:t>
      </w:r>
      <w:proofErr w:type="spellStart"/>
      <w:r>
        <w:rPr>
          <w:rFonts w:ascii="Arial" w:hAnsi="Arial" w:cs="Arial"/>
          <w:sz w:val="24"/>
          <w:szCs w:val="24"/>
        </w:rPr>
        <w:t>silicona</w:t>
      </w:r>
      <w:proofErr w:type="spellEnd"/>
      <w:r>
        <w:rPr>
          <w:rFonts w:ascii="Arial" w:hAnsi="Arial" w:cs="Arial"/>
          <w:sz w:val="24"/>
          <w:szCs w:val="24"/>
        </w:rPr>
        <w:t xml:space="preserve"> de adição de consistência pesada. Pequenas movimentações devem ser realizadas com </w:t>
      </w:r>
      <w:proofErr w:type="gramStart"/>
      <w:r>
        <w:rPr>
          <w:rFonts w:ascii="Arial" w:hAnsi="Arial" w:cs="Arial"/>
          <w:sz w:val="24"/>
          <w:szCs w:val="24"/>
        </w:rPr>
        <w:t>a  moldeira</w:t>
      </w:r>
      <w:proofErr w:type="gramEnd"/>
      <w:r>
        <w:rPr>
          <w:rFonts w:ascii="Arial" w:hAnsi="Arial" w:cs="Arial"/>
          <w:sz w:val="24"/>
          <w:szCs w:val="24"/>
        </w:rPr>
        <w:t xml:space="preserve"> antes da polimerização final, a fim de criar espaço para o silicone leve. Remove-se a moldeira da boca, avalia, removendo alguns excessos do silicone pesado, como as ameias que impediriam a boa adaptação do molde em boca e insere o silicone de adição de consistência leve dentro do molde e também diretamente sobre os dentes, principalmente dentro do sulco ao retirar o fio e nas faces vestibulares. Levando novamente o molde na boca, inserindo-o com cuidado e espera-se o tempo de polimerização</w:t>
      </w:r>
      <w:r w:rsidR="00AF7DBE" w:rsidRPr="00AF7DBE">
        <w:rPr>
          <w:rFonts w:ascii="Arial" w:hAnsi="Arial" w:cs="Arial"/>
          <w:sz w:val="24"/>
          <w:szCs w:val="24"/>
          <w:vertAlign w:val="superscript"/>
        </w:rPr>
        <w:t>1</w:t>
      </w:r>
      <w:r w:rsidR="00E66222">
        <w:rPr>
          <w:rFonts w:ascii="Arial" w:hAnsi="Arial" w:cs="Arial"/>
          <w:sz w:val="24"/>
          <w:szCs w:val="24"/>
          <w:vertAlign w:val="superscript"/>
        </w:rPr>
        <w:t>1</w:t>
      </w:r>
      <w:r>
        <w:rPr>
          <w:rFonts w:ascii="Arial" w:hAnsi="Arial" w:cs="Arial"/>
          <w:sz w:val="24"/>
          <w:szCs w:val="24"/>
        </w:rPr>
        <w:t xml:space="preserve">.  </w:t>
      </w:r>
    </w:p>
    <w:p w14:paraId="672FED1A" w14:textId="77777777" w:rsidR="00FF579C" w:rsidRPr="00F369F5" w:rsidRDefault="00FF579C" w:rsidP="00D52454">
      <w:pPr>
        <w:spacing w:line="360" w:lineRule="auto"/>
        <w:ind w:firstLine="708"/>
        <w:jc w:val="both"/>
        <w:rPr>
          <w:rFonts w:ascii="Arial" w:hAnsi="Arial" w:cs="Arial"/>
          <w:color w:val="000000"/>
          <w:sz w:val="24"/>
          <w:szCs w:val="24"/>
        </w:rPr>
      </w:pPr>
      <w:r w:rsidRPr="00F369F5">
        <w:rPr>
          <w:rFonts w:ascii="Arial" w:hAnsi="Arial" w:cs="Arial"/>
          <w:color w:val="000000"/>
          <w:sz w:val="24"/>
          <w:szCs w:val="24"/>
        </w:rPr>
        <w:t xml:space="preserve">O uso do escaneamento </w:t>
      </w:r>
      <w:proofErr w:type="spellStart"/>
      <w:r w:rsidRPr="00F369F5">
        <w:rPr>
          <w:rFonts w:ascii="Arial" w:hAnsi="Arial" w:cs="Arial"/>
          <w:color w:val="000000"/>
          <w:sz w:val="24"/>
          <w:szCs w:val="24"/>
        </w:rPr>
        <w:t>intra</w:t>
      </w:r>
      <w:proofErr w:type="spellEnd"/>
      <w:r w:rsidRPr="00F369F5">
        <w:rPr>
          <w:rFonts w:ascii="Arial" w:hAnsi="Arial" w:cs="Arial"/>
          <w:color w:val="000000"/>
          <w:sz w:val="24"/>
          <w:szCs w:val="24"/>
        </w:rPr>
        <w:t xml:space="preserve"> oral é uma realidade na odontologia atual. Através de múltiplas imagens coletadas durante o escaneamento, o equipamento consegue digitalizar</w:t>
      </w:r>
      <w:r>
        <w:rPr>
          <w:rFonts w:ascii="Arial" w:hAnsi="Arial" w:cs="Arial"/>
          <w:color w:val="000000"/>
          <w:sz w:val="24"/>
          <w:szCs w:val="24"/>
        </w:rPr>
        <w:t xml:space="preserve">, adquirir as imagens e estabelecer a relação </w:t>
      </w:r>
      <w:proofErr w:type="spellStart"/>
      <w:r>
        <w:rPr>
          <w:rFonts w:ascii="Arial" w:hAnsi="Arial" w:cs="Arial"/>
          <w:color w:val="000000"/>
          <w:sz w:val="24"/>
          <w:szCs w:val="24"/>
        </w:rPr>
        <w:t>interoclusal</w:t>
      </w:r>
      <w:proofErr w:type="spellEnd"/>
      <w:r>
        <w:rPr>
          <w:rFonts w:ascii="Arial" w:hAnsi="Arial" w:cs="Arial"/>
          <w:color w:val="000000"/>
          <w:sz w:val="24"/>
          <w:szCs w:val="24"/>
        </w:rPr>
        <w:t xml:space="preserve"> entre as </w:t>
      </w:r>
      <w:proofErr w:type="gramStart"/>
      <w:r>
        <w:rPr>
          <w:rFonts w:ascii="Arial" w:hAnsi="Arial" w:cs="Arial"/>
          <w:color w:val="000000"/>
          <w:sz w:val="24"/>
          <w:szCs w:val="24"/>
        </w:rPr>
        <w:t xml:space="preserve">arcadas </w:t>
      </w:r>
      <w:r w:rsidRPr="00F369F5">
        <w:rPr>
          <w:rFonts w:ascii="Arial" w:hAnsi="Arial" w:cs="Arial"/>
          <w:color w:val="000000"/>
          <w:sz w:val="24"/>
          <w:szCs w:val="24"/>
        </w:rPr>
        <w:t xml:space="preserve"> através</w:t>
      </w:r>
      <w:proofErr w:type="gramEnd"/>
      <w:r w:rsidRPr="00F369F5">
        <w:rPr>
          <w:rFonts w:ascii="Arial" w:hAnsi="Arial" w:cs="Arial"/>
          <w:color w:val="000000"/>
          <w:sz w:val="24"/>
          <w:szCs w:val="24"/>
        </w:rPr>
        <w:t xml:space="preserve"> de um computador, toda a área dos dentes e mucosas adjacentes. A fidelidade e precisão da imagem 3D obtida é suficiente para a confecção dos laminado</w:t>
      </w:r>
      <w:r w:rsidR="00AF7DBE">
        <w:rPr>
          <w:rFonts w:ascii="Arial" w:hAnsi="Arial" w:cs="Arial"/>
          <w:color w:val="000000"/>
          <w:sz w:val="24"/>
          <w:szCs w:val="24"/>
        </w:rPr>
        <w:t>s</w:t>
      </w:r>
      <w:r w:rsidR="00AF7DBE" w:rsidRPr="00AF7DBE">
        <w:rPr>
          <w:rFonts w:ascii="Arial" w:hAnsi="Arial" w:cs="Arial"/>
          <w:color w:val="000000"/>
          <w:sz w:val="24"/>
          <w:szCs w:val="24"/>
          <w:vertAlign w:val="superscript"/>
        </w:rPr>
        <w:t>2</w:t>
      </w:r>
      <w:r w:rsidR="00E66222">
        <w:rPr>
          <w:rFonts w:ascii="Arial" w:hAnsi="Arial" w:cs="Arial"/>
          <w:color w:val="000000"/>
          <w:sz w:val="24"/>
          <w:szCs w:val="24"/>
          <w:vertAlign w:val="superscript"/>
        </w:rPr>
        <w:t>2</w:t>
      </w:r>
      <w:r w:rsidRPr="00F369F5">
        <w:rPr>
          <w:rFonts w:ascii="Arial" w:hAnsi="Arial" w:cs="Arial"/>
          <w:color w:val="000000"/>
          <w:sz w:val="24"/>
          <w:szCs w:val="24"/>
        </w:rPr>
        <w:t>.</w:t>
      </w:r>
    </w:p>
    <w:p w14:paraId="34A7FDAD" w14:textId="77777777" w:rsidR="00FF579C" w:rsidRDefault="00FF579C" w:rsidP="00D52454">
      <w:pPr>
        <w:spacing w:line="360" w:lineRule="auto"/>
        <w:ind w:firstLine="708"/>
        <w:jc w:val="both"/>
        <w:rPr>
          <w:rFonts w:ascii="Arial" w:hAnsi="Arial" w:cs="Arial"/>
          <w:color w:val="000000"/>
          <w:sz w:val="24"/>
          <w:szCs w:val="24"/>
        </w:rPr>
      </w:pPr>
      <w:r w:rsidRPr="00F369F5">
        <w:rPr>
          <w:rFonts w:ascii="Arial" w:hAnsi="Arial" w:cs="Arial"/>
          <w:color w:val="000000"/>
          <w:sz w:val="24"/>
          <w:szCs w:val="24"/>
        </w:rPr>
        <w:t xml:space="preserve">  </w:t>
      </w:r>
    </w:p>
    <w:p w14:paraId="2BBB99A9" w14:textId="77777777" w:rsidR="00FF579C" w:rsidRDefault="00FF579C" w:rsidP="00C60576">
      <w:pPr>
        <w:spacing w:line="360" w:lineRule="auto"/>
        <w:jc w:val="both"/>
        <w:rPr>
          <w:rFonts w:ascii="Arial" w:hAnsi="Arial" w:cs="Arial"/>
          <w:color w:val="000000"/>
          <w:sz w:val="24"/>
          <w:szCs w:val="24"/>
        </w:rPr>
      </w:pPr>
      <w:r>
        <w:rPr>
          <w:rFonts w:ascii="Arial" w:hAnsi="Arial" w:cs="Arial"/>
          <w:color w:val="000000"/>
          <w:sz w:val="24"/>
          <w:szCs w:val="24"/>
        </w:rPr>
        <w:t>3</w:t>
      </w:r>
      <w:r w:rsidR="006D4EB0">
        <w:rPr>
          <w:rFonts w:ascii="Arial" w:hAnsi="Arial" w:cs="Arial"/>
          <w:color w:val="000000"/>
          <w:sz w:val="24"/>
          <w:szCs w:val="24"/>
        </w:rPr>
        <w:t>.4</w:t>
      </w:r>
      <w:r w:rsidRPr="00F369F5">
        <w:rPr>
          <w:rFonts w:ascii="Arial" w:hAnsi="Arial" w:cs="Arial"/>
          <w:color w:val="000000"/>
          <w:sz w:val="24"/>
          <w:szCs w:val="24"/>
        </w:rPr>
        <w:t xml:space="preserve"> SISTEMAS CERÂMICOS </w:t>
      </w:r>
    </w:p>
    <w:p w14:paraId="5702AAA1" w14:textId="77777777" w:rsidR="00DB515C" w:rsidRPr="00F369F5" w:rsidRDefault="00DB515C" w:rsidP="00D52454">
      <w:pPr>
        <w:spacing w:line="360" w:lineRule="auto"/>
        <w:ind w:firstLine="708"/>
        <w:jc w:val="both"/>
        <w:rPr>
          <w:rFonts w:ascii="Arial" w:hAnsi="Arial" w:cs="Arial"/>
          <w:color w:val="000000"/>
          <w:sz w:val="24"/>
          <w:szCs w:val="24"/>
        </w:rPr>
      </w:pPr>
    </w:p>
    <w:p w14:paraId="1C58D235" w14:textId="77777777" w:rsidR="00FF579C" w:rsidRPr="00F369F5" w:rsidRDefault="00FF579C" w:rsidP="00DB515C">
      <w:pPr>
        <w:spacing w:line="360" w:lineRule="auto"/>
        <w:ind w:firstLine="709"/>
        <w:jc w:val="both"/>
        <w:rPr>
          <w:rFonts w:ascii="Arial" w:hAnsi="Arial" w:cs="Arial"/>
          <w:color w:val="000000"/>
          <w:sz w:val="24"/>
          <w:szCs w:val="24"/>
        </w:rPr>
      </w:pPr>
      <w:r w:rsidRPr="00F369F5">
        <w:rPr>
          <w:rFonts w:ascii="Arial" w:hAnsi="Arial" w:cs="Arial"/>
          <w:color w:val="000000"/>
          <w:sz w:val="24"/>
          <w:szCs w:val="24"/>
        </w:rPr>
        <w:t xml:space="preserve">Existem várias técnicas para a confecção de laminados cerâmicos. Dentre as mais utilizadas estão a aplicação de cerâmica sobre refratário, a injeção (também chamada de prensagem) de cerâmica copiando um padrão </w:t>
      </w:r>
      <w:r w:rsidRPr="00F369F5">
        <w:rPr>
          <w:rFonts w:ascii="Arial" w:hAnsi="Arial" w:cs="Arial"/>
          <w:color w:val="000000"/>
          <w:sz w:val="24"/>
          <w:szCs w:val="24"/>
        </w:rPr>
        <w:lastRenderedPageBreak/>
        <w:t>previamente encerado e a fresagem da cerâmica reproduzindo um padrão digitalmente criad</w:t>
      </w:r>
      <w:r w:rsidR="00AF7DBE">
        <w:rPr>
          <w:rFonts w:ascii="Arial" w:hAnsi="Arial" w:cs="Arial"/>
          <w:color w:val="000000"/>
          <w:sz w:val="24"/>
          <w:szCs w:val="24"/>
        </w:rPr>
        <w:t>o</w:t>
      </w:r>
      <w:r w:rsidR="00AF7DBE" w:rsidRPr="00AF7DBE">
        <w:rPr>
          <w:rFonts w:ascii="Arial" w:hAnsi="Arial" w:cs="Arial"/>
          <w:color w:val="000000"/>
          <w:sz w:val="24"/>
          <w:szCs w:val="24"/>
          <w:vertAlign w:val="superscript"/>
        </w:rPr>
        <w:t>2</w:t>
      </w:r>
      <w:r w:rsidR="00E66222">
        <w:rPr>
          <w:rFonts w:ascii="Arial" w:hAnsi="Arial" w:cs="Arial"/>
          <w:color w:val="000000"/>
          <w:sz w:val="24"/>
          <w:szCs w:val="24"/>
          <w:vertAlign w:val="superscript"/>
        </w:rPr>
        <w:t>3</w:t>
      </w:r>
      <w:r w:rsidR="00BB7A4F">
        <w:rPr>
          <w:rFonts w:ascii="Arial" w:hAnsi="Arial" w:cs="Arial"/>
          <w:color w:val="000000"/>
          <w:sz w:val="24"/>
          <w:szCs w:val="24"/>
        </w:rPr>
        <w:t>.</w:t>
      </w:r>
    </w:p>
    <w:p w14:paraId="16850E6D" w14:textId="77777777" w:rsidR="00FF579C" w:rsidRPr="00F369F5" w:rsidRDefault="00FF579C" w:rsidP="00DB515C">
      <w:pPr>
        <w:spacing w:line="360" w:lineRule="auto"/>
        <w:ind w:firstLine="709"/>
        <w:jc w:val="both"/>
        <w:rPr>
          <w:rFonts w:ascii="Arial" w:hAnsi="Arial" w:cs="Arial"/>
          <w:color w:val="000000"/>
          <w:sz w:val="24"/>
          <w:szCs w:val="24"/>
        </w:rPr>
      </w:pPr>
      <w:r w:rsidRPr="00F369F5">
        <w:rPr>
          <w:rFonts w:ascii="Arial" w:hAnsi="Arial" w:cs="Arial"/>
          <w:color w:val="000000"/>
          <w:sz w:val="24"/>
          <w:szCs w:val="24"/>
        </w:rPr>
        <w:t xml:space="preserve">No uso das cerâmicas </w:t>
      </w:r>
      <w:proofErr w:type="spellStart"/>
      <w:r w:rsidRPr="00F369F5">
        <w:rPr>
          <w:rFonts w:ascii="Arial" w:hAnsi="Arial" w:cs="Arial"/>
          <w:color w:val="000000"/>
          <w:sz w:val="24"/>
          <w:szCs w:val="24"/>
        </w:rPr>
        <w:t>feldspáticas</w:t>
      </w:r>
      <w:proofErr w:type="spellEnd"/>
      <w:r w:rsidRPr="00F369F5">
        <w:rPr>
          <w:rFonts w:ascii="Arial" w:hAnsi="Arial" w:cs="Arial"/>
          <w:color w:val="000000"/>
          <w:sz w:val="24"/>
          <w:szCs w:val="24"/>
        </w:rPr>
        <w:t xml:space="preserve">, o técnico de prótese dentária (TPD) duplica o modelo de gesso já </w:t>
      </w:r>
      <w:proofErr w:type="spellStart"/>
      <w:r w:rsidRPr="00F369F5">
        <w:rPr>
          <w:rFonts w:ascii="Arial" w:hAnsi="Arial" w:cs="Arial"/>
          <w:color w:val="000000"/>
          <w:sz w:val="24"/>
          <w:szCs w:val="24"/>
        </w:rPr>
        <w:t>troquelizado</w:t>
      </w:r>
      <w:proofErr w:type="spellEnd"/>
      <w:r w:rsidRPr="00F369F5">
        <w:rPr>
          <w:rFonts w:ascii="Arial" w:hAnsi="Arial" w:cs="Arial"/>
          <w:color w:val="000000"/>
          <w:sz w:val="24"/>
          <w:szCs w:val="24"/>
        </w:rPr>
        <w:t>, obtendo uma réplica em material refratário. Sobre este modelo é feita a aplicação de uma massa de cerâmica resultante da mistura do pó da cerâmica com um líquido. Nessa técnica podem ser aplicadas cerâmicas com diferentes cores e translucidez</w:t>
      </w:r>
      <w:r>
        <w:rPr>
          <w:rFonts w:ascii="Arial" w:hAnsi="Arial" w:cs="Arial"/>
          <w:color w:val="000000"/>
          <w:sz w:val="24"/>
          <w:szCs w:val="24"/>
        </w:rPr>
        <w:t xml:space="preserve">. Os </w:t>
      </w:r>
      <w:proofErr w:type="spellStart"/>
      <w:r>
        <w:rPr>
          <w:rFonts w:ascii="Arial" w:hAnsi="Arial" w:cs="Arial"/>
          <w:color w:val="000000"/>
          <w:sz w:val="24"/>
          <w:szCs w:val="24"/>
        </w:rPr>
        <w:t>troqué</w:t>
      </w:r>
      <w:r w:rsidRPr="00F369F5">
        <w:rPr>
          <w:rFonts w:ascii="Arial" w:hAnsi="Arial" w:cs="Arial"/>
          <w:color w:val="000000"/>
          <w:sz w:val="24"/>
          <w:szCs w:val="24"/>
        </w:rPr>
        <w:t>is</w:t>
      </w:r>
      <w:proofErr w:type="spellEnd"/>
      <w:r w:rsidRPr="00F369F5">
        <w:rPr>
          <w:rFonts w:ascii="Arial" w:hAnsi="Arial" w:cs="Arial"/>
          <w:color w:val="000000"/>
          <w:sz w:val="24"/>
          <w:szCs w:val="24"/>
        </w:rPr>
        <w:t xml:space="preserve"> são removidos do modelo e levados ao forno para a queima da cerâmic</w:t>
      </w:r>
      <w:r w:rsidR="00AF7DBE">
        <w:rPr>
          <w:rFonts w:ascii="Arial" w:hAnsi="Arial" w:cs="Arial"/>
          <w:color w:val="000000"/>
          <w:sz w:val="24"/>
          <w:szCs w:val="24"/>
        </w:rPr>
        <w:t>a</w:t>
      </w:r>
      <w:r w:rsidR="00AF7DBE" w:rsidRPr="00AF7DBE">
        <w:rPr>
          <w:rFonts w:ascii="Arial" w:hAnsi="Arial" w:cs="Arial"/>
          <w:color w:val="000000"/>
          <w:sz w:val="24"/>
          <w:szCs w:val="24"/>
          <w:vertAlign w:val="superscript"/>
        </w:rPr>
        <w:t>2</w:t>
      </w:r>
      <w:r w:rsidR="00E66222">
        <w:rPr>
          <w:rFonts w:ascii="Arial" w:hAnsi="Arial" w:cs="Arial"/>
          <w:color w:val="000000"/>
          <w:sz w:val="24"/>
          <w:szCs w:val="24"/>
          <w:vertAlign w:val="superscript"/>
        </w:rPr>
        <w:t>3</w:t>
      </w:r>
      <w:r w:rsidR="00BB7A4F">
        <w:rPr>
          <w:rFonts w:ascii="Arial" w:hAnsi="Arial" w:cs="Arial"/>
          <w:color w:val="000000"/>
          <w:sz w:val="24"/>
          <w:szCs w:val="24"/>
        </w:rPr>
        <w:t>.</w:t>
      </w:r>
      <w:r w:rsidRPr="00F369F5">
        <w:rPr>
          <w:rFonts w:ascii="Arial" w:hAnsi="Arial" w:cs="Arial"/>
          <w:color w:val="000000"/>
          <w:sz w:val="24"/>
          <w:szCs w:val="24"/>
        </w:rPr>
        <w:t xml:space="preserve"> </w:t>
      </w:r>
    </w:p>
    <w:p w14:paraId="098736E7" w14:textId="77777777" w:rsidR="00FF579C" w:rsidRPr="00F369F5" w:rsidRDefault="00FF579C" w:rsidP="00D52454">
      <w:pPr>
        <w:spacing w:line="360" w:lineRule="auto"/>
        <w:ind w:firstLine="708"/>
        <w:jc w:val="both"/>
        <w:rPr>
          <w:rFonts w:ascii="Arial" w:hAnsi="Arial" w:cs="Arial"/>
          <w:color w:val="000000"/>
          <w:sz w:val="24"/>
          <w:szCs w:val="24"/>
        </w:rPr>
      </w:pPr>
      <w:r w:rsidRPr="00F369F5">
        <w:rPr>
          <w:rFonts w:ascii="Arial" w:hAnsi="Arial" w:cs="Arial"/>
          <w:color w:val="000000"/>
          <w:sz w:val="24"/>
          <w:szCs w:val="24"/>
        </w:rPr>
        <w:t xml:space="preserve">O sistema cerâmico injetado ou prensado consiste na obtenção dos laminados a partir de padrões de cera ou resina. Sobre o modelo da boca com os dentes já preparados, o TPD esculpe os laminados se baseando em fotos e guias obtidas moldando o modelo encerado usado na fase do planejamento. Esses padrões são separados do modelo e montados sobre uma base através de prolongamentos que os ligam entre si. A base com os padrões montados é incluída em um anel onde é </w:t>
      </w:r>
      <w:r>
        <w:rPr>
          <w:rFonts w:ascii="Arial" w:hAnsi="Arial" w:cs="Arial"/>
          <w:color w:val="000000"/>
          <w:sz w:val="24"/>
          <w:szCs w:val="24"/>
        </w:rPr>
        <w:t>inserido</w:t>
      </w:r>
      <w:r w:rsidRPr="00F369F5">
        <w:rPr>
          <w:rFonts w:ascii="Arial" w:hAnsi="Arial" w:cs="Arial"/>
          <w:color w:val="000000"/>
          <w:sz w:val="24"/>
          <w:szCs w:val="24"/>
        </w:rPr>
        <w:t xml:space="preserve"> um revestimento. Após a presa do revestimento, em um forno a cera ou resina é totalmente removida pelo calor. Na base do revestimento é posicionada uma pastilha de cerâmica que tem o mesmo formato da base removida. Dentro de um forno a pastilha de cerâmica é fundida e pressionada para preencher os espaços deixados pelos padrões com os formatos dos laminados que foram queimados anteriormente. O revestimento é removido, os laminados separados e é realizado o acabamento e maquiagem das peça</w:t>
      </w:r>
      <w:r w:rsidR="00AF7DBE">
        <w:rPr>
          <w:rFonts w:ascii="Arial" w:hAnsi="Arial" w:cs="Arial"/>
          <w:color w:val="000000"/>
          <w:sz w:val="24"/>
          <w:szCs w:val="24"/>
        </w:rPr>
        <w:t>s</w:t>
      </w:r>
      <w:r w:rsidR="00AF7DBE" w:rsidRPr="00AF7DBE">
        <w:rPr>
          <w:rFonts w:ascii="Arial" w:hAnsi="Arial" w:cs="Arial"/>
          <w:color w:val="000000"/>
          <w:sz w:val="24"/>
          <w:szCs w:val="24"/>
          <w:vertAlign w:val="superscript"/>
        </w:rPr>
        <w:t>2</w:t>
      </w:r>
      <w:r w:rsidR="00E66222">
        <w:rPr>
          <w:rFonts w:ascii="Arial" w:hAnsi="Arial" w:cs="Arial"/>
          <w:color w:val="000000"/>
          <w:sz w:val="24"/>
          <w:szCs w:val="24"/>
          <w:vertAlign w:val="superscript"/>
        </w:rPr>
        <w:t>4</w:t>
      </w:r>
      <w:r w:rsidRPr="00F369F5">
        <w:rPr>
          <w:rFonts w:ascii="Arial" w:hAnsi="Arial" w:cs="Arial"/>
          <w:color w:val="000000"/>
          <w:sz w:val="24"/>
          <w:szCs w:val="24"/>
        </w:rPr>
        <w:t xml:space="preserve">. </w:t>
      </w:r>
    </w:p>
    <w:p w14:paraId="23520473" w14:textId="77777777" w:rsidR="00FF579C" w:rsidRPr="00F369F5" w:rsidRDefault="00FF579C" w:rsidP="00D52454">
      <w:pPr>
        <w:spacing w:line="360" w:lineRule="auto"/>
        <w:jc w:val="both"/>
        <w:rPr>
          <w:rFonts w:ascii="Arial" w:hAnsi="Arial" w:cs="Arial"/>
          <w:color w:val="000000"/>
          <w:sz w:val="24"/>
          <w:szCs w:val="24"/>
        </w:rPr>
      </w:pPr>
      <w:r w:rsidRPr="00F369F5">
        <w:rPr>
          <w:rFonts w:ascii="Arial" w:hAnsi="Arial" w:cs="Arial"/>
          <w:color w:val="000000"/>
          <w:sz w:val="24"/>
          <w:szCs w:val="24"/>
        </w:rPr>
        <w:t xml:space="preserve"> </w:t>
      </w:r>
      <w:r w:rsidRPr="00F369F5">
        <w:rPr>
          <w:rFonts w:ascii="Arial" w:hAnsi="Arial" w:cs="Arial"/>
          <w:color w:val="000000"/>
          <w:sz w:val="24"/>
          <w:szCs w:val="24"/>
        </w:rPr>
        <w:tab/>
        <w:t>Já o sistema cerâmico de fresagem (CAD/CA</w:t>
      </w:r>
      <w:r>
        <w:rPr>
          <w:rFonts w:ascii="Arial" w:hAnsi="Arial" w:cs="Arial"/>
          <w:color w:val="000000"/>
          <w:sz w:val="24"/>
          <w:szCs w:val="24"/>
        </w:rPr>
        <w:t>M) permite construir restaurações</w:t>
      </w:r>
      <w:r w:rsidRPr="00F369F5">
        <w:rPr>
          <w:rFonts w:ascii="Arial" w:hAnsi="Arial" w:cs="Arial"/>
          <w:color w:val="000000"/>
          <w:sz w:val="24"/>
          <w:szCs w:val="24"/>
        </w:rPr>
        <w:t xml:space="preserve"> cerâmica</w:t>
      </w:r>
      <w:r>
        <w:rPr>
          <w:rFonts w:ascii="Arial" w:hAnsi="Arial" w:cs="Arial"/>
          <w:color w:val="000000"/>
          <w:sz w:val="24"/>
          <w:szCs w:val="24"/>
        </w:rPr>
        <w:t>s</w:t>
      </w:r>
      <w:r w:rsidRPr="00F369F5">
        <w:rPr>
          <w:rFonts w:ascii="Arial" w:hAnsi="Arial" w:cs="Arial"/>
          <w:color w:val="000000"/>
          <w:sz w:val="24"/>
          <w:szCs w:val="24"/>
        </w:rPr>
        <w:t xml:space="preserve"> a partir de um modelo digital. Sobre este modelo digital é realizado</w:t>
      </w:r>
      <w:r>
        <w:rPr>
          <w:rFonts w:ascii="Arial" w:hAnsi="Arial" w:cs="Arial"/>
          <w:color w:val="000000"/>
          <w:sz w:val="24"/>
          <w:szCs w:val="24"/>
        </w:rPr>
        <w:t xml:space="preserve"> o desenho do sorriso através da</w:t>
      </w:r>
      <w:r w:rsidRPr="00F369F5">
        <w:rPr>
          <w:rFonts w:ascii="Arial" w:hAnsi="Arial" w:cs="Arial"/>
          <w:color w:val="000000"/>
          <w:sz w:val="24"/>
          <w:szCs w:val="24"/>
        </w:rPr>
        <w:t xml:space="preserve"> sobreposição de imagens 3D de dentes contidos em uma biblioteca. Após os ajustes necessários, são executadas as fresagens de blocos ou discos de cerâmica</w:t>
      </w:r>
      <w:r>
        <w:rPr>
          <w:rFonts w:ascii="Arial" w:hAnsi="Arial" w:cs="Arial"/>
          <w:color w:val="000000"/>
          <w:sz w:val="24"/>
          <w:szCs w:val="24"/>
        </w:rPr>
        <w:t xml:space="preserve"> </w:t>
      </w:r>
      <w:proofErr w:type="spellStart"/>
      <w:r>
        <w:rPr>
          <w:rFonts w:ascii="Arial" w:hAnsi="Arial" w:cs="Arial"/>
          <w:color w:val="000000"/>
          <w:sz w:val="24"/>
          <w:szCs w:val="24"/>
        </w:rPr>
        <w:t>pré-sinterizado</w:t>
      </w:r>
      <w:proofErr w:type="spellEnd"/>
      <w:r>
        <w:rPr>
          <w:rFonts w:ascii="Arial" w:hAnsi="Arial" w:cs="Arial"/>
          <w:color w:val="000000"/>
          <w:sz w:val="24"/>
          <w:szCs w:val="24"/>
        </w:rPr>
        <w:t xml:space="preserve"> onde as peças serão esculpidas </w:t>
      </w:r>
      <w:r w:rsidRPr="00F369F5">
        <w:rPr>
          <w:rFonts w:ascii="Arial" w:hAnsi="Arial" w:cs="Arial"/>
          <w:color w:val="000000"/>
          <w:sz w:val="24"/>
          <w:szCs w:val="24"/>
        </w:rPr>
        <w:t>em máquinas fresadoras. Finalizada a fresagem, é realizado o acabamento e maquiagem de cada peç</w:t>
      </w:r>
      <w:r w:rsidR="00AF7DBE">
        <w:rPr>
          <w:rFonts w:ascii="Arial" w:hAnsi="Arial" w:cs="Arial"/>
          <w:color w:val="000000"/>
          <w:sz w:val="24"/>
          <w:szCs w:val="24"/>
        </w:rPr>
        <w:t xml:space="preserve">a </w:t>
      </w:r>
      <w:r w:rsidR="00AF7DBE" w:rsidRPr="00AF7DBE">
        <w:rPr>
          <w:rFonts w:ascii="Arial" w:hAnsi="Arial" w:cs="Arial"/>
          <w:color w:val="000000"/>
          <w:sz w:val="24"/>
          <w:szCs w:val="24"/>
          <w:vertAlign w:val="superscript"/>
        </w:rPr>
        <w:t>2</w:t>
      </w:r>
      <w:r w:rsidR="00E66222">
        <w:rPr>
          <w:rFonts w:ascii="Arial" w:hAnsi="Arial" w:cs="Arial"/>
          <w:color w:val="000000"/>
          <w:sz w:val="24"/>
          <w:szCs w:val="24"/>
          <w:vertAlign w:val="superscript"/>
        </w:rPr>
        <w:t>5</w:t>
      </w:r>
      <w:r w:rsidRPr="00F369F5">
        <w:rPr>
          <w:rFonts w:ascii="Arial" w:hAnsi="Arial" w:cs="Arial"/>
          <w:color w:val="000000"/>
          <w:sz w:val="24"/>
          <w:szCs w:val="24"/>
        </w:rPr>
        <w:t>.</w:t>
      </w:r>
    </w:p>
    <w:p w14:paraId="1C818306" w14:textId="77777777" w:rsidR="00FF579C" w:rsidRDefault="00FF579C" w:rsidP="00D52454">
      <w:pPr>
        <w:spacing w:line="360" w:lineRule="auto"/>
        <w:jc w:val="both"/>
        <w:rPr>
          <w:rFonts w:ascii="Arial" w:hAnsi="Arial" w:cs="Arial"/>
          <w:color w:val="000000"/>
          <w:sz w:val="24"/>
          <w:szCs w:val="24"/>
        </w:rPr>
      </w:pPr>
    </w:p>
    <w:p w14:paraId="2F8C4F74" w14:textId="77777777" w:rsidR="00DA030A" w:rsidRDefault="00DA030A" w:rsidP="00D52454">
      <w:pPr>
        <w:spacing w:line="360" w:lineRule="auto"/>
        <w:jc w:val="both"/>
        <w:rPr>
          <w:rFonts w:ascii="Arial" w:hAnsi="Arial" w:cs="Arial"/>
          <w:color w:val="000000"/>
          <w:sz w:val="24"/>
          <w:szCs w:val="24"/>
        </w:rPr>
      </w:pPr>
    </w:p>
    <w:p w14:paraId="34D0D98D" w14:textId="77777777" w:rsidR="00DA030A" w:rsidRDefault="00DA030A" w:rsidP="00D52454">
      <w:pPr>
        <w:spacing w:line="360" w:lineRule="auto"/>
        <w:jc w:val="both"/>
        <w:rPr>
          <w:rFonts w:ascii="Arial" w:hAnsi="Arial" w:cs="Arial"/>
          <w:color w:val="000000"/>
          <w:sz w:val="24"/>
          <w:szCs w:val="24"/>
        </w:rPr>
      </w:pPr>
    </w:p>
    <w:p w14:paraId="4B36C9D8" w14:textId="77777777" w:rsidR="00DA030A" w:rsidRPr="00F369F5" w:rsidRDefault="00DA030A" w:rsidP="00D52454">
      <w:pPr>
        <w:spacing w:line="360" w:lineRule="auto"/>
        <w:jc w:val="both"/>
        <w:rPr>
          <w:rFonts w:ascii="Arial" w:hAnsi="Arial" w:cs="Arial"/>
          <w:color w:val="000000"/>
          <w:sz w:val="24"/>
          <w:szCs w:val="24"/>
        </w:rPr>
      </w:pPr>
    </w:p>
    <w:p w14:paraId="0FEA3239" w14:textId="77777777" w:rsidR="00FF579C" w:rsidRPr="006D4EB0" w:rsidRDefault="00DA030A" w:rsidP="006D4EB0">
      <w:pPr>
        <w:pStyle w:val="PargrafodaLista"/>
        <w:numPr>
          <w:ilvl w:val="1"/>
          <w:numId w:val="37"/>
        </w:numPr>
        <w:autoSpaceDE w:val="0"/>
        <w:autoSpaceDN w:val="0"/>
        <w:adjustRightInd w:val="0"/>
        <w:spacing w:before="100" w:after="100" w:line="360" w:lineRule="auto"/>
        <w:jc w:val="both"/>
        <w:rPr>
          <w:rFonts w:ascii="Arial" w:hAnsi="Arial" w:cs="Arial"/>
          <w:color w:val="000000"/>
          <w:sz w:val="24"/>
          <w:szCs w:val="24"/>
        </w:rPr>
      </w:pPr>
      <w:r>
        <w:rPr>
          <w:rFonts w:ascii="Arial" w:hAnsi="Arial" w:cs="Arial"/>
          <w:color w:val="000000"/>
          <w:sz w:val="24"/>
          <w:szCs w:val="24"/>
        </w:rPr>
        <w:lastRenderedPageBreak/>
        <w:t xml:space="preserve"> </w:t>
      </w:r>
      <w:r w:rsidR="00FF579C" w:rsidRPr="006D4EB0">
        <w:rPr>
          <w:rFonts w:ascii="Arial" w:hAnsi="Arial" w:cs="Arial"/>
          <w:color w:val="000000"/>
          <w:sz w:val="24"/>
          <w:szCs w:val="24"/>
        </w:rPr>
        <w:t xml:space="preserve">INDICAÇÕES </w:t>
      </w:r>
    </w:p>
    <w:p w14:paraId="26956483" w14:textId="77777777" w:rsidR="00DB515C" w:rsidRPr="00F369F5" w:rsidRDefault="00DB515C" w:rsidP="00D52454">
      <w:pPr>
        <w:autoSpaceDE w:val="0"/>
        <w:autoSpaceDN w:val="0"/>
        <w:adjustRightInd w:val="0"/>
        <w:spacing w:before="100" w:after="100" w:line="360" w:lineRule="auto"/>
        <w:jc w:val="both"/>
        <w:rPr>
          <w:rFonts w:ascii="Arial" w:hAnsi="Arial" w:cs="Arial"/>
          <w:color w:val="000000"/>
          <w:sz w:val="24"/>
          <w:szCs w:val="24"/>
        </w:rPr>
      </w:pPr>
    </w:p>
    <w:p w14:paraId="4C3DCB15" w14:textId="77777777" w:rsidR="00FF579C" w:rsidRPr="00F369F5" w:rsidRDefault="00FF579C" w:rsidP="00CE65AB">
      <w:pPr>
        <w:autoSpaceDE w:val="0"/>
        <w:autoSpaceDN w:val="0"/>
        <w:adjustRightInd w:val="0"/>
        <w:spacing w:line="360" w:lineRule="auto"/>
        <w:ind w:firstLine="709"/>
        <w:jc w:val="both"/>
        <w:rPr>
          <w:rFonts w:ascii="Arial" w:hAnsi="Arial" w:cs="Arial"/>
          <w:color w:val="000000"/>
          <w:sz w:val="24"/>
          <w:szCs w:val="24"/>
        </w:rPr>
      </w:pPr>
      <w:r w:rsidRPr="00F369F5">
        <w:rPr>
          <w:rFonts w:ascii="Arial" w:hAnsi="Arial" w:cs="Arial"/>
          <w:color w:val="000000"/>
          <w:sz w:val="24"/>
          <w:szCs w:val="24"/>
        </w:rPr>
        <w:t>Os laminados cerâmicos são indicados segundo Magne e Belse</w:t>
      </w:r>
      <w:r w:rsidR="00AF7DBE">
        <w:rPr>
          <w:rFonts w:ascii="Arial" w:hAnsi="Arial" w:cs="Arial"/>
          <w:color w:val="000000"/>
          <w:sz w:val="24"/>
          <w:szCs w:val="24"/>
        </w:rPr>
        <w:t>r</w:t>
      </w:r>
      <w:r w:rsidR="00AF7DBE" w:rsidRPr="00AF7DBE">
        <w:rPr>
          <w:rFonts w:ascii="Arial" w:hAnsi="Arial" w:cs="Arial"/>
          <w:color w:val="000000"/>
          <w:sz w:val="24"/>
          <w:szCs w:val="24"/>
          <w:vertAlign w:val="superscript"/>
        </w:rPr>
        <w:t>2</w:t>
      </w:r>
      <w:r w:rsidR="00E66222">
        <w:rPr>
          <w:rFonts w:ascii="Arial" w:hAnsi="Arial" w:cs="Arial"/>
          <w:color w:val="000000"/>
          <w:sz w:val="24"/>
          <w:szCs w:val="24"/>
          <w:vertAlign w:val="superscript"/>
        </w:rPr>
        <w:t>5</w:t>
      </w:r>
      <w:r w:rsidR="00E72B8E">
        <w:rPr>
          <w:rFonts w:ascii="Arial" w:hAnsi="Arial" w:cs="Arial"/>
          <w:color w:val="000000"/>
          <w:sz w:val="24"/>
          <w:szCs w:val="24"/>
        </w:rPr>
        <w:t xml:space="preserve"> </w:t>
      </w:r>
      <w:r w:rsidR="006D4EB0">
        <w:rPr>
          <w:rFonts w:ascii="Arial" w:hAnsi="Arial" w:cs="Arial"/>
          <w:color w:val="000000"/>
          <w:sz w:val="24"/>
          <w:szCs w:val="24"/>
        </w:rPr>
        <w:t>para d</w:t>
      </w:r>
      <w:r w:rsidRPr="00F369F5">
        <w:rPr>
          <w:rFonts w:ascii="Arial" w:hAnsi="Arial" w:cs="Arial"/>
          <w:color w:val="000000"/>
          <w:sz w:val="24"/>
          <w:szCs w:val="24"/>
        </w:rPr>
        <w:t>entes resistentes ao clareamento</w:t>
      </w:r>
      <w:r w:rsidR="006D4EB0">
        <w:rPr>
          <w:rFonts w:ascii="Arial" w:hAnsi="Arial" w:cs="Arial"/>
          <w:color w:val="000000"/>
          <w:sz w:val="24"/>
          <w:szCs w:val="24"/>
        </w:rPr>
        <w:t xml:space="preserve">; </w:t>
      </w:r>
      <w:r w:rsidRPr="00F369F5">
        <w:rPr>
          <w:rFonts w:ascii="Arial" w:hAnsi="Arial" w:cs="Arial"/>
          <w:color w:val="000000"/>
          <w:sz w:val="24"/>
          <w:szCs w:val="24"/>
        </w:rPr>
        <w:t>descoloração por tetraciclina</w:t>
      </w:r>
      <w:r w:rsidR="006D4EB0">
        <w:rPr>
          <w:rFonts w:ascii="Arial" w:hAnsi="Arial" w:cs="Arial"/>
          <w:color w:val="000000"/>
          <w:sz w:val="24"/>
          <w:szCs w:val="24"/>
        </w:rPr>
        <w:t xml:space="preserve">; </w:t>
      </w:r>
      <w:r w:rsidRPr="00F369F5">
        <w:rPr>
          <w:rFonts w:ascii="Arial" w:hAnsi="Arial" w:cs="Arial"/>
          <w:color w:val="000000"/>
          <w:sz w:val="24"/>
          <w:szCs w:val="24"/>
        </w:rPr>
        <w:t>dentes que não respondem ao clareamento</w:t>
      </w:r>
      <w:r w:rsidR="006D4EB0">
        <w:rPr>
          <w:rFonts w:ascii="Arial" w:hAnsi="Arial" w:cs="Arial"/>
          <w:color w:val="000000"/>
          <w:sz w:val="24"/>
          <w:szCs w:val="24"/>
        </w:rPr>
        <w:t>; d</w:t>
      </w:r>
      <w:r w:rsidRPr="00F369F5">
        <w:rPr>
          <w:rFonts w:ascii="Arial" w:hAnsi="Arial" w:cs="Arial"/>
          <w:color w:val="000000"/>
          <w:sz w:val="24"/>
          <w:szCs w:val="24"/>
        </w:rPr>
        <w:t>entes com alteração morfológica</w:t>
      </w:r>
      <w:r w:rsidR="006D4EB0">
        <w:rPr>
          <w:rFonts w:ascii="Arial" w:hAnsi="Arial" w:cs="Arial"/>
          <w:color w:val="000000"/>
          <w:sz w:val="24"/>
          <w:szCs w:val="24"/>
        </w:rPr>
        <w:t xml:space="preserve">; </w:t>
      </w:r>
      <w:r w:rsidRPr="00F369F5">
        <w:rPr>
          <w:rFonts w:ascii="Arial" w:hAnsi="Arial" w:cs="Arial"/>
          <w:color w:val="000000"/>
          <w:sz w:val="24"/>
          <w:szCs w:val="24"/>
        </w:rPr>
        <w:t xml:space="preserve">dentes </w:t>
      </w:r>
      <w:proofErr w:type="spellStart"/>
      <w:r w:rsidRPr="00F369F5">
        <w:rPr>
          <w:rFonts w:ascii="Arial" w:hAnsi="Arial" w:cs="Arial"/>
          <w:color w:val="000000"/>
          <w:sz w:val="24"/>
          <w:szCs w:val="24"/>
        </w:rPr>
        <w:t>conóides</w:t>
      </w:r>
      <w:proofErr w:type="spellEnd"/>
      <w:r w:rsidR="006D4EB0">
        <w:rPr>
          <w:rFonts w:ascii="Arial" w:hAnsi="Arial" w:cs="Arial"/>
          <w:color w:val="000000"/>
          <w:sz w:val="24"/>
          <w:szCs w:val="24"/>
        </w:rPr>
        <w:t xml:space="preserve">; </w:t>
      </w:r>
      <w:r w:rsidRPr="00F369F5">
        <w:rPr>
          <w:rFonts w:ascii="Arial" w:hAnsi="Arial" w:cs="Arial"/>
          <w:color w:val="000000"/>
          <w:sz w:val="24"/>
          <w:szCs w:val="24"/>
        </w:rPr>
        <w:t>diastemas e triângulos interdentais para serem fechados</w:t>
      </w:r>
      <w:r w:rsidR="006D4EB0">
        <w:rPr>
          <w:rFonts w:ascii="Arial" w:hAnsi="Arial" w:cs="Arial"/>
          <w:color w:val="000000"/>
          <w:sz w:val="24"/>
          <w:szCs w:val="24"/>
        </w:rPr>
        <w:t xml:space="preserve">. Aumento do comprimento </w:t>
      </w:r>
      <w:proofErr w:type="spellStart"/>
      <w:r w:rsidR="006D4EB0">
        <w:rPr>
          <w:rFonts w:ascii="Arial" w:hAnsi="Arial" w:cs="Arial"/>
          <w:color w:val="000000"/>
          <w:sz w:val="24"/>
          <w:szCs w:val="24"/>
        </w:rPr>
        <w:t>incisal</w:t>
      </w:r>
      <w:proofErr w:type="spellEnd"/>
      <w:r w:rsidR="006D4EB0">
        <w:rPr>
          <w:rFonts w:ascii="Arial" w:hAnsi="Arial" w:cs="Arial"/>
          <w:color w:val="000000"/>
          <w:sz w:val="24"/>
          <w:szCs w:val="24"/>
        </w:rPr>
        <w:t xml:space="preserve"> e</w:t>
      </w:r>
      <w:r w:rsidRPr="00F369F5">
        <w:rPr>
          <w:rFonts w:ascii="Arial" w:hAnsi="Arial" w:cs="Arial"/>
          <w:color w:val="000000"/>
          <w:sz w:val="24"/>
          <w:szCs w:val="24"/>
        </w:rPr>
        <w:t xml:space="preserve"> proeminência vestibular</w:t>
      </w:r>
      <w:r w:rsidR="006D4EB0">
        <w:rPr>
          <w:rFonts w:ascii="Arial" w:hAnsi="Arial" w:cs="Arial"/>
          <w:color w:val="000000"/>
          <w:sz w:val="24"/>
          <w:szCs w:val="24"/>
        </w:rPr>
        <w:t xml:space="preserve">. </w:t>
      </w:r>
      <w:r w:rsidRPr="00F369F5">
        <w:rPr>
          <w:rFonts w:ascii="Arial" w:hAnsi="Arial" w:cs="Arial"/>
          <w:color w:val="000000"/>
          <w:sz w:val="24"/>
          <w:szCs w:val="24"/>
        </w:rPr>
        <w:t>Dentes com restaurações extensas</w:t>
      </w:r>
      <w:r w:rsidR="006D4EB0">
        <w:rPr>
          <w:rFonts w:ascii="Arial" w:hAnsi="Arial" w:cs="Arial"/>
          <w:color w:val="000000"/>
          <w:sz w:val="24"/>
          <w:szCs w:val="24"/>
        </w:rPr>
        <w:t xml:space="preserve">; </w:t>
      </w:r>
      <w:r w:rsidRPr="00F369F5">
        <w:rPr>
          <w:rFonts w:ascii="Arial" w:hAnsi="Arial" w:cs="Arial"/>
          <w:color w:val="000000"/>
          <w:sz w:val="24"/>
          <w:szCs w:val="24"/>
        </w:rPr>
        <w:t>fratura coronária extensa</w:t>
      </w:r>
      <w:r w:rsidR="006D4EB0">
        <w:rPr>
          <w:rFonts w:ascii="Arial" w:hAnsi="Arial" w:cs="Arial"/>
          <w:color w:val="000000"/>
          <w:sz w:val="24"/>
          <w:szCs w:val="24"/>
        </w:rPr>
        <w:t xml:space="preserve">; </w:t>
      </w:r>
      <w:r w:rsidRPr="00F369F5">
        <w:rPr>
          <w:rFonts w:ascii="Arial" w:hAnsi="Arial" w:cs="Arial"/>
          <w:color w:val="000000"/>
          <w:sz w:val="24"/>
          <w:szCs w:val="24"/>
        </w:rPr>
        <w:t>extensa perda de esmalte por erosão ou desgaste</w:t>
      </w:r>
      <w:r w:rsidR="006D4EB0">
        <w:rPr>
          <w:rFonts w:ascii="Arial" w:hAnsi="Arial" w:cs="Arial"/>
          <w:color w:val="000000"/>
          <w:sz w:val="24"/>
          <w:szCs w:val="24"/>
        </w:rPr>
        <w:t xml:space="preserve"> e </w:t>
      </w:r>
      <w:r w:rsidRPr="00F369F5">
        <w:rPr>
          <w:rFonts w:ascii="Arial" w:hAnsi="Arial" w:cs="Arial"/>
          <w:color w:val="000000"/>
          <w:sz w:val="24"/>
          <w:szCs w:val="24"/>
        </w:rPr>
        <w:t>má formação generalizada congênita</w:t>
      </w:r>
      <w:r w:rsidR="006D4EB0">
        <w:rPr>
          <w:rFonts w:ascii="Arial" w:hAnsi="Arial" w:cs="Arial"/>
          <w:color w:val="000000"/>
          <w:sz w:val="24"/>
          <w:szCs w:val="24"/>
        </w:rPr>
        <w:t>.</w:t>
      </w:r>
    </w:p>
    <w:p w14:paraId="79A4C821" w14:textId="77777777" w:rsidR="00FF579C" w:rsidRPr="00F369F5" w:rsidRDefault="00FF579C" w:rsidP="00CE65AB">
      <w:pPr>
        <w:autoSpaceDE w:val="0"/>
        <w:autoSpaceDN w:val="0"/>
        <w:adjustRightInd w:val="0"/>
        <w:spacing w:line="360" w:lineRule="auto"/>
        <w:ind w:firstLine="709"/>
        <w:jc w:val="both"/>
        <w:rPr>
          <w:rFonts w:ascii="Arial" w:hAnsi="Arial" w:cs="Arial"/>
          <w:color w:val="000000"/>
          <w:sz w:val="24"/>
          <w:szCs w:val="24"/>
        </w:rPr>
      </w:pPr>
      <w:r w:rsidRPr="00F369F5">
        <w:rPr>
          <w:rFonts w:ascii="Arial" w:hAnsi="Arial" w:cs="Arial"/>
          <w:color w:val="000000"/>
          <w:sz w:val="24"/>
          <w:szCs w:val="24"/>
        </w:rPr>
        <w:t>As indicações priorizam a estética, forma e função do dente, desde que as demais porções dos dentes estejam hígidas. Os laminados finos podem apresentar certas limitações com relação a modificações de cores de dentes com descoloração mais severa. Em outras indicações onde a condição coronária já exige uma restauração com espessura maior, obviamente não estão indicados també</w:t>
      </w:r>
      <w:r w:rsidR="00AF7DBE">
        <w:rPr>
          <w:rFonts w:ascii="Arial" w:hAnsi="Arial" w:cs="Arial"/>
          <w:color w:val="000000"/>
          <w:sz w:val="24"/>
          <w:szCs w:val="24"/>
        </w:rPr>
        <w:t>m</w:t>
      </w:r>
      <w:r w:rsidR="00AF7DBE" w:rsidRPr="00AF7DBE">
        <w:rPr>
          <w:rFonts w:ascii="Arial" w:hAnsi="Arial" w:cs="Arial"/>
          <w:color w:val="000000"/>
          <w:sz w:val="24"/>
          <w:szCs w:val="24"/>
          <w:vertAlign w:val="superscript"/>
        </w:rPr>
        <w:t>2</w:t>
      </w:r>
      <w:r w:rsidR="00E66222">
        <w:rPr>
          <w:rFonts w:ascii="Arial" w:hAnsi="Arial" w:cs="Arial"/>
          <w:color w:val="000000"/>
          <w:sz w:val="24"/>
          <w:szCs w:val="24"/>
          <w:vertAlign w:val="superscript"/>
        </w:rPr>
        <w:t>6</w:t>
      </w:r>
      <w:r w:rsidR="00E72B8E">
        <w:rPr>
          <w:rFonts w:ascii="Arial" w:hAnsi="Arial" w:cs="Arial"/>
          <w:color w:val="000000"/>
          <w:sz w:val="24"/>
          <w:szCs w:val="24"/>
        </w:rPr>
        <w:t>.</w:t>
      </w:r>
    </w:p>
    <w:p w14:paraId="419EA295" w14:textId="77777777" w:rsidR="00FF579C" w:rsidRPr="00F369F5" w:rsidRDefault="00FF579C" w:rsidP="00D52454">
      <w:pPr>
        <w:spacing w:line="360" w:lineRule="auto"/>
        <w:jc w:val="both"/>
        <w:rPr>
          <w:rFonts w:ascii="Arial" w:hAnsi="Arial" w:cs="Arial"/>
          <w:color w:val="000000"/>
          <w:sz w:val="24"/>
          <w:szCs w:val="24"/>
        </w:rPr>
      </w:pPr>
    </w:p>
    <w:p w14:paraId="7DD00D0F" w14:textId="77777777" w:rsidR="00FF579C" w:rsidRDefault="00DA030A" w:rsidP="00D52454">
      <w:pPr>
        <w:spacing w:line="360" w:lineRule="auto"/>
        <w:jc w:val="both"/>
        <w:rPr>
          <w:rFonts w:ascii="Arial" w:hAnsi="Arial" w:cs="Arial"/>
          <w:color w:val="000000"/>
          <w:sz w:val="24"/>
          <w:szCs w:val="24"/>
        </w:rPr>
      </w:pPr>
      <w:r>
        <w:rPr>
          <w:rFonts w:ascii="Arial" w:hAnsi="Arial" w:cs="Arial"/>
          <w:color w:val="000000"/>
          <w:sz w:val="24"/>
          <w:szCs w:val="24"/>
        </w:rPr>
        <w:t>3</w:t>
      </w:r>
      <w:r w:rsidR="00FF579C" w:rsidRPr="00F369F5">
        <w:rPr>
          <w:rFonts w:ascii="Arial" w:hAnsi="Arial" w:cs="Arial"/>
          <w:color w:val="000000"/>
          <w:sz w:val="24"/>
          <w:szCs w:val="24"/>
        </w:rPr>
        <w:t>.</w:t>
      </w:r>
      <w:r>
        <w:rPr>
          <w:rFonts w:ascii="Arial" w:hAnsi="Arial" w:cs="Arial"/>
          <w:color w:val="000000"/>
          <w:sz w:val="24"/>
          <w:szCs w:val="24"/>
        </w:rPr>
        <w:t>6</w:t>
      </w:r>
      <w:r w:rsidR="00FF579C" w:rsidRPr="00F369F5">
        <w:rPr>
          <w:rFonts w:ascii="Arial" w:hAnsi="Arial" w:cs="Arial"/>
          <w:color w:val="000000"/>
          <w:sz w:val="24"/>
          <w:szCs w:val="24"/>
        </w:rPr>
        <w:t xml:space="preserve"> TRATAMENTO DA CERÂMICA E CIMENTAÇÃO</w:t>
      </w:r>
    </w:p>
    <w:p w14:paraId="3191FDF9" w14:textId="77777777" w:rsidR="00DB515C" w:rsidRPr="00F369F5" w:rsidRDefault="00DB515C" w:rsidP="00D52454">
      <w:pPr>
        <w:spacing w:line="360" w:lineRule="auto"/>
        <w:jc w:val="both"/>
        <w:rPr>
          <w:rFonts w:ascii="Arial" w:hAnsi="Arial" w:cs="Arial"/>
          <w:color w:val="000000"/>
          <w:sz w:val="24"/>
          <w:szCs w:val="24"/>
        </w:rPr>
      </w:pPr>
    </w:p>
    <w:p w14:paraId="48C9074F" w14:textId="77777777" w:rsidR="00FF579C" w:rsidRPr="00F369F5" w:rsidRDefault="00FF579C" w:rsidP="00CE65AB">
      <w:pPr>
        <w:autoSpaceDE w:val="0"/>
        <w:autoSpaceDN w:val="0"/>
        <w:adjustRightInd w:val="0"/>
        <w:spacing w:line="360" w:lineRule="auto"/>
        <w:ind w:firstLine="851"/>
        <w:jc w:val="both"/>
        <w:rPr>
          <w:rFonts w:ascii="Arial" w:hAnsi="Arial" w:cs="Arial"/>
          <w:color w:val="000000"/>
          <w:sz w:val="24"/>
          <w:szCs w:val="24"/>
        </w:rPr>
      </w:pPr>
      <w:r w:rsidRPr="00F369F5">
        <w:rPr>
          <w:rFonts w:ascii="Arial" w:hAnsi="Arial" w:cs="Arial"/>
          <w:color w:val="000000"/>
          <w:sz w:val="24"/>
          <w:szCs w:val="24"/>
        </w:rPr>
        <w:t xml:space="preserve">Antes da cimentação é necessário realizar o tratamento da cerâmica. A superfície interna deve ser condicionada com ácido para criar </w:t>
      </w:r>
      <w:proofErr w:type="spellStart"/>
      <w:r w:rsidRPr="00F369F5">
        <w:rPr>
          <w:rFonts w:ascii="Arial" w:hAnsi="Arial" w:cs="Arial"/>
          <w:color w:val="000000"/>
          <w:sz w:val="24"/>
          <w:szCs w:val="24"/>
        </w:rPr>
        <w:t>microporosidades</w:t>
      </w:r>
      <w:proofErr w:type="spellEnd"/>
      <w:r w:rsidRPr="00F369F5">
        <w:rPr>
          <w:rFonts w:ascii="Arial" w:hAnsi="Arial" w:cs="Arial"/>
          <w:color w:val="000000"/>
          <w:sz w:val="24"/>
          <w:szCs w:val="24"/>
        </w:rPr>
        <w:t xml:space="preserve"> onde o </w:t>
      </w:r>
      <w:r>
        <w:rPr>
          <w:rFonts w:ascii="Arial" w:hAnsi="Arial" w:cs="Arial"/>
          <w:color w:val="000000"/>
          <w:sz w:val="24"/>
          <w:szCs w:val="24"/>
        </w:rPr>
        <w:t>adesivo</w:t>
      </w:r>
      <w:r w:rsidRPr="00F369F5">
        <w:rPr>
          <w:rFonts w:ascii="Arial" w:hAnsi="Arial" w:cs="Arial"/>
          <w:color w:val="000000"/>
          <w:sz w:val="24"/>
          <w:szCs w:val="24"/>
        </w:rPr>
        <w:t xml:space="preserve"> penetrará para proporcionar retenção mecânica. O ácido </w:t>
      </w:r>
      <w:proofErr w:type="spellStart"/>
      <w:r w:rsidRPr="00F369F5">
        <w:rPr>
          <w:rFonts w:ascii="Arial" w:hAnsi="Arial" w:cs="Arial"/>
          <w:color w:val="000000"/>
          <w:sz w:val="24"/>
          <w:szCs w:val="24"/>
        </w:rPr>
        <w:t>hidrofluorídrico</w:t>
      </w:r>
      <w:proofErr w:type="spellEnd"/>
      <w:r w:rsidRPr="00F369F5">
        <w:rPr>
          <w:rFonts w:ascii="Arial" w:hAnsi="Arial" w:cs="Arial"/>
          <w:color w:val="000000"/>
          <w:sz w:val="24"/>
          <w:szCs w:val="24"/>
        </w:rPr>
        <w:t xml:space="preserve"> é o agente mais comumente utilizado com esta finalidade. É importante salientar que a profundidade do condicionamento é dependente da concentração do ácido e do tempo de exposição. Seg</w:t>
      </w:r>
      <w:r w:rsidR="00AF7DBE">
        <w:rPr>
          <w:rFonts w:ascii="Arial" w:hAnsi="Arial" w:cs="Arial"/>
          <w:color w:val="000000"/>
          <w:sz w:val="24"/>
          <w:szCs w:val="24"/>
        </w:rPr>
        <w:t xml:space="preserve">undo </w:t>
      </w:r>
      <w:proofErr w:type="spellStart"/>
      <w:r w:rsidR="00AF7DBE">
        <w:rPr>
          <w:rFonts w:ascii="Arial" w:hAnsi="Arial" w:cs="Arial"/>
          <w:color w:val="000000"/>
          <w:sz w:val="24"/>
          <w:szCs w:val="24"/>
        </w:rPr>
        <w:t>Murillo</w:t>
      </w:r>
      <w:proofErr w:type="spellEnd"/>
      <w:r w:rsidR="00AF7DBE">
        <w:rPr>
          <w:rFonts w:ascii="Arial" w:hAnsi="Arial" w:cs="Arial"/>
          <w:color w:val="000000"/>
          <w:sz w:val="24"/>
          <w:szCs w:val="24"/>
        </w:rPr>
        <w:t>-Gómez et al.</w:t>
      </w:r>
      <w:r w:rsidR="00AF7DBE" w:rsidRPr="00AF7DBE">
        <w:rPr>
          <w:rFonts w:ascii="Arial" w:hAnsi="Arial" w:cs="Arial"/>
          <w:color w:val="000000"/>
          <w:sz w:val="24"/>
          <w:szCs w:val="24"/>
          <w:vertAlign w:val="superscript"/>
        </w:rPr>
        <w:t>2</w:t>
      </w:r>
      <w:r w:rsidR="00E66222">
        <w:rPr>
          <w:rFonts w:ascii="Arial" w:hAnsi="Arial" w:cs="Arial"/>
          <w:color w:val="000000"/>
          <w:sz w:val="24"/>
          <w:szCs w:val="24"/>
          <w:vertAlign w:val="superscript"/>
        </w:rPr>
        <w:t>7</w:t>
      </w:r>
      <w:r w:rsidRPr="00F369F5">
        <w:rPr>
          <w:rFonts w:ascii="Arial" w:hAnsi="Arial" w:cs="Arial"/>
          <w:color w:val="000000"/>
          <w:sz w:val="24"/>
          <w:szCs w:val="24"/>
        </w:rPr>
        <w:t xml:space="preserve">, nos tempos de 20s e 60s aplicando o ácido </w:t>
      </w:r>
      <w:proofErr w:type="spellStart"/>
      <w:r w:rsidRPr="00F369F5">
        <w:rPr>
          <w:rFonts w:ascii="Arial" w:hAnsi="Arial" w:cs="Arial"/>
          <w:color w:val="000000"/>
          <w:sz w:val="24"/>
          <w:szCs w:val="24"/>
        </w:rPr>
        <w:t>hidrofluorídrico</w:t>
      </w:r>
      <w:proofErr w:type="spellEnd"/>
      <w:r w:rsidRPr="00F369F5">
        <w:rPr>
          <w:rFonts w:ascii="Arial" w:hAnsi="Arial" w:cs="Arial"/>
          <w:color w:val="000000"/>
          <w:sz w:val="24"/>
          <w:szCs w:val="24"/>
        </w:rPr>
        <w:t xml:space="preserve"> nas concentrações de 5 e 10% em E.MAX CAD e IPS. </w:t>
      </w:r>
      <w:proofErr w:type="spellStart"/>
      <w:r w:rsidRPr="00F369F5">
        <w:rPr>
          <w:rFonts w:ascii="Arial" w:hAnsi="Arial" w:cs="Arial"/>
          <w:color w:val="000000"/>
          <w:sz w:val="24"/>
          <w:szCs w:val="24"/>
        </w:rPr>
        <w:t>Empress</w:t>
      </w:r>
      <w:proofErr w:type="spellEnd"/>
      <w:r w:rsidRPr="00F369F5">
        <w:rPr>
          <w:rFonts w:ascii="Arial" w:hAnsi="Arial" w:cs="Arial"/>
          <w:color w:val="000000"/>
          <w:sz w:val="24"/>
          <w:szCs w:val="24"/>
        </w:rPr>
        <w:t xml:space="preserve"> CAD, somente no tempo de 20s na concentração de 5% a profundidade de condicionamento ficou abaixo de 100</w:t>
      </w:r>
      <w:r w:rsidRPr="002C25DA">
        <w:rPr>
          <w:rFonts w:ascii="Arial" w:hAnsi="Arial" w:cs="Arial"/>
          <w:color w:val="000000"/>
          <w:sz w:val="24"/>
          <w:szCs w:val="24"/>
        </w:rPr>
        <w:fldChar w:fldCharType="begin"/>
      </w:r>
      <w:r w:rsidRPr="002C25DA">
        <w:rPr>
          <w:rFonts w:ascii="Arial" w:hAnsi="Arial" w:cs="Arial"/>
          <w:color w:val="000000"/>
          <w:sz w:val="24"/>
          <w:szCs w:val="24"/>
        </w:rPr>
        <w:instrText xml:space="preserve"> QUOTE </w:instrText>
      </w:r>
      <w:r w:rsidR="00C23EB1">
        <w:rPr>
          <w:noProof/>
          <w:position w:val="-6"/>
        </w:rPr>
        <w:pict w14:anchorId="37205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5pt;height:14.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5&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A4E4F&quot;/&gt;&lt;wsp:rsid wsp:val=&quot;00052BA2&quot;/&gt;&lt;wsp:rsid wsp:val=&quot;000A6EB4&quot;/&gt;&lt;wsp:rsid wsp:val=&quot;000E2A69&quot;/&gt;&lt;wsp:rsid wsp:val=&quot;000F3095&quot;/&gt;&lt;wsp:rsid wsp:val=&quot;00113EA1&quot;/&gt;&lt;wsp:rsid wsp:val=&quot;00123FE0&quot;/&gt;&lt;wsp:rsid wsp:val=&quot;0014230F&quot;/&gt;&lt;wsp:rsid wsp:val=&quot;0017374E&quot;/&gt;&lt;wsp:rsid wsp:val=&quot;0019462A&quot;/&gt;&lt;wsp:rsid wsp:val=&quot;001B5E93&quot;/&gt;&lt;wsp:rsid wsp:val=&quot;001C7809&quot;/&gt;&lt;wsp:rsid wsp:val=&quot;001D44A0&quot;/&gt;&lt;wsp:rsid wsp:val=&quot;001D5D1E&quot;/&gt;&lt;wsp:rsid wsp:val=&quot;001E1FE0&quot;/&gt;&lt;wsp:rsid wsp:val=&quot;001F2297&quot;/&gt;&lt;wsp:rsid wsp:val=&quot;001F2502&quot;/&gt;&lt;wsp:rsid wsp:val=&quot;00210E99&quot;/&gt;&lt;wsp:rsid wsp:val=&quot;002111E4&quot;/&gt;&lt;wsp:rsid wsp:val=&quot;00222009&quot;/&gt;&lt;wsp:rsid wsp:val=&quot;00235FC4&quot;/&gt;&lt;wsp:rsid wsp:val=&quot;00242179&quot;/&gt;&lt;wsp:rsid wsp:val=&quot;00275429&quot;/&gt;&lt;wsp:rsid wsp:val=&quot;00291238&quot;/&gt;&lt;wsp:rsid wsp:val=&quot;002A29A4&quot;/&gt;&lt;wsp:rsid wsp:val=&quot;002A62C7&quot;/&gt;&lt;wsp:rsid wsp:val=&quot;002C37A1&quot;/&gt;&lt;wsp:rsid wsp:val=&quot;002C3AA6&quot;/&gt;&lt;wsp:rsid wsp:val=&quot;002E179D&quot;/&gt;&lt;wsp:rsid wsp:val=&quot;002F611B&quot;/&gt;&lt;wsp:rsid wsp:val=&quot;0030057C&quot;/&gt;&lt;wsp:rsid wsp:val=&quot;003037BA&quot;/&gt;&lt;wsp:rsid wsp:val=&quot;00320CA9&quot;/&gt;&lt;wsp:rsid wsp:val=&quot;00326B00&quot;/&gt;&lt;wsp:rsid wsp:val=&quot;00357301&quot;/&gt;&lt;wsp:rsid wsp:val=&quot;00357DFD&quot;/&gt;&lt;wsp:rsid wsp:val=&quot;00361C2B&quot;/&gt;&lt;wsp:rsid wsp:val=&quot;003A4E4F&quot;/&gt;&lt;wsp:rsid wsp:val=&quot;00433904&quot;/&gt;&lt;wsp:rsid wsp:val=&quot;00487199&quot;/&gt;&lt;wsp:rsid wsp:val=&quot;00495FC2&quot;/&gt;&lt;wsp:rsid wsp:val=&quot;004A016F&quot;/&gt;&lt;wsp:rsid wsp:val=&quot;004A3EBA&quot;/&gt;&lt;wsp:rsid wsp:val=&quot;00500685&quot;/&gt;&lt;wsp:rsid wsp:val=&quot;005315BB&quot;/&gt;&lt;wsp:rsid wsp:val=&quot;00537B4C&quot;/&gt;&lt;wsp:rsid wsp:val=&quot;005743A4&quot;/&gt;&lt;wsp:rsid wsp:val=&quot;005D369D&quot;/&gt;&lt;wsp:rsid wsp:val=&quot;00626EAE&quot;/&gt;&lt;wsp:rsid wsp:val=&quot;00637405&quot;/&gt;&lt;wsp:rsid wsp:val=&quot;00667D77&quot;/&gt;&lt;wsp:rsid wsp:val=&quot;00676FEC&quot;/&gt;&lt;wsp:rsid wsp:val=&quot;006878E2&quot;/&gt;&lt;wsp:rsid wsp:val=&quot;00692950&quot;/&gt;&lt;wsp:rsid wsp:val=&quot;006A6F9F&quot;/&gt;&lt;wsp:rsid wsp:val=&quot;006B2F1C&quot;/&gt;&lt;wsp:rsid wsp:val=&quot;00785A6C&quot;/&gt;&lt;wsp:rsid wsp:val=&quot;007900BF&quot;/&gt;&lt;wsp:rsid wsp:val=&quot;00795951&quot;/&gt;&lt;wsp:rsid wsp:val=&quot;007E2873&quot;/&gt;&lt;wsp:rsid wsp:val=&quot;007F542B&quot;/&gt;&lt;wsp:rsid wsp:val=&quot;008206A9&quot;/&gt;&lt;wsp:rsid wsp:val=&quot;0084061D&quot;/&gt;&lt;wsp:rsid wsp:val=&quot;00840781&quot;/&gt;&lt;wsp:rsid wsp:val=&quot;00855007&quot;/&gt;&lt;wsp:rsid wsp:val=&quot;0086487F&quot;/&gt;&lt;wsp:rsid wsp:val=&quot;00914AC3&quot;/&gt;&lt;wsp:rsid wsp:val=&quot;00920BCA&quot;/&gt;&lt;wsp:rsid wsp:val=&quot;009245F4&quot;/&gt;&lt;wsp:rsid wsp:val=&quot;00925E6D&quot;/&gt;&lt;wsp:rsid wsp:val=&quot;009441D2&quot;/&gt;&lt;wsp:rsid wsp:val=&quot;00976D22&quot;/&gt;&lt;wsp:rsid wsp:val=&quot;00982B9F&quot;/&gt;&lt;wsp:rsid wsp:val=&quot;009A26F4&quot;/&gt;&lt;wsp:rsid wsp:val=&quot;009A74FB&quot;/&gt;&lt;wsp:rsid wsp:val=&quot;009F4DC4&quot;/&gt;&lt;wsp:rsid wsp:val=&quot;00A0044C&quot;/&gt;&lt;wsp:rsid wsp:val=&quot;00A01FD9&quot;/&gt;&lt;wsp:rsid wsp:val=&quot;00A1494B&quot;/&gt;&lt;wsp:rsid wsp:val=&quot;00A521C5&quot;/&gt;&lt;wsp:rsid wsp:val=&quot;00A806DC&quot;/&gt;&lt;wsp:rsid wsp:val=&quot;00AB638C&quot;/&gt;&lt;wsp:rsid wsp:val=&quot;00AC3ED5&quot;/&gt;&lt;wsp:rsid wsp:val=&quot;00AE2BCD&quot;/&gt;&lt;wsp:rsid wsp:val=&quot;00AF62FA&quot;/&gt;&lt;wsp:rsid wsp:val=&quot;00B348E9&quot;/&gt;&lt;wsp:rsid wsp:val=&quot;00B34C74&quot;/&gt;&lt;wsp:rsid wsp:val=&quot;00B5040C&quot;/&gt;&lt;wsp:rsid wsp:val=&quot;00B61594&quot;/&gt;&lt;wsp:rsid wsp:val=&quot;00B74097&quot;/&gt;&lt;wsp:rsid wsp:val=&quot;00B83170&quot;/&gt;&lt;wsp:rsid wsp:val=&quot;00B96FF5&quot;/&gt;&lt;wsp:rsid wsp:val=&quot;00BB6C48&quot;/&gt;&lt;wsp:rsid wsp:val=&quot;00BE789F&quot;/&gt;&lt;wsp:rsid wsp:val=&quot;00C0294C&quot;/&gt;&lt;wsp:rsid wsp:val=&quot;00C03671&quot;/&gt;&lt;wsp:rsid wsp:val=&quot;00CB1009&quot;/&gt;&lt;wsp:rsid wsp:val=&quot;00CE2B55&quot;/&gt;&lt;wsp:rsid wsp:val=&quot;00CE5E29&quot;/&gt;&lt;wsp:rsid wsp:val=&quot;00D24C20&quot;/&gt;&lt;wsp:rsid wsp:val=&quot;00D52419&quot;/&gt;&lt;wsp:rsid wsp:val=&quot;00D75947&quot;/&gt;&lt;wsp:rsid wsp:val=&quot;00D9219C&quot;/&gt;&lt;wsp:rsid wsp:val=&quot;00DF2339&quot;/&gt;&lt;wsp:rsid wsp:val=&quot;00E37969&quot;/&gt;&lt;wsp:rsid wsp:val=&quot;00E4127B&quot;/&gt;&lt;wsp:rsid wsp:val=&quot;00E50F2D&quot;/&gt;&lt;wsp:rsid wsp:val=&quot;00EA7404&quot;/&gt;&lt;wsp:rsid wsp:val=&quot;00EC2153&quot;/&gt;&lt;wsp:rsid wsp:val=&quot;00EF4119&quot;/&gt;&lt;wsp:rsid wsp:val=&quot;00F10808&quot;/&gt;&lt;wsp:rsid wsp:val=&quot;00F311AC&quot;/&gt;&lt;wsp:rsid wsp:val=&quot;00F369F5&quot;/&gt;&lt;wsp:rsid wsp:val=&quot;00F75AA0&quot;/&gt;&lt;wsp:rsid wsp:val=&quot;00F82E09&quot;/&gt;&lt;wsp:rsid wsp:val=&quot;00FA0408&quot;/&gt;&lt;wsp:rsid wsp:val=&quot;00FC53C5&quot;/&gt;&lt;wsp:rsid wsp:val=&quot;00FD4C67&quot;/&gt;&lt;/wsp:rsids&gt;&lt;/w:docPr&gt;&lt;w:body&gt;&lt;wx:sect&gt;&lt;w:p wsp:rsidR=&quot;00000000&quot; wsp:rsidRDefault=&quot;00F82E09&quot; wsp:rsidP=&quot;00F82E09&quot;&gt;&lt;m:oMathPara&gt;&lt;m:oMath&gt;&lt;m:r&gt;&lt;w:rPr&gt;&lt;w:rFonts w:ascii=&quot;Cambria Math&quot; w:h-ansi=&quot;Cambria Math&quot; w:cs=&quot;Arial&quot;/&gt;&lt;wx:font wx:val=&quot;Cambria Math&quot;/&gt;&lt;w:i/&gt;&lt;w:color w:val=&quot;000000&quot;/&gt;&lt;w:sz w:val=&quot;24&quot;/&gt;&lt;w:sz-cs w:val=&quot;24&quot;/&gt;&lt;/w:rPr&gt;&lt;m:t&gt;¬µm.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1" o:title="" chromakey="white"/>
          </v:shape>
        </w:pict>
      </w:r>
      <w:r w:rsidRPr="002C25DA">
        <w:rPr>
          <w:rFonts w:ascii="Arial" w:hAnsi="Arial" w:cs="Arial"/>
          <w:color w:val="000000"/>
          <w:sz w:val="24"/>
          <w:szCs w:val="24"/>
        </w:rPr>
        <w:instrText xml:space="preserve"> </w:instrText>
      </w:r>
      <w:r w:rsidRPr="002C25DA">
        <w:rPr>
          <w:rFonts w:ascii="Arial" w:hAnsi="Arial" w:cs="Arial"/>
          <w:color w:val="000000"/>
          <w:sz w:val="24"/>
          <w:szCs w:val="24"/>
        </w:rPr>
        <w:fldChar w:fldCharType="separate"/>
      </w:r>
      <w:r w:rsidR="00C23EB1">
        <w:rPr>
          <w:noProof/>
          <w:position w:val="-6"/>
        </w:rPr>
        <w:pict w14:anchorId="6EA249D4">
          <v:shape id="_x0000_i1026" type="#_x0000_t75" alt="" style="width:21.75pt;height:14.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5&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A4E4F&quot;/&gt;&lt;wsp:rsid wsp:val=&quot;00052BA2&quot;/&gt;&lt;wsp:rsid wsp:val=&quot;000A6EB4&quot;/&gt;&lt;wsp:rsid wsp:val=&quot;000E2A69&quot;/&gt;&lt;wsp:rsid wsp:val=&quot;000F3095&quot;/&gt;&lt;wsp:rsid wsp:val=&quot;00113EA1&quot;/&gt;&lt;wsp:rsid wsp:val=&quot;00123FE0&quot;/&gt;&lt;wsp:rsid wsp:val=&quot;0014230F&quot;/&gt;&lt;wsp:rsid wsp:val=&quot;0017374E&quot;/&gt;&lt;wsp:rsid wsp:val=&quot;0019462A&quot;/&gt;&lt;wsp:rsid wsp:val=&quot;001B5E93&quot;/&gt;&lt;wsp:rsid wsp:val=&quot;001C7809&quot;/&gt;&lt;wsp:rsid wsp:val=&quot;001D44A0&quot;/&gt;&lt;wsp:rsid wsp:val=&quot;001D5D1E&quot;/&gt;&lt;wsp:rsid wsp:val=&quot;001E1FE0&quot;/&gt;&lt;wsp:rsid wsp:val=&quot;001F2297&quot;/&gt;&lt;wsp:rsid wsp:val=&quot;001F2502&quot;/&gt;&lt;wsp:rsid wsp:val=&quot;00210E99&quot;/&gt;&lt;wsp:rsid wsp:val=&quot;002111E4&quot;/&gt;&lt;wsp:rsid wsp:val=&quot;00222009&quot;/&gt;&lt;wsp:rsid wsp:val=&quot;00235FC4&quot;/&gt;&lt;wsp:rsid wsp:val=&quot;00242179&quot;/&gt;&lt;wsp:rsid wsp:val=&quot;00275429&quot;/&gt;&lt;wsp:rsid wsp:val=&quot;00291238&quot;/&gt;&lt;wsp:rsid wsp:val=&quot;002A29A4&quot;/&gt;&lt;wsp:rsid wsp:val=&quot;002A62C7&quot;/&gt;&lt;wsp:rsid wsp:val=&quot;002C37A1&quot;/&gt;&lt;wsp:rsid wsp:val=&quot;002C3AA6&quot;/&gt;&lt;wsp:rsid wsp:val=&quot;002E179D&quot;/&gt;&lt;wsp:rsid wsp:val=&quot;002F611B&quot;/&gt;&lt;wsp:rsid wsp:val=&quot;0030057C&quot;/&gt;&lt;wsp:rsid wsp:val=&quot;003037BA&quot;/&gt;&lt;wsp:rsid wsp:val=&quot;00320CA9&quot;/&gt;&lt;wsp:rsid wsp:val=&quot;00326B00&quot;/&gt;&lt;wsp:rsid wsp:val=&quot;00357301&quot;/&gt;&lt;wsp:rsid wsp:val=&quot;00357DFD&quot;/&gt;&lt;wsp:rsid wsp:val=&quot;00361C2B&quot;/&gt;&lt;wsp:rsid wsp:val=&quot;003A4E4F&quot;/&gt;&lt;wsp:rsid wsp:val=&quot;00433904&quot;/&gt;&lt;wsp:rsid wsp:val=&quot;00487199&quot;/&gt;&lt;wsp:rsid wsp:val=&quot;00495FC2&quot;/&gt;&lt;wsp:rsid wsp:val=&quot;004A016F&quot;/&gt;&lt;wsp:rsid wsp:val=&quot;004A3EBA&quot;/&gt;&lt;wsp:rsid wsp:val=&quot;00500685&quot;/&gt;&lt;wsp:rsid wsp:val=&quot;005315BB&quot;/&gt;&lt;wsp:rsid wsp:val=&quot;00537B4C&quot;/&gt;&lt;wsp:rsid wsp:val=&quot;005743A4&quot;/&gt;&lt;wsp:rsid wsp:val=&quot;005D369D&quot;/&gt;&lt;wsp:rsid wsp:val=&quot;00626EAE&quot;/&gt;&lt;wsp:rsid wsp:val=&quot;00637405&quot;/&gt;&lt;wsp:rsid wsp:val=&quot;00667D77&quot;/&gt;&lt;wsp:rsid wsp:val=&quot;00676FEC&quot;/&gt;&lt;wsp:rsid wsp:val=&quot;006878E2&quot;/&gt;&lt;wsp:rsid wsp:val=&quot;00692950&quot;/&gt;&lt;wsp:rsid wsp:val=&quot;006A6F9F&quot;/&gt;&lt;wsp:rsid wsp:val=&quot;006B2F1C&quot;/&gt;&lt;wsp:rsid wsp:val=&quot;00785A6C&quot;/&gt;&lt;wsp:rsid wsp:val=&quot;007900BF&quot;/&gt;&lt;wsp:rsid wsp:val=&quot;00795951&quot;/&gt;&lt;wsp:rsid wsp:val=&quot;007E2873&quot;/&gt;&lt;wsp:rsid wsp:val=&quot;007F542B&quot;/&gt;&lt;wsp:rsid wsp:val=&quot;008206A9&quot;/&gt;&lt;wsp:rsid wsp:val=&quot;0084061D&quot;/&gt;&lt;wsp:rsid wsp:val=&quot;00840781&quot;/&gt;&lt;wsp:rsid wsp:val=&quot;00855007&quot;/&gt;&lt;wsp:rsid wsp:val=&quot;0086487F&quot;/&gt;&lt;wsp:rsid wsp:val=&quot;00914AC3&quot;/&gt;&lt;wsp:rsid wsp:val=&quot;00920BCA&quot;/&gt;&lt;wsp:rsid wsp:val=&quot;009245F4&quot;/&gt;&lt;wsp:rsid wsp:val=&quot;00925E6D&quot;/&gt;&lt;wsp:rsid wsp:val=&quot;009441D2&quot;/&gt;&lt;wsp:rsid wsp:val=&quot;00976D22&quot;/&gt;&lt;wsp:rsid wsp:val=&quot;00982B9F&quot;/&gt;&lt;wsp:rsid wsp:val=&quot;009A26F4&quot;/&gt;&lt;wsp:rsid wsp:val=&quot;009A74FB&quot;/&gt;&lt;wsp:rsid wsp:val=&quot;009F4DC4&quot;/&gt;&lt;wsp:rsid wsp:val=&quot;00A0044C&quot;/&gt;&lt;wsp:rsid wsp:val=&quot;00A01FD9&quot;/&gt;&lt;wsp:rsid wsp:val=&quot;00A1494B&quot;/&gt;&lt;wsp:rsid wsp:val=&quot;00A521C5&quot;/&gt;&lt;wsp:rsid wsp:val=&quot;00A806DC&quot;/&gt;&lt;wsp:rsid wsp:val=&quot;00AB638C&quot;/&gt;&lt;wsp:rsid wsp:val=&quot;00AC3ED5&quot;/&gt;&lt;wsp:rsid wsp:val=&quot;00AE2BCD&quot;/&gt;&lt;wsp:rsid wsp:val=&quot;00AF62FA&quot;/&gt;&lt;wsp:rsid wsp:val=&quot;00B348E9&quot;/&gt;&lt;wsp:rsid wsp:val=&quot;00B34C74&quot;/&gt;&lt;wsp:rsid wsp:val=&quot;00B5040C&quot;/&gt;&lt;wsp:rsid wsp:val=&quot;00B61594&quot;/&gt;&lt;wsp:rsid wsp:val=&quot;00B74097&quot;/&gt;&lt;wsp:rsid wsp:val=&quot;00B83170&quot;/&gt;&lt;wsp:rsid wsp:val=&quot;00B96FF5&quot;/&gt;&lt;wsp:rsid wsp:val=&quot;00BB6C48&quot;/&gt;&lt;wsp:rsid wsp:val=&quot;00BE789F&quot;/&gt;&lt;wsp:rsid wsp:val=&quot;00C0294C&quot;/&gt;&lt;wsp:rsid wsp:val=&quot;00C03671&quot;/&gt;&lt;wsp:rsid wsp:val=&quot;00CB1009&quot;/&gt;&lt;wsp:rsid wsp:val=&quot;00CE2B55&quot;/&gt;&lt;wsp:rsid wsp:val=&quot;00CE5E29&quot;/&gt;&lt;wsp:rsid wsp:val=&quot;00D24C20&quot;/&gt;&lt;wsp:rsid wsp:val=&quot;00D52419&quot;/&gt;&lt;wsp:rsid wsp:val=&quot;00D75947&quot;/&gt;&lt;wsp:rsid wsp:val=&quot;00D9219C&quot;/&gt;&lt;wsp:rsid wsp:val=&quot;00DF2339&quot;/&gt;&lt;wsp:rsid wsp:val=&quot;00E37969&quot;/&gt;&lt;wsp:rsid wsp:val=&quot;00E4127B&quot;/&gt;&lt;wsp:rsid wsp:val=&quot;00E50F2D&quot;/&gt;&lt;wsp:rsid wsp:val=&quot;00EA7404&quot;/&gt;&lt;wsp:rsid wsp:val=&quot;00EC2153&quot;/&gt;&lt;wsp:rsid wsp:val=&quot;00EF4119&quot;/&gt;&lt;wsp:rsid wsp:val=&quot;00F10808&quot;/&gt;&lt;wsp:rsid wsp:val=&quot;00F311AC&quot;/&gt;&lt;wsp:rsid wsp:val=&quot;00F369F5&quot;/&gt;&lt;wsp:rsid wsp:val=&quot;00F75AA0&quot;/&gt;&lt;wsp:rsid wsp:val=&quot;00F82E09&quot;/&gt;&lt;wsp:rsid wsp:val=&quot;00FA0408&quot;/&gt;&lt;wsp:rsid wsp:val=&quot;00FC53C5&quot;/&gt;&lt;wsp:rsid wsp:val=&quot;00FD4C67&quot;/&gt;&lt;/wsp:rsids&gt;&lt;/w:docPr&gt;&lt;w:body&gt;&lt;wx:sect&gt;&lt;w:p wsp:rsidR=&quot;00000000&quot; wsp:rsidRDefault=&quot;00F82E09&quot; wsp:rsidP=&quot;00F82E09&quot;&gt;&lt;m:oMathPara&gt;&lt;m:oMath&gt;&lt;m:r&gt;&lt;w:rPr&gt;&lt;w:rFonts w:ascii=&quot;Cambria Math&quot; w:h-ansi=&quot;Cambria Math&quot; w:cs=&quot;Arial&quot;/&gt;&lt;wx:font wx:val=&quot;Cambria Math&quot;/&gt;&lt;w:i/&gt;&lt;w:color w:val=&quot;000000&quot;/&gt;&lt;w:sz w:val=&quot;24&quot;/&gt;&lt;w:sz-cs w:val=&quot;24&quot;/&gt;&lt;/w:rPr&gt;&lt;m:t&gt;¬µm.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1" o:title="" chromakey="white"/>
          </v:shape>
        </w:pict>
      </w:r>
      <w:r w:rsidRPr="002C25DA">
        <w:rPr>
          <w:rFonts w:ascii="Arial" w:hAnsi="Arial" w:cs="Arial"/>
          <w:color w:val="000000"/>
          <w:sz w:val="24"/>
          <w:szCs w:val="24"/>
        </w:rPr>
        <w:fldChar w:fldCharType="end"/>
      </w:r>
      <w:r w:rsidRPr="00F369F5">
        <w:rPr>
          <w:rFonts w:ascii="Arial" w:hAnsi="Arial" w:cs="Arial"/>
          <w:color w:val="000000"/>
          <w:sz w:val="24"/>
          <w:szCs w:val="24"/>
        </w:rPr>
        <w:t xml:space="preserve">Este é um dado relevante porque os laminados finos têm áreas com espessura de 0,3mm (300 </w:t>
      </w:r>
      <w:r w:rsidRPr="002C25DA">
        <w:rPr>
          <w:rFonts w:ascii="Arial" w:hAnsi="Arial" w:cs="Arial"/>
          <w:color w:val="000000"/>
          <w:sz w:val="24"/>
          <w:szCs w:val="24"/>
        </w:rPr>
        <w:fldChar w:fldCharType="begin"/>
      </w:r>
      <w:r w:rsidRPr="002C25DA">
        <w:rPr>
          <w:rFonts w:ascii="Arial" w:hAnsi="Arial" w:cs="Arial"/>
          <w:color w:val="000000"/>
          <w:sz w:val="24"/>
          <w:szCs w:val="24"/>
        </w:rPr>
        <w:instrText xml:space="preserve"> QUOTE </w:instrText>
      </w:r>
      <w:r w:rsidR="00C23EB1">
        <w:rPr>
          <w:noProof/>
          <w:position w:val="-6"/>
        </w:rPr>
        <w:pict w14:anchorId="62F73D1B">
          <v:shape id="_x0000_i1027" type="#_x0000_t75" alt="" style="width:17.25pt;height:14.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5&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A4E4F&quot;/&gt;&lt;wsp:rsid wsp:val=&quot;00052BA2&quot;/&gt;&lt;wsp:rsid wsp:val=&quot;000A6EB4&quot;/&gt;&lt;wsp:rsid wsp:val=&quot;000E2A69&quot;/&gt;&lt;wsp:rsid wsp:val=&quot;000F3095&quot;/&gt;&lt;wsp:rsid wsp:val=&quot;00113EA1&quot;/&gt;&lt;wsp:rsid wsp:val=&quot;00123FE0&quot;/&gt;&lt;wsp:rsid wsp:val=&quot;0014230F&quot;/&gt;&lt;wsp:rsid wsp:val=&quot;0017374E&quot;/&gt;&lt;wsp:rsid wsp:val=&quot;0019462A&quot;/&gt;&lt;wsp:rsid wsp:val=&quot;001B5E93&quot;/&gt;&lt;wsp:rsid wsp:val=&quot;001C7809&quot;/&gt;&lt;wsp:rsid wsp:val=&quot;001D44A0&quot;/&gt;&lt;wsp:rsid wsp:val=&quot;001D5D1E&quot;/&gt;&lt;wsp:rsid wsp:val=&quot;001E1FE0&quot;/&gt;&lt;wsp:rsid wsp:val=&quot;001F2297&quot;/&gt;&lt;wsp:rsid wsp:val=&quot;001F2502&quot;/&gt;&lt;wsp:rsid wsp:val=&quot;00210E99&quot;/&gt;&lt;wsp:rsid wsp:val=&quot;002111E4&quot;/&gt;&lt;wsp:rsid wsp:val=&quot;00222009&quot;/&gt;&lt;wsp:rsid wsp:val=&quot;00235FC4&quot;/&gt;&lt;wsp:rsid wsp:val=&quot;00242179&quot;/&gt;&lt;wsp:rsid wsp:val=&quot;00275429&quot;/&gt;&lt;wsp:rsid wsp:val=&quot;00291238&quot;/&gt;&lt;wsp:rsid wsp:val=&quot;002A29A4&quot;/&gt;&lt;wsp:rsid wsp:val=&quot;002A62C7&quot;/&gt;&lt;wsp:rsid wsp:val=&quot;002C37A1&quot;/&gt;&lt;wsp:rsid wsp:val=&quot;002C3AA6&quot;/&gt;&lt;wsp:rsid wsp:val=&quot;002E179D&quot;/&gt;&lt;wsp:rsid wsp:val=&quot;002F611B&quot;/&gt;&lt;wsp:rsid wsp:val=&quot;0030057C&quot;/&gt;&lt;wsp:rsid wsp:val=&quot;003037BA&quot;/&gt;&lt;wsp:rsid wsp:val=&quot;00320CA9&quot;/&gt;&lt;wsp:rsid wsp:val=&quot;00326B00&quot;/&gt;&lt;wsp:rsid wsp:val=&quot;00357301&quot;/&gt;&lt;wsp:rsid wsp:val=&quot;00357DFD&quot;/&gt;&lt;wsp:rsid wsp:val=&quot;00361C2B&quot;/&gt;&lt;wsp:rsid wsp:val=&quot;003A4E4F&quot;/&gt;&lt;wsp:rsid wsp:val=&quot;00433904&quot;/&gt;&lt;wsp:rsid wsp:val=&quot;00487199&quot;/&gt;&lt;wsp:rsid wsp:val=&quot;00495FC2&quot;/&gt;&lt;wsp:rsid wsp:val=&quot;004A016F&quot;/&gt;&lt;wsp:rsid wsp:val=&quot;004A3EBA&quot;/&gt;&lt;wsp:rsid wsp:val=&quot;00500685&quot;/&gt;&lt;wsp:rsid wsp:val=&quot;005315BB&quot;/&gt;&lt;wsp:rsid wsp:val=&quot;00537B4C&quot;/&gt;&lt;wsp:rsid wsp:val=&quot;005743A4&quot;/&gt;&lt;wsp:rsid wsp:val=&quot;005D369D&quot;/&gt;&lt;wsp:rsid wsp:val=&quot;00626EAE&quot;/&gt;&lt;wsp:rsid wsp:val=&quot;00637405&quot;/&gt;&lt;wsp:rsid wsp:val=&quot;00667D77&quot;/&gt;&lt;wsp:rsid wsp:val=&quot;00676FEC&quot;/&gt;&lt;wsp:rsid wsp:val=&quot;006878E2&quot;/&gt;&lt;wsp:rsid wsp:val=&quot;00692950&quot;/&gt;&lt;wsp:rsid wsp:val=&quot;006A6F9F&quot;/&gt;&lt;wsp:rsid wsp:val=&quot;006B2F1C&quot;/&gt;&lt;wsp:rsid wsp:val=&quot;00785A6C&quot;/&gt;&lt;wsp:rsid wsp:val=&quot;007900BF&quot;/&gt;&lt;wsp:rsid wsp:val=&quot;00795951&quot;/&gt;&lt;wsp:rsid wsp:val=&quot;007E2873&quot;/&gt;&lt;wsp:rsid wsp:val=&quot;007F542B&quot;/&gt;&lt;wsp:rsid wsp:val=&quot;008206A9&quot;/&gt;&lt;wsp:rsid wsp:val=&quot;0084061D&quot;/&gt;&lt;wsp:rsid wsp:val=&quot;00840781&quot;/&gt;&lt;wsp:rsid wsp:val=&quot;00855007&quot;/&gt;&lt;wsp:rsid wsp:val=&quot;0086487F&quot;/&gt;&lt;wsp:rsid wsp:val=&quot;00914AC3&quot;/&gt;&lt;wsp:rsid wsp:val=&quot;00920BCA&quot;/&gt;&lt;wsp:rsid wsp:val=&quot;009245F4&quot;/&gt;&lt;wsp:rsid wsp:val=&quot;00925E6D&quot;/&gt;&lt;wsp:rsid wsp:val=&quot;009441D2&quot;/&gt;&lt;wsp:rsid wsp:val=&quot;00976D22&quot;/&gt;&lt;wsp:rsid wsp:val=&quot;00982B9F&quot;/&gt;&lt;wsp:rsid wsp:val=&quot;009A26F4&quot;/&gt;&lt;wsp:rsid wsp:val=&quot;009A74FB&quot;/&gt;&lt;wsp:rsid wsp:val=&quot;009F4DC4&quot;/&gt;&lt;wsp:rsid wsp:val=&quot;00A0044C&quot;/&gt;&lt;wsp:rsid wsp:val=&quot;00A01FD9&quot;/&gt;&lt;wsp:rsid wsp:val=&quot;00A1494B&quot;/&gt;&lt;wsp:rsid wsp:val=&quot;00A521C5&quot;/&gt;&lt;wsp:rsid wsp:val=&quot;00A806DC&quot;/&gt;&lt;wsp:rsid wsp:val=&quot;00AB638C&quot;/&gt;&lt;wsp:rsid wsp:val=&quot;00AC3ED5&quot;/&gt;&lt;wsp:rsid wsp:val=&quot;00AE2BCD&quot;/&gt;&lt;wsp:rsid wsp:val=&quot;00AF62FA&quot;/&gt;&lt;wsp:rsid wsp:val=&quot;00B348E9&quot;/&gt;&lt;wsp:rsid wsp:val=&quot;00B34C74&quot;/&gt;&lt;wsp:rsid wsp:val=&quot;00B5040C&quot;/&gt;&lt;wsp:rsid wsp:val=&quot;00B61594&quot;/&gt;&lt;wsp:rsid wsp:val=&quot;00B74097&quot;/&gt;&lt;wsp:rsid wsp:val=&quot;00B83170&quot;/&gt;&lt;wsp:rsid wsp:val=&quot;00B96FF5&quot;/&gt;&lt;wsp:rsid wsp:val=&quot;00BB6C48&quot;/&gt;&lt;wsp:rsid wsp:val=&quot;00BD6707&quot;/&gt;&lt;wsp:rsid wsp:val=&quot;00BE789F&quot;/&gt;&lt;wsp:rsid wsp:val=&quot;00C0294C&quot;/&gt;&lt;wsp:rsid wsp:val=&quot;00C03671&quot;/&gt;&lt;wsp:rsid wsp:val=&quot;00CB1009&quot;/&gt;&lt;wsp:rsid wsp:val=&quot;00CE2B55&quot;/&gt;&lt;wsp:rsid wsp:val=&quot;00CE5E29&quot;/&gt;&lt;wsp:rsid wsp:val=&quot;00D24C20&quot;/&gt;&lt;wsp:rsid wsp:val=&quot;00D52419&quot;/&gt;&lt;wsp:rsid wsp:val=&quot;00D75947&quot;/&gt;&lt;wsp:rsid wsp:val=&quot;00D9219C&quot;/&gt;&lt;wsp:rsid wsp:val=&quot;00DF2339&quot;/&gt;&lt;wsp:rsid wsp:val=&quot;00E37969&quot;/&gt;&lt;wsp:rsid wsp:val=&quot;00E4127B&quot;/&gt;&lt;wsp:rsid wsp:val=&quot;00E50F2D&quot;/&gt;&lt;wsp:rsid wsp:val=&quot;00EA7404&quot;/&gt;&lt;wsp:rsid wsp:val=&quot;00EC2153&quot;/&gt;&lt;wsp:rsid wsp:val=&quot;00EF4119&quot;/&gt;&lt;wsp:rsid wsp:val=&quot;00F10808&quot;/&gt;&lt;wsp:rsid wsp:val=&quot;00F311AC&quot;/&gt;&lt;wsp:rsid wsp:val=&quot;00F369F5&quot;/&gt;&lt;wsp:rsid wsp:val=&quot;00F75AA0&quot;/&gt;&lt;wsp:rsid wsp:val=&quot;00FA0408&quot;/&gt;&lt;wsp:rsid wsp:val=&quot;00FC53C5&quot;/&gt;&lt;wsp:rsid wsp:val=&quot;00FD4C67&quot;/&gt;&lt;/wsp:rsids&gt;&lt;/w:docPr&gt;&lt;w:body&gt;&lt;wx:sect&gt;&lt;w:p wsp:rsidR=&quot;00000000&quot; wsp:rsidRDefault=&quot;00BD6707&quot; wsp:rsidP=&quot;00BD6707&quot;&gt;&lt;m:oMathPara&gt;&lt;m:oMath&gt;&lt;m:r&gt;&lt;w:rPr&gt;&lt;w:rFonts w:ascii=&quot;Cambria Math&quot; w:h-ansi=&quot;Cambria Math&quot; w:cs=&quot;Arial&quot;/&gt;&lt;wx:font wx:val=&quot;Cambria Math&quot;/&gt;&lt;w:i/&gt;&lt;w:color w:val=&quot;000000&quot;/&gt;&lt;w:sz w:val=&quot;24&quot;/&gt;&lt;w:sz-cs w:val=&quot;24&quot;/&gt;&lt;/w:rPr&gt;&lt;m:t&gt;¬µm&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2" o:title="" chromakey="white"/>
          </v:shape>
        </w:pict>
      </w:r>
      <w:r w:rsidRPr="002C25DA">
        <w:rPr>
          <w:rFonts w:ascii="Arial" w:hAnsi="Arial" w:cs="Arial"/>
          <w:color w:val="000000"/>
          <w:sz w:val="24"/>
          <w:szCs w:val="24"/>
        </w:rPr>
        <w:instrText xml:space="preserve"> </w:instrText>
      </w:r>
      <w:r w:rsidRPr="002C25DA">
        <w:rPr>
          <w:rFonts w:ascii="Arial" w:hAnsi="Arial" w:cs="Arial"/>
          <w:color w:val="000000"/>
          <w:sz w:val="24"/>
          <w:szCs w:val="24"/>
        </w:rPr>
        <w:fldChar w:fldCharType="separate"/>
      </w:r>
      <w:r w:rsidR="00C23EB1">
        <w:rPr>
          <w:noProof/>
          <w:position w:val="-6"/>
        </w:rPr>
        <w:pict w14:anchorId="41F00EA6">
          <v:shape id="_x0000_i1028" type="#_x0000_t75" alt="" style="width:17.25pt;height:14.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5&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A4E4F&quot;/&gt;&lt;wsp:rsid wsp:val=&quot;00052BA2&quot;/&gt;&lt;wsp:rsid wsp:val=&quot;000A6EB4&quot;/&gt;&lt;wsp:rsid wsp:val=&quot;000E2A69&quot;/&gt;&lt;wsp:rsid wsp:val=&quot;000F3095&quot;/&gt;&lt;wsp:rsid wsp:val=&quot;00113EA1&quot;/&gt;&lt;wsp:rsid wsp:val=&quot;00123FE0&quot;/&gt;&lt;wsp:rsid wsp:val=&quot;0014230F&quot;/&gt;&lt;wsp:rsid wsp:val=&quot;0017374E&quot;/&gt;&lt;wsp:rsid wsp:val=&quot;0019462A&quot;/&gt;&lt;wsp:rsid wsp:val=&quot;001B5E93&quot;/&gt;&lt;wsp:rsid wsp:val=&quot;001C7809&quot;/&gt;&lt;wsp:rsid wsp:val=&quot;001D44A0&quot;/&gt;&lt;wsp:rsid wsp:val=&quot;001D5D1E&quot;/&gt;&lt;wsp:rsid wsp:val=&quot;001E1FE0&quot;/&gt;&lt;wsp:rsid wsp:val=&quot;001F2297&quot;/&gt;&lt;wsp:rsid wsp:val=&quot;001F2502&quot;/&gt;&lt;wsp:rsid wsp:val=&quot;00210E99&quot;/&gt;&lt;wsp:rsid wsp:val=&quot;002111E4&quot;/&gt;&lt;wsp:rsid wsp:val=&quot;00222009&quot;/&gt;&lt;wsp:rsid wsp:val=&quot;00235FC4&quot;/&gt;&lt;wsp:rsid wsp:val=&quot;00242179&quot;/&gt;&lt;wsp:rsid wsp:val=&quot;00275429&quot;/&gt;&lt;wsp:rsid wsp:val=&quot;00291238&quot;/&gt;&lt;wsp:rsid wsp:val=&quot;002A29A4&quot;/&gt;&lt;wsp:rsid wsp:val=&quot;002A62C7&quot;/&gt;&lt;wsp:rsid wsp:val=&quot;002C37A1&quot;/&gt;&lt;wsp:rsid wsp:val=&quot;002C3AA6&quot;/&gt;&lt;wsp:rsid wsp:val=&quot;002E179D&quot;/&gt;&lt;wsp:rsid wsp:val=&quot;002F611B&quot;/&gt;&lt;wsp:rsid wsp:val=&quot;0030057C&quot;/&gt;&lt;wsp:rsid wsp:val=&quot;003037BA&quot;/&gt;&lt;wsp:rsid wsp:val=&quot;00320CA9&quot;/&gt;&lt;wsp:rsid wsp:val=&quot;00326B00&quot;/&gt;&lt;wsp:rsid wsp:val=&quot;00357301&quot;/&gt;&lt;wsp:rsid wsp:val=&quot;00357DFD&quot;/&gt;&lt;wsp:rsid wsp:val=&quot;00361C2B&quot;/&gt;&lt;wsp:rsid wsp:val=&quot;003A4E4F&quot;/&gt;&lt;wsp:rsid wsp:val=&quot;00433904&quot;/&gt;&lt;wsp:rsid wsp:val=&quot;00487199&quot;/&gt;&lt;wsp:rsid wsp:val=&quot;00495FC2&quot;/&gt;&lt;wsp:rsid wsp:val=&quot;004A016F&quot;/&gt;&lt;wsp:rsid wsp:val=&quot;004A3EBA&quot;/&gt;&lt;wsp:rsid wsp:val=&quot;00500685&quot;/&gt;&lt;wsp:rsid wsp:val=&quot;005315BB&quot;/&gt;&lt;wsp:rsid wsp:val=&quot;00537B4C&quot;/&gt;&lt;wsp:rsid wsp:val=&quot;005743A4&quot;/&gt;&lt;wsp:rsid wsp:val=&quot;005D369D&quot;/&gt;&lt;wsp:rsid wsp:val=&quot;00626EAE&quot;/&gt;&lt;wsp:rsid wsp:val=&quot;00637405&quot;/&gt;&lt;wsp:rsid wsp:val=&quot;00667D77&quot;/&gt;&lt;wsp:rsid wsp:val=&quot;00676FEC&quot;/&gt;&lt;wsp:rsid wsp:val=&quot;006878E2&quot;/&gt;&lt;wsp:rsid wsp:val=&quot;00692950&quot;/&gt;&lt;wsp:rsid wsp:val=&quot;006A6F9F&quot;/&gt;&lt;wsp:rsid wsp:val=&quot;006B2F1C&quot;/&gt;&lt;wsp:rsid wsp:val=&quot;00785A6C&quot;/&gt;&lt;wsp:rsid wsp:val=&quot;007900BF&quot;/&gt;&lt;wsp:rsid wsp:val=&quot;00795951&quot;/&gt;&lt;wsp:rsid wsp:val=&quot;007E2873&quot;/&gt;&lt;wsp:rsid wsp:val=&quot;007F542B&quot;/&gt;&lt;wsp:rsid wsp:val=&quot;008206A9&quot;/&gt;&lt;wsp:rsid wsp:val=&quot;0084061D&quot;/&gt;&lt;wsp:rsid wsp:val=&quot;00840781&quot;/&gt;&lt;wsp:rsid wsp:val=&quot;00855007&quot;/&gt;&lt;wsp:rsid wsp:val=&quot;0086487F&quot;/&gt;&lt;wsp:rsid wsp:val=&quot;00914AC3&quot;/&gt;&lt;wsp:rsid wsp:val=&quot;00920BCA&quot;/&gt;&lt;wsp:rsid wsp:val=&quot;009245F4&quot;/&gt;&lt;wsp:rsid wsp:val=&quot;00925E6D&quot;/&gt;&lt;wsp:rsid wsp:val=&quot;009441D2&quot;/&gt;&lt;wsp:rsid wsp:val=&quot;00976D22&quot;/&gt;&lt;wsp:rsid wsp:val=&quot;00982B9F&quot;/&gt;&lt;wsp:rsid wsp:val=&quot;009A26F4&quot;/&gt;&lt;wsp:rsid wsp:val=&quot;009A74FB&quot;/&gt;&lt;wsp:rsid wsp:val=&quot;009F4DC4&quot;/&gt;&lt;wsp:rsid wsp:val=&quot;00A0044C&quot;/&gt;&lt;wsp:rsid wsp:val=&quot;00A01FD9&quot;/&gt;&lt;wsp:rsid wsp:val=&quot;00A1494B&quot;/&gt;&lt;wsp:rsid wsp:val=&quot;00A521C5&quot;/&gt;&lt;wsp:rsid wsp:val=&quot;00A806DC&quot;/&gt;&lt;wsp:rsid wsp:val=&quot;00AB638C&quot;/&gt;&lt;wsp:rsid wsp:val=&quot;00AC3ED5&quot;/&gt;&lt;wsp:rsid wsp:val=&quot;00AE2BCD&quot;/&gt;&lt;wsp:rsid wsp:val=&quot;00AF62FA&quot;/&gt;&lt;wsp:rsid wsp:val=&quot;00B348E9&quot;/&gt;&lt;wsp:rsid wsp:val=&quot;00B34C74&quot;/&gt;&lt;wsp:rsid wsp:val=&quot;00B5040C&quot;/&gt;&lt;wsp:rsid wsp:val=&quot;00B61594&quot;/&gt;&lt;wsp:rsid wsp:val=&quot;00B74097&quot;/&gt;&lt;wsp:rsid wsp:val=&quot;00B83170&quot;/&gt;&lt;wsp:rsid wsp:val=&quot;00B96FF5&quot;/&gt;&lt;wsp:rsid wsp:val=&quot;00BB6C48&quot;/&gt;&lt;wsp:rsid wsp:val=&quot;00BD6707&quot;/&gt;&lt;wsp:rsid wsp:val=&quot;00BE789F&quot;/&gt;&lt;wsp:rsid wsp:val=&quot;00C0294C&quot;/&gt;&lt;wsp:rsid wsp:val=&quot;00C03671&quot;/&gt;&lt;wsp:rsid wsp:val=&quot;00CB1009&quot;/&gt;&lt;wsp:rsid wsp:val=&quot;00CE2B55&quot;/&gt;&lt;wsp:rsid wsp:val=&quot;00CE5E29&quot;/&gt;&lt;wsp:rsid wsp:val=&quot;00D24C20&quot;/&gt;&lt;wsp:rsid wsp:val=&quot;00D52419&quot;/&gt;&lt;wsp:rsid wsp:val=&quot;00D75947&quot;/&gt;&lt;wsp:rsid wsp:val=&quot;00D9219C&quot;/&gt;&lt;wsp:rsid wsp:val=&quot;00DF2339&quot;/&gt;&lt;wsp:rsid wsp:val=&quot;00E37969&quot;/&gt;&lt;wsp:rsid wsp:val=&quot;00E4127B&quot;/&gt;&lt;wsp:rsid wsp:val=&quot;00E50F2D&quot;/&gt;&lt;wsp:rsid wsp:val=&quot;00EA7404&quot;/&gt;&lt;wsp:rsid wsp:val=&quot;00EC2153&quot;/&gt;&lt;wsp:rsid wsp:val=&quot;00EF4119&quot;/&gt;&lt;wsp:rsid wsp:val=&quot;00F10808&quot;/&gt;&lt;wsp:rsid wsp:val=&quot;00F311AC&quot;/&gt;&lt;wsp:rsid wsp:val=&quot;00F369F5&quot;/&gt;&lt;wsp:rsid wsp:val=&quot;00F75AA0&quot;/&gt;&lt;wsp:rsid wsp:val=&quot;00FA0408&quot;/&gt;&lt;wsp:rsid wsp:val=&quot;00FC53C5&quot;/&gt;&lt;wsp:rsid wsp:val=&quot;00FD4C67&quot;/&gt;&lt;/wsp:rsids&gt;&lt;/w:docPr&gt;&lt;w:body&gt;&lt;wx:sect&gt;&lt;w:p wsp:rsidR=&quot;00000000&quot; wsp:rsidRDefault=&quot;00BD6707&quot; wsp:rsidP=&quot;00BD6707&quot;&gt;&lt;m:oMathPara&gt;&lt;m:oMath&gt;&lt;m:r&gt;&lt;w:rPr&gt;&lt;w:rFonts w:ascii=&quot;Cambria Math&quot; w:h-ansi=&quot;Cambria Math&quot; w:cs=&quot;Arial&quot;/&gt;&lt;wx:font wx:val=&quot;Cambria Math&quot;/&gt;&lt;w:i/&gt;&lt;w:color w:val=&quot;000000&quot;/&gt;&lt;w:sz w:val=&quot;24&quot;/&gt;&lt;w:sz-cs w:val=&quot;24&quot;/&gt;&lt;/w:rPr&gt;&lt;m:t&gt;¬µm&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2" o:title="" chromakey="white"/>
          </v:shape>
        </w:pict>
      </w:r>
      <w:r w:rsidRPr="002C25DA">
        <w:rPr>
          <w:rFonts w:ascii="Arial" w:hAnsi="Arial" w:cs="Arial"/>
          <w:color w:val="000000"/>
          <w:sz w:val="24"/>
          <w:szCs w:val="24"/>
        </w:rPr>
        <w:fldChar w:fldCharType="end"/>
      </w:r>
      <w:r w:rsidRPr="00F369F5">
        <w:rPr>
          <w:rFonts w:ascii="Arial" w:hAnsi="Arial" w:cs="Arial"/>
          <w:color w:val="000000"/>
          <w:sz w:val="24"/>
          <w:szCs w:val="24"/>
        </w:rPr>
        <w:t xml:space="preserve">), podendo ter sua estrutura danificada no condicionamento. </w:t>
      </w:r>
    </w:p>
    <w:p w14:paraId="632A30F9" w14:textId="77777777" w:rsidR="00FF579C" w:rsidRPr="00F369F5" w:rsidRDefault="00FF579C" w:rsidP="00CE65AB">
      <w:pPr>
        <w:autoSpaceDE w:val="0"/>
        <w:autoSpaceDN w:val="0"/>
        <w:adjustRightInd w:val="0"/>
        <w:spacing w:line="360" w:lineRule="auto"/>
        <w:ind w:firstLine="851"/>
        <w:jc w:val="both"/>
        <w:rPr>
          <w:rFonts w:ascii="Arial" w:hAnsi="Arial" w:cs="Arial"/>
          <w:color w:val="000000"/>
          <w:sz w:val="24"/>
          <w:szCs w:val="24"/>
        </w:rPr>
      </w:pPr>
      <w:r w:rsidRPr="00F369F5">
        <w:rPr>
          <w:rFonts w:ascii="Arial" w:hAnsi="Arial" w:cs="Arial"/>
          <w:color w:val="000000"/>
          <w:sz w:val="24"/>
          <w:szCs w:val="24"/>
        </w:rPr>
        <w:t xml:space="preserve">No passo seguinte devemos aplicar um agente que proporcione uma união química da cerâmica com o cimento resinoso. </w:t>
      </w:r>
      <w:r>
        <w:rPr>
          <w:rFonts w:ascii="Arial" w:hAnsi="Arial" w:cs="Arial"/>
          <w:color w:val="000000"/>
          <w:sz w:val="24"/>
          <w:szCs w:val="24"/>
        </w:rPr>
        <w:t xml:space="preserve">O silano é uma molécula </w:t>
      </w:r>
      <w:proofErr w:type="spellStart"/>
      <w:r>
        <w:rPr>
          <w:rFonts w:ascii="Arial" w:hAnsi="Arial" w:cs="Arial"/>
          <w:color w:val="000000"/>
          <w:sz w:val="24"/>
          <w:szCs w:val="24"/>
        </w:rPr>
        <w:t>anfótera</w:t>
      </w:r>
      <w:proofErr w:type="spellEnd"/>
      <w:r>
        <w:rPr>
          <w:rFonts w:ascii="Arial" w:hAnsi="Arial" w:cs="Arial"/>
          <w:color w:val="000000"/>
          <w:sz w:val="24"/>
          <w:szCs w:val="24"/>
        </w:rPr>
        <w:t xml:space="preserve"> </w:t>
      </w:r>
      <w:r w:rsidRPr="00F369F5">
        <w:rPr>
          <w:rFonts w:ascii="Arial" w:hAnsi="Arial" w:cs="Arial"/>
          <w:color w:val="000000"/>
          <w:sz w:val="24"/>
          <w:szCs w:val="24"/>
        </w:rPr>
        <w:t xml:space="preserve">que se liga tanto à sílica da cerâmica quanto aos monômeros do </w:t>
      </w:r>
      <w:r w:rsidRPr="00F369F5">
        <w:rPr>
          <w:rFonts w:ascii="Arial" w:hAnsi="Arial" w:cs="Arial"/>
          <w:color w:val="000000"/>
          <w:sz w:val="24"/>
          <w:szCs w:val="24"/>
        </w:rPr>
        <w:lastRenderedPageBreak/>
        <w:t>cimento resinoso e adesivo. Após a sua aplicação e secagem</w:t>
      </w:r>
      <w:r>
        <w:rPr>
          <w:rFonts w:ascii="Arial" w:hAnsi="Arial" w:cs="Arial"/>
          <w:color w:val="000000"/>
          <w:sz w:val="24"/>
          <w:szCs w:val="24"/>
        </w:rPr>
        <w:t>,</w:t>
      </w:r>
      <w:r w:rsidRPr="00F369F5">
        <w:rPr>
          <w:rFonts w:ascii="Arial" w:hAnsi="Arial" w:cs="Arial"/>
          <w:color w:val="000000"/>
          <w:sz w:val="24"/>
          <w:szCs w:val="24"/>
        </w:rPr>
        <w:t xml:space="preserve"> a superfície da cerâmica está pronta para receber o agente </w:t>
      </w:r>
      <w:proofErr w:type="spellStart"/>
      <w:r w:rsidRPr="00F369F5">
        <w:rPr>
          <w:rFonts w:ascii="Arial" w:hAnsi="Arial" w:cs="Arial"/>
          <w:color w:val="000000"/>
          <w:sz w:val="24"/>
          <w:szCs w:val="24"/>
        </w:rPr>
        <w:t>cimentante</w:t>
      </w:r>
      <w:proofErr w:type="spellEnd"/>
      <w:r w:rsidRPr="00F369F5">
        <w:rPr>
          <w:rFonts w:ascii="Arial" w:hAnsi="Arial" w:cs="Arial"/>
          <w:color w:val="000000"/>
          <w:sz w:val="24"/>
          <w:szCs w:val="24"/>
        </w:rPr>
        <w:t xml:space="preserve">, que proporcionará após a </w:t>
      </w:r>
      <w:proofErr w:type="spellStart"/>
      <w:r w:rsidRPr="00F369F5">
        <w:rPr>
          <w:rFonts w:ascii="Arial" w:hAnsi="Arial" w:cs="Arial"/>
          <w:color w:val="000000"/>
          <w:sz w:val="24"/>
          <w:szCs w:val="24"/>
        </w:rPr>
        <w:t>fotopolimerização</w:t>
      </w:r>
      <w:proofErr w:type="spellEnd"/>
      <w:r w:rsidRPr="00F369F5">
        <w:rPr>
          <w:rFonts w:ascii="Arial" w:hAnsi="Arial" w:cs="Arial"/>
          <w:color w:val="000000"/>
          <w:sz w:val="24"/>
          <w:szCs w:val="24"/>
        </w:rPr>
        <w:t>, uma união tanto química quanto mecânica da cerâmica ao dent</w:t>
      </w:r>
      <w:r w:rsidR="00AF7DBE">
        <w:rPr>
          <w:rFonts w:ascii="Arial" w:hAnsi="Arial" w:cs="Arial"/>
          <w:color w:val="000000"/>
          <w:sz w:val="24"/>
          <w:szCs w:val="24"/>
        </w:rPr>
        <w:t>e</w:t>
      </w:r>
      <w:r w:rsidR="00AF7DBE" w:rsidRPr="00AF7DBE">
        <w:rPr>
          <w:rFonts w:ascii="Arial" w:hAnsi="Arial" w:cs="Arial"/>
          <w:color w:val="000000"/>
          <w:sz w:val="24"/>
          <w:szCs w:val="24"/>
          <w:vertAlign w:val="superscript"/>
        </w:rPr>
        <w:t>2</w:t>
      </w:r>
      <w:r w:rsidR="00E66222">
        <w:rPr>
          <w:rFonts w:ascii="Arial" w:hAnsi="Arial" w:cs="Arial"/>
          <w:color w:val="000000"/>
          <w:sz w:val="24"/>
          <w:szCs w:val="24"/>
          <w:vertAlign w:val="superscript"/>
        </w:rPr>
        <w:t>8</w:t>
      </w:r>
      <w:r w:rsidR="00E72B8E">
        <w:rPr>
          <w:rFonts w:ascii="Arial" w:hAnsi="Arial" w:cs="Arial"/>
          <w:color w:val="000000"/>
          <w:sz w:val="24"/>
          <w:szCs w:val="24"/>
        </w:rPr>
        <w:t>.</w:t>
      </w:r>
      <w:r w:rsidRPr="00F369F5">
        <w:rPr>
          <w:rFonts w:ascii="Arial" w:hAnsi="Arial" w:cs="Arial"/>
          <w:color w:val="000000"/>
          <w:sz w:val="24"/>
          <w:szCs w:val="24"/>
        </w:rPr>
        <w:t xml:space="preserve"> </w:t>
      </w:r>
    </w:p>
    <w:p w14:paraId="64A5A10A" w14:textId="77777777" w:rsidR="00FF579C" w:rsidRPr="00F369F5" w:rsidRDefault="00FF579C" w:rsidP="00CE65AB">
      <w:pPr>
        <w:autoSpaceDE w:val="0"/>
        <w:autoSpaceDN w:val="0"/>
        <w:adjustRightInd w:val="0"/>
        <w:spacing w:line="360" w:lineRule="auto"/>
        <w:ind w:firstLine="851"/>
        <w:jc w:val="both"/>
        <w:rPr>
          <w:rFonts w:ascii="Arial" w:hAnsi="Arial" w:cs="Arial"/>
          <w:color w:val="000000"/>
          <w:sz w:val="24"/>
          <w:szCs w:val="24"/>
        </w:rPr>
      </w:pPr>
      <w:r w:rsidRPr="00F369F5">
        <w:rPr>
          <w:rFonts w:ascii="Arial" w:hAnsi="Arial" w:cs="Arial"/>
          <w:color w:val="000000"/>
          <w:sz w:val="24"/>
          <w:szCs w:val="24"/>
        </w:rPr>
        <w:t xml:space="preserve">A cimentação de laminados deve ser realizada com cimentos resinosos </w:t>
      </w:r>
      <w:proofErr w:type="spellStart"/>
      <w:r w:rsidRPr="00F369F5">
        <w:rPr>
          <w:rFonts w:ascii="Arial" w:hAnsi="Arial" w:cs="Arial"/>
          <w:color w:val="000000"/>
          <w:sz w:val="24"/>
          <w:szCs w:val="24"/>
        </w:rPr>
        <w:t>fotoativados</w:t>
      </w:r>
      <w:proofErr w:type="spellEnd"/>
      <w:r w:rsidRPr="00F369F5">
        <w:rPr>
          <w:rFonts w:ascii="Arial" w:hAnsi="Arial" w:cs="Arial"/>
          <w:color w:val="000000"/>
          <w:sz w:val="24"/>
          <w:szCs w:val="24"/>
        </w:rPr>
        <w:t>, que apresentam maior estabilidade de cor e têm um tempo de trabalho mais longo, o que é necessário neste tipo de procedimento. A estabilidade de cor é um quesito importante quando trabalhamos com laminados finos, pois estes deixam transparecer a cor do ciment</w:t>
      </w:r>
      <w:r w:rsidR="00AF7DBE">
        <w:rPr>
          <w:rFonts w:ascii="Arial" w:hAnsi="Arial" w:cs="Arial"/>
          <w:color w:val="000000"/>
          <w:sz w:val="24"/>
          <w:szCs w:val="24"/>
        </w:rPr>
        <w:t>o</w:t>
      </w:r>
      <w:r w:rsidR="00AF7DBE" w:rsidRPr="00AF7DBE">
        <w:rPr>
          <w:rFonts w:ascii="Arial" w:hAnsi="Arial" w:cs="Arial"/>
          <w:color w:val="000000"/>
          <w:sz w:val="24"/>
          <w:szCs w:val="24"/>
          <w:vertAlign w:val="superscript"/>
        </w:rPr>
        <w:t>2</w:t>
      </w:r>
      <w:r w:rsidR="00E66222">
        <w:rPr>
          <w:rFonts w:ascii="Arial" w:hAnsi="Arial" w:cs="Arial"/>
          <w:color w:val="000000"/>
          <w:sz w:val="24"/>
          <w:szCs w:val="24"/>
          <w:vertAlign w:val="superscript"/>
        </w:rPr>
        <w:t>8</w:t>
      </w:r>
      <w:r w:rsidRPr="00F369F5">
        <w:rPr>
          <w:rFonts w:ascii="Arial" w:hAnsi="Arial" w:cs="Arial"/>
          <w:color w:val="000000"/>
          <w:sz w:val="24"/>
          <w:szCs w:val="24"/>
        </w:rPr>
        <w:t xml:space="preserve">. </w:t>
      </w:r>
      <w:r w:rsidRPr="00F369F5">
        <w:rPr>
          <w:rFonts w:ascii="Arial" w:hAnsi="Arial" w:cs="Arial"/>
          <w:color w:val="000000"/>
          <w:sz w:val="24"/>
          <w:szCs w:val="24"/>
        </w:rPr>
        <w:tab/>
      </w:r>
    </w:p>
    <w:p w14:paraId="411FDBA4" w14:textId="77777777" w:rsidR="00FF579C" w:rsidRDefault="00FF579C" w:rsidP="00CE65AB">
      <w:pPr>
        <w:autoSpaceDE w:val="0"/>
        <w:autoSpaceDN w:val="0"/>
        <w:adjustRightInd w:val="0"/>
        <w:spacing w:line="360" w:lineRule="auto"/>
        <w:ind w:firstLine="708"/>
        <w:jc w:val="both"/>
        <w:rPr>
          <w:rFonts w:ascii="Arial" w:hAnsi="Arial" w:cs="Arial"/>
          <w:color w:val="000000"/>
          <w:sz w:val="24"/>
          <w:szCs w:val="24"/>
        </w:rPr>
      </w:pPr>
      <w:r w:rsidRPr="00F369F5">
        <w:rPr>
          <w:rFonts w:ascii="Arial" w:hAnsi="Arial" w:cs="Arial"/>
          <w:color w:val="000000"/>
          <w:sz w:val="24"/>
          <w:szCs w:val="24"/>
        </w:rPr>
        <w:t xml:space="preserve">Com relação ao dente, deve ser realizado o condicionamento com ácido fosfórico 32% a 37% por 15 segundos para que ocorra a formação de </w:t>
      </w:r>
      <w:proofErr w:type="spellStart"/>
      <w:r w:rsidRPr="00F369F5">
        <w:rPr>
          <w:rFonts w:ascii="Arial" w:hAnsi="Arial" w:cs="Arial"/>
          <w:color w:val="000000"/>
          <w:sz w:val="24"/>
          <w:szCs w:val="24"/>
        </w:rPr>
        <w:t>microporosidades</w:t>
      </w:r>
      <w:proofErr w:type="spellEnd"/>
      <w:r w:rsidRPr="00F369F5">
        <w:rPr>
          <w:rFonts w:ascii="Arial" w:hAnsi="Arial" w:cs="Arial"/>
          <w:color w:val="000000"/>
          <w:sz w:val="24"/>
          <w:szCs w:val="24"/>
        </w:rPr>
        <w:t xml:space="preserve"> na superfície do esmalte. O adesivo é aplicado após lavar e secar a superfície. Ele penetra nas </w:t>
      </w:r>
      <w:proofErr w:type="spellStart"/>
      <w:r w:rsidRPr="00F369F5">
        <w:rPr>
          <w:rFonts w:ascii="Arial" w:hAnsi="Arial" w:cs="Arial"/>
          <w:color w:val="000000"/>
          <w:sz w:val="24"/>
          <w:szCs w:val="24"/>
        </w:rPr>
        <w:t>microporosidades</w:t>
      </w:r>
      <w:proofErr w:type="spellEnd"/>
      <w:r w:rsidRPr="00F369F5">
        <w:rPr>
          <w:rFonts w:ascii="Arial" w:hAnsi="Arial" w:cs="Arial"/>
          <w:color w:val="000000"/>
          <w:sz w:val="24"/>
          <w:szCs w:val="24"/>
        </w:rPr>
        <w:t xml:space="preserve"> e proporciona uma retenção micromecânica após a </w:t>
      </w:r>
      <w:proofErr w:type="spellStart"/>
      <w:r w:rsidRPr="00F369F5">
        <w:rPr>
          <w:rFonts w:ascii="Arial" w:hAnsi="Arial" w:cs="Arial"/>
          <w:color w:val="000000"/>
          <w:sz w:val="24"/>
          <w:szCs w:val="24"/>
        </w:rPr>
        <w:t>fotopolimerização</w:t>
      </w:r>
      <w:proofErr w:type="spellEnd"/>
      <w:r w:rsidRPr="00F369F5">
        <w:rPr>
          <w:rFonts w:ascii="Arial" w:hAnsi="Arial" w:cs="Arial"/>
          <w:color w:val="000000"/>
          <w:sz w:val="24"/>
          <w:szCs w:val="24"/>
        </w:rPr>
        <w:t xml:space="preserve">. Como se trata de laminados finos e preparos minimamente invasivos, em pouquíssimas áreas haverá dentina exposta. Nestas áreas, após a remoção do ácido com água, devemos </w:t>
      </w:r>
      <w:proofErr w:type="spellStart"/>
      <w:r w:rsidRPr="00F369F5">
        <w:rPr>
          <w:rFonts w:ascii="Arial" w:hAnsi="Arial" w:cs="Arial"/>
          <w:color w:val="000000"/>
          <w:sz w:val="24"/>
          <w:szCs w:val="24"/>
        </w:rPr>
        <w:t>tentar</w:t>
      </w:r>
      <w:proofErr w:type="spellEnd"/>
      <w:r w:rsidRPr="00F369F5">
        <w:rPr>
          <w:rFonts w:ascii="Arial" w:hAnsi="Arial" w:cs="Arial"/>
          <w:color w:val="000000"/>
          <w:sz w:val="24"/>
          <w:szCs w:val="24"/>
        </w:rPr>
        <w:t xml:space="preserve"> remover o excesso de água, porém sem desidratar a superfície. O adesivo neste caso de</w:t>
      </w:r>
      <w:r>
        <w:rPr>
          <w:rFonts w:ascii="Arial" w:hAnsi="Arial" w:cs="Arial"/>
          <w:color w:val="000000"/>
          <w:sz w:val="24"/>
          <w:szCs w:val="24"/>
        </w:rPr>
        <w:t>ve ser do tipo convencional de dois</w:t>
      </w:r>
      <w:r w:rsidRPr="00F369F5">
        <w:rPr>
          <w:rFonts w:ascii="Arial" w:hAnsi="Arial" w:cs="Arial"/>
          <w:color w:val="000000"/>
          <w:sz w:val="24"/>
          <w:szCs w:val="24"/>
        </w:rPr>
        <w:t xml:space="preserve"> passo</w:t>
      </w:r>
      <w:r w:rsidR="00AF7DBE">
        <w:rPr>
          <w:rFonts w:ascii="Arial" w:hAnsi="Arial" w:cs="Arial"/>
          <w:color w:val="000000"/>
          <w:sz w:val="24"/>
          <w:szCs w:val="24"/>
        </w:rPr>
        <w:t>s</w:t>
      </w:r>
      <w:r w:rsidR="00E66222">
        <w:rPr>
          <w:rFonts w:ascii="Arial" w:hAnsi="Arial" w:cs="Arial"/>
          <w:color w:val="000000"/>
          <w:sz w:val="24"/>
          <w:szCs w:val="24"/>
          <w:vertAlign w:val="superscript"/>
        </w:rPr>
        <w:t>29</w:t>
      </w:r>
      <w:r w:rsidR="00E72B8E">
        <w:rPr>
          <w:rFonts w:ascii="Arial" w:hAnsi="Arial" w:cs="Arial"/>
          <w:color w:val="000000"/>
          <w:sz w:val="24"/>
          <w:szCs w:val="24"/>
        </w:rPr>
        <w:t>.</w:t>
      </w:r>
    </w:p>
    <w:p w14:paraId="7E3A08B4" w14:textId="77777777" w:rsidR="004F61A3" w:rsidRDefault="004F61A3" w:rsidP="004F61A3">
      <w:pPr>
        <w:pStyle w:val="Subttulo"/>
        <w:spacing w:line="480" w:lineRule="auto"/>
        <w:ind w:firstLine="567"/>
        <w:jc w:val="left"/>
        <w:rPr>
          <w:rFonts w:ascii="Arial" w:hAnsi="Arial" w:cs="Arial"/>
          <w:b w:val="0"/>
          <w:sz w:val="24"/>
          <w:szCs w:val="24"/>
        </w:rPr>
      </w:pPr>
    </w:p>
    <w:p w14:paraId="136CD156" w14:textId="77777777" w:rsidR="00C60576" w:rsidRDefault="00C60576" w:rsidP="004F61A3">
      <w:pPr>
        <w:pStyle w:val="Subttulo"/>
        <w:spacing w:line="480" w:lineRule="auto"/>
        <w:ind w:firstLine="567"/>
        <w:jc w:val="left"/>
        <w:rPr>
          <w:rFonts w:ascii="Arial" w:hAnsi="Arial" w:cs="Arial"/>
          <w:b w:val="0"/>
          <w:sz w:val="24"/>
          <w:szCs w:val="24"/>
        </w:rPr>
      </w:pPr>
    </w:p>
    <w:p w14:paraId="50A7921A" w14:textId="77777777" w:rsidR="00C60576" w:rsidRDefault="00C60576" w:rsidP="004F61A3">
      <w:pPr>
        <w:pStyle w:val="Subttulo"/>
        <w:spacing w:line="480" w:lineRule="auto"/>
        <w:ind w:firstLine="567"/>
        <w:jc w:val="left"/>
        <w:rPr>
          <w:rFonts w:ascii="Arial" w:hAnsi="Arial" w:cs="Arial"/>
          <w:b w:val="0"/>
          <w:sz w:val="24"/>
          <w:szCs w:val="24"/>
        </w:rPr>
      </w:pPr>
    </w:p>
    <w:p w14:paraId="479CE2AF" w14:textId="77777777" w:rsidR="00C60576" w:rsidRDefault="00C60576" w:rsidP="004F61A3">
      <w:pPr>
        <w:pStyle w:val="Subttulo"/>
        <w:spacing w:line="480" w:lineRule="auto"/>
        <w:ind w:firstLine="567"/>
        <w:jc w:val="left"/>
        <w:rPr>
          <w:rFonts w:ascii="Arial" w:hAnsi="Arial" w:cs="Arial"/>
          <w:b w:val="0"/>
          <w:sz w:val="24"/>
          <w:szCs w:val="24"/>
        </w:rPr>
      </w:pPr>
    </w:p>
    <w:p w14:paraId="68B13B59" w14:textId="77777777" w:rsidR="00C60576" w:rsidRDefault="00C60576" w:rsidP="004F61A3">
      <w:pPr>
        <w:pStyle w:val="Subttulo"/>
        <w:spacing w:line="480" w:lineRule="auto"/>
        <w:ind w:firstLine="567"/>
        <w:jc w:val="left"/>
        <w:rPr>
          <w:rFonts w:ascii="Arial" w:hAnsi="Arial" w:cs="Arial"/>
          <w:b w:val="0"/>
          <w:sz w:val="24"/>
          <w:szCs w:val="24"/>
        </w:rPr>
      </w:pPr>
    </w:p>
    <w:p w14:paraId="723EB51F" w14:textId="77777777" w:rsidR="00C60576" w:rsidRDefault="00C60576" w:rsidP="004F61A3">
      <w:pPr>
        <w:pStyle w:val="Subttulo"/>
        <w:spacing w:line="480" w:lineRule="auto"/>
        <w:ind w:firstLine="567"/>
        <w:jc w:val="left"/>
        <w:rPr>
          <w:rFonts w:ascii="Arial" w:hAnsi="Arial" w:cs="Arial"/>
          <w:b w:val="0"/>
          <w:sz w:val="24"/>
          <w:szCs w:val="24"/>
        </w:rPr>
      </w:pPr>
    </w:p>
    <w:p w14:paraId="6AB766C3" w14:textId="77777777" w:rsidR="00C60576" w:rsidRDefault="00C60576" w:rsidP="004F61A3">
      <w:pPr>
        <w:pStyle w:val="Subttulo"/>
        <w:spacing w:line="480" w:lineRule="auto"/>
        <w:ind w:firstLine="567"/>
        <w:jc w:val="left"/>
        <w:rPr>
          <w:rFonts w:ascii="Arial" w:hAnsi="Arial" w:cs="Arial"/>
          <w:b w:val="0"/>
          <w:sz w:val="24"/>
          <w:szCs w:val="24"/>
        </w:rPr>
      </w:pPr>
    </w:p>
    <w:p w14:paraId="18EE3476" w14:textId="77777777" w:rsidR="00C60576" w:rsidRDefault="00C60576" w:rsidP="004F61A3">
      <w:pPr>
        <w:pStyle w:val="Subttulo"/>
        <w:spacing w:line="480" w:lineRule="auto"/>
        <w:ind w:firstLine="567"/>
        <w:jc w:val="left"/>
        <w:rPr>
          <w:rFonts w:ascii="Arial" w:hAnsi="Arial" w:cs="Arial"/>
          <w:b w:val="0"/>
          <w:sz w:val="24"/>
          <w:szCs w:val="24"/>
        </w:rPr>
      </w:pPr>
    </w:p>
    <w:p w14:paraId="055F62BF" w14:textId="77777777" w:rsidR="00C60576" w:rsidRDefault="00C60576" w:rsidP="004F61A3">
      <w:pPr>
        <w:pStyle w:val="Subttulo"/>
        <w:spacing w:line="480" w:lineRule="auto"/>
        <w:ind w:firstLine="567"/>
        <w:jc w:val="left"/>
        <w:rPr>
          <w:rFonts w:ascii="Arial" w:hAnsi="Arial" w:cs="Arial"/>
          <w:b w:val="0"/>
          <w:sz w:val="24"/>
          <w:szCs w:val="24"/>
        </w:rPr>
      </w:pPr>
    </w:p>
    <w:p w14:paraId="375BDEA0" w14:textId="77777777" w:rsidR="00CE65AB" w:rsidRDefault="00CE65AB" w:rsidP="004F61A3">
      <w:pPr>
        <w:pStyle w:val="Subttulo"/>
        <w:spacing w:line="480" w:lineRule="auto"/>
        <w:ind w:firstLine="567"/>
        <w:jc w:val="left"/>
        <w:rPr>
          <w:rFonts w:ascii="Arial" w:hAnsi="Arial" w:cs="Arial"/>
          <w:b w:val="0"/>
          <w:sz w:val="24"/>
          <w:szCs w:val="24"/>
        </w:rPr>
      </w:pPr>
    </w:p>
    <w:p w14:paraId="5A788487" w14:textId="77777777" w:rsidR="00C60576" w:rsidRDefault="00C60576" w:rsidP="004F61A3">
      <w:pPr>
        <w:pStyle w:val="Subttulo"/>
        <w:spacing w:line="480" w:lineRule="auto"/>
        <w:ind w:firstLine="567"/>
        <w:jc w:val="left"/>
        <w:rPr>
          <w:rFonts w:ascii="Arial" w:hAnsi="Arial" w:cs="Arial"/>
          <w:b w:val="0"/>
          <w:sz w:val="24"/>
          <w:szCs w:val="24"/>
        </w:rPr>
      </w:pPr>
    </w:p>
    <w:p w14:paraId="5C81182A" w14:textId="77777777" w:rsidR="00531909" w:rsidRDefault="00531909" w:rsidP="004F61A3">
      <w:pPr>
        <w:pStyle w:val="Subttulo"/>
        <w:spacing w:line="480" w:lineRule="auto"/>
        <w:ind w:firstLine="567"/>
        <w:jc w:val="left"/>
        <w:rPr>
          <w:rFonts w:ascii="Arial" w:hAnsi="Arial" w:cs="Arial"/>
          <w:sz w:val="28"/>
          <w:szCs w:val="28"/>
        </w:rPr>
      </w:pPr>
    </w:p>
    <w:p w14:paraId="5F88FD64" w14:textId="77777777" w:rsidR="004F61A3" w:rsidRPr="001966E4" w:rsidRDefault="004F61A3" w:rsidP="00D52454">
      <w:pPr>
        <w:pStyle w:val="Subttulo"/>
        <w:spacing w:line="480" w:lineRule="auto"/>
        <w:jc w:val="left"/>
        <w:rPr>
          <w:rFonts w:ascii="Arial" w:hAnsi="Arial" w:cs="Arial"/>
          <w:sz w:val="28"/>
          <w:szCs w:val="28"/>
        </w:rPr>
      </w:pPr>
      <w:r w:rsidRPr="001966E4">
        <w:rPr>
          <w:rFonts w:ascii="Arial" w:hAnsi="Arial" w:cs="Arial"/>
          <w:sz w:val="28"/>
          <w:szCs w:val="28"/>
        </w:rPr>
        <w:lastRenderedPageBreak/>
        <w:t>4</w:t>
      </w:r>
      <w:r w:rsidR="00D52454">
        <w:rPr>
          <w:rFonts w:ascii="Arial" w:hAnsi="Arial" w:cs="Arial"/>
          <w:sz w:val="28"/>
          <w:szCs w:val="28"/>
        </w:rPr>
        <w:t>.</w:t>
      </w:r>
      <w:r w:rsidR="005837C7">
        <w:rPr>
          <w:rFonts w:ascii="Arial" w:hAnsi="Arial" w:cs="Arial"/>
          <w:sz w:val="28"/>
          <w:szCs w:val="28"/>
        </w:rPr>
        <w:t xml:space="preserve"> </w:t>
      </w:r>
      <w:r w:rsidRPr="001966E4">
        <w:rPr>
          <w:rFonts w:ascii="Arial" w:hAnsi="Arial" w:cs="Arial"/>
          <w:sz w:val="28"/>
          <w:szCs w:val="28"/>
        </w:rPr>
        <w:t xml:space="preserve">DISCUSSÃO </w:t>
      </w:r>
    </w:p>
    <w:p w14:paraId="256DC204" w14:textId="77777777" w:rsidR="00DB515C" w:rsidRDefault="00DB515C" w:rsidP="00D52454">
      <w:pPr>
        <w:pStyle w:val="Subttulo"/>
        <w:ind w:firstLine="567"/>
        <w:rPr>
          <w:rFonts w:ascii="Arial" w:hAnsi="Arial" w:cs="Arial"/>
          <w:b w:val="0"/>
          <w:sz w:val="24"/>
          <w:szCs w:val="24"/>
        </w:rPr>
      </w:pPr>
    </w:p>
    <w:p w14:paraId="7EB8E160" w14:textId="77777777" w:rsidR="004F61A3" w:rsidRPr="0059651F" w:rsidRDefault="004F61A3" w:rsidP="00DB515C">
      <w:pPr>
        <w:pStyle w:val="Subttulo"/>
        <w:ind w:firstLine="708"/>
        <w:rPr>
          <w:rFonts w:ascii="Arial" w:hAnsi="Arial" w:cs="Arial"/>
          <w:b w:val="0"/>
          <w:sz w:val="24"/>
          <w:szCs w:val="24"/>
        </w:rPr>
      </w:pPr>
      <w:r w:rsidRPr="0059651F">
        <w:rPr>
          <w:rFonts w:ascii="Arial" w:hAnsi="Arial" w:cs="Arial"/>
          <w:b w:val="0"/>
          <w:sz w:val="24"/>
          <w:szCs w:val="24"/>
        </w:rPr>
        <w:t xml:space="preserve">O uso de laminados cerâmicos para mudança </w:t>
      </w:r>
      <w:r>
        <w:rPr>
          <w:rFonts w:ascii="Arial" w:hAnsi="Arial" w:cs="Arial"/>
          <w:b w:val="0"/>
          <w:sz w:val="24"/>
          <w:szCs w:val="24"/>
        </w:rPr>
        <w:t xml:space="preserve">da estética </w:t>
      </w:r>
      <w:r w:rsidRPr="0059651F">
        <w:rPr>
          <w:rFonts w:ascii="Arial" w:hAnsi="Arial" w:cs="Arial"/>
          <w:b w:val="0"/>
          <w:sz w:val="24"/>
          <w:szCs w:val="24"/>
        </w:rPr>
        <w:t>do sorriso é um</w:t>
      </w:r>
      <w:r w:rsidR="00A05C40">
        <w:rPr>
          <w:rFonts w:ascii="Arial" w:hAnsi="Arial" w:cs="Arial"/>
          <w:b w:val="0"/>
          <w:sz w:val="24"/>
          <w:szCs w:val="24"/>
        </w:rPr>
        <w:t>a opção terapêutica</w:t>
      </w:r>
      <w:r w:rsidRPr="0059651F">
        <w:rPr>
          <w:rFonts w:ascii="Arial" w:hAnsi="Arial" w:cs="Arial"/>
          <w:b w:val="0"/>
          <w:sz w:val="24"/>
          <w:szCs w:val="24"/>
        </w:rPr>
        <w:t xml:space="preserve"> que apr</w:t>
      </w:r>
      <w:r w:rsidR="00A05C40">
        <w:rPr>
          <w:rFonts w:ascii="Arial" w:hAnsi="Arial" w:cs="Arial"/>
          <w:b w:val="0"/>
          <w:sz w:val="24"/>
          <w:szCs w:val="24"/>
        </w:rPr>
        <w:t>esenta excelentes resultados e</w:t>
      </w:r>
      <w:r w:rsidRPr="0059651F">
        <w:rPr>
          <w:rFonts w:ascii="Arial" w:hAnsi="Arial" w:cs="Arial"/>
          <w:b w:val="0"/>
          <w:sz w:val="24"/>
          <w:szCs w:val="24"/>
        </w:rPr>
        <w:t xml:space="preserve"> longevidad</w:t>
      </w:r>
      <w:r w:rsidR="00AF7DBE">
        <w:rPr>
          <w:rFonts w:ascii="Arial" w:hAnsi="Arial" w:cs="Arial"/>
          <w:b w:val="0"/>
          <w:sz w:val="24"/>
          <w:szCs w:val="24"/>
        </w:rPr>
        <w:t>e</w:t>
      </w:r>
      <w:r w:rsidR="00AF7DBE" w:rsidRPr="00AF7DBE">
        <w:rPr>
          <w:rFonts w:ascii="Arial" w:hAnsi="Arial" w:cs="Arial"/>
          <w:b w:val="0"/>
          <w:sz w:val="24"/>
          <w:szCs w:val="24"/>
          <w:vertAlign w:val="superscript"/>
        </w:rPr>
        <w:t>3</w:t>
      </w:r>
      <w:r w:rsidR="00E66222">
        <w:rPr>
          <w:rFonts w:ascii="Arial" w:hAnsi="Arial" w:cs="Arial"/>
          <w:b w:val="0"/>
          <w:sz w:val="24"/>
          <w:szCs w:val="24"/>
          <w:vertAlign w:val="superscript"/>
        </w:rPr>
        <w:t>0</w:t>
      </w:r>
      <w:r w:rsidR="00E72B8E">
        <w:rPr>
          <w:rFonts w:ascii="Arial" w:hAnsi="Arial" w:cs="Arial"/>
          <w:b w:val="0"/>
          <w:sz w:val="24"/>
          <w:szCs w:val="24"/>
        </w:rPr>
        <w:t xml:space="preserve">. </w:t>
      </w:r>
      <w:r w:rsidRPr="0059651F">
        <w:rPr>
          <w:rFonts w:ascii="Arial" w:hAnsi="Arial" w:cs="Arial"/>
          <w:b w:val="0"/>
          <w:sz w:val="24"/>
          <w:szCs w:val="24"/>
        </w:rPr>
        <w:t xml:space="preserve">Apesar disso, a literatura mostra que muitas das falhas ocorrem </w:t>
      </w:r>
      <w:r w:rsidRPr="00D438CD">
        <w:rPr>
          <w:rFonts w:ascii="Arial" w:hAnsi="Arial" w:cs="Arial"/>
          <w:b w:val="0"/>
          <w:sz w:val="24"/>
          <w:szCs w:val="24"/>
        </w:rPr>
        <w:t>devido</w:t>
      </w:r>
      <w:r>
        <w:rPr>
          <w:rFonts w:ascii="Arial" w:hAnsi="Arial" w:cs="Arial"/>
          <w:b w:val="0"/>
          <w:sz w:val="24"/>
          <w:szCs w:val="24"/>
        </w:rPr>
        <w:t xml:space="preserve"> </w:t>
      </w:r>
      <w:r w:rsidRPr="0059651F">
        <w:rPr>
          <w:rFonts w:ascii="Arial" w:hAnsi="Arial" w:cs="Arial"/>
          <w:b w:val="0"/>
          <w:sz w:val="24"/>
          <w:szCs w:val="24"/>
        </w:rPr>
        <w:t>ao fato de o preparo ser realizado sobre a dentina</w:t>
      </w:r>
      <w:r w:rsidRPr="0059651F">
        <w:rPr>
          <w:rFonts w:ascii="Arial" w:hAnsi="Arial" w:cs="Arial"/>
          <w:b w:val="0"/>
          <w:sz w:val="24"/>
          <w:szCs w:val="24"/>
          <w:vertAlign w:val="superscript"/>
        </w:rPr>
        <w:t>3</w:t>
      </w:r>
      <w:r w:rsidR="00E66222">
        <w:rPr>
          <w:rFonts w:ascii="Arial" w:hAnsi="Arial" w:cs="Arial"/>
          <w:b w:val="0"/>
          <w:sz w:val="24"/>
          <w:szCs w:val="24"/>
          <w:vertAlign w:val="superscript"/>
        </w:rPr>
        <w:t>1</w:t>
      </w:r>
      <w:r w:rsidRPr="0059651F">
        <w:rPr>
          <w:rFonts w:ascii="Arial" w:hAnsi="Arial" w:cs="Arial"/>
          <w:b w:val="0"/>
          <w:sz w:val="24"/>
          <w:szCs w:val="24"/>
        </w:rPr>
        <w:t>. Assim,</w:t>
      </w:r>
      <w:r w:rsidR="00A05C40">
        <w:rPr>
          <w:rFonts w:ascii="Arial" w:hAnsi="Arial" w:cs="Arial"/>
          <w:b w:val="0"/>
          <w:sz w:val="24"/>
          <w:szCs w:val="24"/>
        </w:rPr>
        <w:t xml:space="preserve"> a</w:t>
      </w:r>
      <w:r w:rsidRPr="0059651F">
        <w:rPr>
          <w:rFonts w:ascii="Arial" w:hAnsi="Arial" w:cs="Arial"/>
          <w:b w:val="0"/>
          <w:sz w:val="24"/>
          <w:szCs w:val="24"/>
        </w:rPr>
        <w:t xml:space="preserve"> adoção do princípio da odontologia minimamente invasiva se mostra uma excelente alternativa para a realização de tratamentos restaurado</w:t>
      </w:r>
      <w:r w:rsidR="00A05C40">
        <w:rPr>
          <w:rFonts w:ascii="Arial" w:hAnsi="Arial" w:cs="Arial"/>
          <w:b w:val="0"/>
          <w:sz w:val="24"/>
          <w:szCs w:val="24"/>
        </w:rPr>
        <w:t>res mais conservadores</w:t>
      </w:r>
      <w:r w:rsidR="00E66222">
        <w:rPr>
          <w:rFonts w:ascii="Arial" w:hAnsi="Arial" w:cs="Arial"/>
          <w:b w:val="0"/>
          <w:sz w:val="24"/>
          <w:szCs w:val="24"/>
          <w:vertAlign w:val="superscript"/>
        </w:rPr>
        <w:t>6</w:t>
      </w:r>
      <w:r w:rsidR="00AF7DBE" w:rsidRPr="00AF7DBE">
        <w:rPr>
          <w:rFonts w:ascii="Arial" w:hAnsi="Arial" w:cs="Arial"/>
          <w:b w:val="0"/>
          <w:sz w:val="24"/>
          <w:szCs w:val="24"/>
          <w:vertAlign w:val="superscript"/>
        </w:rPr>
        <w:t>,</w:t>
      </w:r>
      <w:r w:rsidR="00E66222">
        <w:rPr>
          <w:rFonts w:ascii="Arial" w:hAnsi="Arial" w:cs="Arial"/>
          <w:b w:val="0"/>
          <w:sz w:val="24"/>
          <w:szCs w:val="24"/>
          <w:vertAlign w:val="superscript"/>
        </w:rPr>
        <w:t>7</w:t>
      </w:r>
      <w:r w:rsidR="00E72B8E">
        <w:rPr>
          <w:rFonts w:ascii="Arial" w:hAnsi="Arial" w:cs="Arial"/>
          <w:b w:val="0"/>
          <w:sz w:val="24"/>
          <w:szCs w:val="24"/>
        </w:rPr>
        <w:t>.</w:t>
      </w:r>
    </w:p>
    <w:p w14:paraId="15AB1C7C" w14:textId="77777777" w:rsidR="004F61A3" w:rsidRPr="0059651F" w:rsidRDefault="004F61A3" w:rsidP="00DB515C">
      <w:pPr>
        <w:pStyle w:val="Subttulo"/>
        <w:ind w:firstLine="708"/>
        <w:rPr>
          <w:rFonts w:ascii="Arial" w:hAnsi="Arial" w:cs="Arial"/>
          <w:b w:val="0"/>
          <w:sz w:val="24"/>
          <w:szCs w:val="24"/>
        </w:rPr>
      </w:pPr>
      <w:r w:rsidRPr="0059651F">
        <w:rPr>
          <w:rFonts w:ascii="Arial" w:hAnsi="Arial" w:cs="Arial"/>
          <w:b w:val="0"/>
          <w:sz w:val="24"/>
          <w:szCs w:val="24"/>
        </w:rPr>
        <w:t>A principal diferença entre a realização dos lamin</w:t>
      </w:r>
      <w:r w:rsidR="00A05C40">
        <w:rPr>
          <w:rFonts w:ascii="Arial" w:hAnsi="Arial" w:cs="Arial"/>
          <w:b w:val="0"/>
          <w:sz w:val="24"/>
          <w:szCs w:val="24"/>
        </w:rPr>
        <w:t xml:space="preserve">ados cerâmicos convencionais e </w:t>
      </w:r>
      <w:r w:rsidRPr="0059651F">
        <w:rPr>
          <w:rFonts w:ascii="Arial" w:hAnsi="Arial" w:cs="Arial"/>
          <w:b w:val="0"/>
          <w:sz w:val="24"/>
          <w:szCs w:val="24"/>
        </w:rPr>
        <w:t>os que seguem a filosofia minimamente invasiva está nos preparo</w:t>
      </w:r>
      <w:r w:rsidR="00AF7DBE">
        <w:rPr>
          <w:rFonts w:ascii="Arial" w:hAnsi="Arial" w:cs="Arial"/>
          <w:b w:val="0"/>
          <w:sz w:val="24"/>
          <w:szCs w:val="24"/>
        </w:rPr>
        <w:t>s</w:t>
      </w:r>
      <w:r w:rsidR="00AF7DBE" w:rsidRPr="00AF7DBE">
        <w:rPr>
          <w:rFonts w:ascii="Arial" w:hAnsi="Arial" w:cs="Arial"/>
          <w:b w:val="0"/>
          <w:sz w:val="24"/>
          <w:szCs w:val="24"/>
          <w:vertAlign w:val="superscript"/>
        </w:rPr>
        <w:t>1</w:t>
      </w:r>
      <w:r w:rsidR="00E66222">
        <w:rPr>
          <w:rFonts w:ascii="Arial" w:hAnsi="Arial" w:cs="Arial"/>
          <w:b w:val="0"/>
          <w:sz w:val="24"/>
          <w:szCs w:val="24"/>
          <w:vertAlign w:val="superscript"/>
        </w:rPr>
        <w:t>1</w:t>
      </w:r>
      <w:r w:rsidR="00E72B8E">
        <w:rPr>
          <w:rFonts w:ascii="Arial" w:hAnsi="Arial" w:cs="Arial"/>
          <w:b w:val="0"/>
          <w:sz w:val="24"/>
          <w:szCs w:val="24"/>
        </w:rPr>
        <w:t>.</w:t>
      </w:r>
      <w:r w:rsidRPr="0059651F">
        <w:rPr>
          <w:rFonts w:ascii="Arial" w:hAnsi="Arial" w:cs="Arial"/>
          <w:b w:val="0"/>
          <w:sz w:val="24"/>
          <w:szCs w:val="24"/>
        </w:rPr>
        <w:t xml:space="preserve"> O </w:t>
      </w:r>
      <w:r w:rsidR="00A05C40">
        <w:rPr>
          <w:rFonts w:ascii="Arial" w:hAnsi="Arial" w:cs="Arial"/>
          <w:b w:val="0"/>
          <w:sz w:val="24"/>
          <w:szCs w:val="24"/>
        </w:rPr>
        <w:t>princípio básico é o controle</w:t>
      </w:r>
      <w:r w:rsidRPr="0059651F">
        <w:rPr>
          <w:rFonts w:ascii="Arial" w:hAnsi="Arial" w:cs="Arial"/>
          <w:b w:val="0"/>
          <w:sz w:val="24"/>
          <w:szCs w:val="24"/>
        </w:rPr>
        <w:t xml:space="preserve"> </w:t>
      </w:r>
      <w:r w:rsidR="00A05C40">
        <w:rPr>
          <w:rFonts w:ascii="Arial" w:hAnsi="Arial" w:cs="Arial"/>
          <w:b w:val="0"/>
          <w:sz w:val="24"/>
          <w:szCs w:val="24"/>
        </w:rPr>
        <w:t>do desgaste da camada de</w:t>
      </w:r>
      <w:r w:rsidRPr="0059651F">
        <w:rPr>
          <w:rFonts w:ascii="Arial" w:hAnsi="Arial" w:cs="Arial"/>
          <w:b w:val="0"/>
          <w:sz w:val="24"/>
          <w:szCs w:val="24"/>
        </w:rPr>
        <w:t xml:space="preserve"> esmalte</w:t>
      </w:r>
      <w:r w:rsidR="00A05C40">
        <w:rPr>
          <w:rFonts w:ascii="Arial" w:hAnsi="Arial" w:cs="Arial"/>
          <w:b w:val="0"/>
          <w:sz w:val="24"/>
          <w:szCs w:val="24"/>
        </w:rPr>
        <w:t>, sendo que</w:t>
      </w:r>
      <w:r w:rsidRPr="0059651F">
        <w:rPr>
          <w:rFonts w:ascii="Arial" w:hAnsi="Arial" w:cs="Arial"/>
          <w:b w:val="0"/>
          <w:sz w:val="24"/>
          <w:szCs w:val="24"/>
        </w:rPr>
        <w:t xml:space="preserve"> tecnicamente existe uma dificuldade muito grande de se conseguir isso, principalmente na região cervical. A espessura do esmalte nesta região é por volta de 0,31mm nos incisivos centrai</w:t>
      </w:r>
      <w:r w:rsidR="00AF7DBE">
        <w:rPr>
          <w:rFonts w:ascii="Arial" w:hAnsi="Arial" w:cs="Arial"/>
          <w:b w:val="0"/>
          <w:sz w:val="24"/>
          <w:szCs w:val="24"/>
        </w:rPr>
        <w:t>s</w:t>
      </w:r>
      <w:r w:rsidR="00E66222">
        <w:rPr>
          <w:rFonts w:ascii="Arial" w:hAnsi="Arial" w:cs="Arial"/>
          <w:b w:val="0"/>
          <w:sz w:val="24"/>
          <w:szCs w:val="24"/>
          <w:vertAlign w:val="superscript"/>
        </w:rPr>
        <w:t>10</w:t>
      </w:r>
      <w:r w:rsidRPr="0059651F">
        <w:rPr>
          <w:rFonts w:ascii="Arial" w:hAnsi="Arial" w:cs="Arial"/>
          <w:b w:val="0"/>
          <w:sz w:val="24"/>
          <w:szCs w:val="24"/>
          <w:vertAlign w:val="superscript"/>
        </w:rPr>
        <w:t xml:space="preserve"> </w:t>
      </w:r>
      <w:r w:rsidRPr="0059651F">
        <w:rPr>
          <w:rFonts w:ascii="Arial" w:hAnsi="Arial" w:cs="Arial"/>
          <w:b w:val="0"/>
          <w:sz w:val="24"/>
          <w:szCs w:val="24"/>
        </w:rPr>
        <w:t>e é muito difícil visualizar um preparo com uma e</w:t>
      </w:r>
      <w:r w:rsidR="001966E4">
        <w:rPr>
          <w:rFonts w:ascii="Arial" w:hAnsi="Arial" w:cs="Arial"/>
          <w:b w:val="0"/>
          <w:sz w:val="24"/>
          <w:szCs w:val="24"/>
        </w:rPr>
        <w:t>spessur</w:t>
      </w:r>
      <w:r w:rsidR="00A05C40">
        <w:rPr>
          <w:rFonts w:ascii="Arial" w:hAnsi="Arial" w:cs="Arial"/>
          <w:b w:val="0"/>
          <w:sz w:val="24"/>
          <w:szCs w:val="24"/>
        </w:rPr>
        <w:t xml:space="preserve">a menor que </w:t>
      </w:r>
      <w:proofErr w:type="spellStart"/>
      <w:r w:rsidR="00A05C40">
        <w:rPr>
          <w:rFonts w:ascii="Arial" w:hAnsi="Arial" w:cs="Arial"/>
          <w:b w:val="0"/>
          <w:sz w:val="24"/>
          <w:szCs w:val="24"/>
        </w:rPr>
        <w:t>est</w:t>
      </w:r>
      <w:r w:rsidR="00C60576">
        <w:rPr>
          <w:rFonts w:ascii="Arial" w:hAnsi="Arial" w:cs="Arial"/>
          <w:b w:val="0"/>
          <w:sz w:val="24"/>
          <w:szCs w:val="24"/>
        </w:rPr>
        <w:t>a</w:t>
      </w:r>
      <w:proofErr w:type="spellEnd"/>
      <w:r w:rsidR="001966E4">
        <w:rPr>
          <w:rFonts w:ascii="Arial" w:hAnsi="Arial" w:cs="Arial"/>
          <w:b w:val="0"/>
          <w:sz w:val="24"/>
          <w:szCs w:val="24"/>
        </w:rPr>
        <w:t xml:space="preserve"> clinicamente</w:t>
      </w:r>
      <w:r w:rsidRPr="0059651F">
        <w:rPr>
          <w:rFonts w:ascii="Arial" w:hAnsi="Arial" w:cs="Arial"/>
          <w:b w:val="0"/>
          <w:sz w:val="24"/>
          <w:szCs w:val="24"/>
        </w:rPr>
        <w:t>. Por isso</w:t>
      </w:r>
      <w:r w:rsidR="00A05C40">
        <w:rPr>
          <w:rFonts w:ascii="Arial" w:hAnsi="Arial" w:cs="Arial"/>
          <w:b w:val="0"/>
          <w:sz w:val="24"/>
          <w:szCs w:val="24"/>
        </w:rPr>
        <w:t>,</w:t>
      </w:r>
      <w:r w:rsidRPr="0059651F">
        <w:rPr>
          <w:rFonts w:ascii="Arial" w:hAnsi="Arial" w:cs="Arial"/>
          <w:b w:val="0"/>
          <w:sz w:val="24"/>
          <w:szCs w:val="24"/>
        </w:rPr>
        <w:t xml:space="preserve"> o us</w:t>
      </w:r>
      <w:r w:rsidR="00A05C40">
        <w:rPr>
          <w:rFonts w:ascii="Arial" w:hAnsi="Arial" w:cs="Arial"/>
          <w:b w:val="0"/>
          <w:sz w:val="24"/>
          <w:szCs w:val="24"/>
        </w:rPr>
        <w:t xml:space="preserve">o da magnificação através </w:t>
      </w:r>
      <w:r w:rsidRPr="0059651F">
        <w:rPr>
          <w:rFonts w:ascii="Arial" w:hAnsi="Arial" w:cs="Arial"/>
          <w:b w:val="0"/>
          <w:sz w:val="24"/>
          <w:szCs w:val="24"/>
        </w:rPr>
        <w:t>de lupas ou microscópio</w:t>
      </w:r>
      <w:r w:rsidR="00A05C40">
        <w:rPr>
          <w:rFonts w:ascii="Arial" w:hAnsi="Arial" w:cs="Arial"/>
          <w:b w:val="0"/>
          <w:sz w:val="24"/>
          <w:szCs w:val="24"/>
        </w:rPr>
        <w:t>,</w:t>
      </w:r>
      <w:r w:rsidRPr="0059651F">
        <w:rPr>
          <w:rFonts w:ascii="Arial" w:hAnsi="Arial" w:cs="Arial"/>
          <w:b w:val="0"/>
          <w:sz w:val="24"/>
          <w:szCs w:val="24"/>
        </w:rPr>
        <w:t xml:space="preserve"> é de suma importância para conseguir esse intento. De maneira geral</w:t>
      </w:r>
      <w:r w:rsidR="00A05C40">
        <w:rPr>
          <w:rFonts w:ascii="Arial" w:hAnsi="Arial" w:cs="Arial"/>
          <w:b w:val="0"/>
          <w:sz w:val="24"/>
          <w:szCs w:val="24"/>
        </w:rPr>
        <w:t>,</w:t>
      </w:r>
      <w:r w:rsidRPr="0059651F">
        <w:rPr>
          <w:rFonts w:ascii="Arial" w:hAnsi="Arial" w:cs="Arial"/>
          <w:b w:val="0"/>
          <w:sz w:val="24"/>
          <w:szCs w:val="24"/>
        </w:rPr>
        <w:t xml:space="preserve"> as cerâmicas odontológicas permitem a confecção dessas restaurações extremamente fina</w:t>
      </w:r>
      <w:r w:rsidR="00AF7DBE">
        <w:rPr>
          <w:rFonts w:ascii="Arial" w:hAnsi="Arial" w:cs="Arial"/>
          <w:b w:val="0"/>
          <w:sz w:val="24"/>
          <w:szCs w:val="24"/>
        </w:rPr>
        <w:t>s</w:t>
      </w:r>
      <w:r w:rsidR="00E66222">
        <w:rPr>
          <w:rFonts w:ascii="Arial" w:hAnsi="Arial" w:cs="Arial"/>
          <w:b w:val="0"/>
          <w:sz w:val="24"/>
          <w:szCs w:val="24"/>
          <w:vertAlign w:val="superscript"/>
        </w:rPr>
        <w:t>7</w:t>
      </w:r>
      <w:r w:rsidRPr="0059651F">
        <w:rPr>
          <w:rFonts w:ascii="Arial" w:hAnsi="Arial" w:cs="Arial"/>
          <w:b w:val="0"/>
          <w:sz w:val="24"/>
          <w:szCs w:val="24"/>
        </w:rPr>
        <w:t>, mas logicamente dependem muito da habilidade do técnico em prótese dentária quando a opção for por procedimentos manuais com a aplicação de cerâmica sobre refratário. Já na técnica de fabricação com o uso de tecnologia CAD/CAM, a qualidade da máquina fresadora é o fator preponderante. É importante salientar que quando são utilizados laminados cerâmicos finos (espessura ≤ 3,0mm), se torna extremamente crítica a influência da cor do substrat</w:t>
      </w:r>
      <w:r w:rsidR="00AF7DBE">
        <w:rPr>
          <w:rFonts w:ascii="Arial" w:hAnsi="Arial" w:cs="Arial"/>
          <w:b w:val="0"/>
          <w:sz w:val="24"/>
          <w:szCs w:val="24"/>
        </w:rPr>
        <w:t>o</w:t>
      </w:r>
      <w:r w:rsidR="00AF7DBE" w:rsidRPr="00AF7DBE">
        <w:rPr>
          <w:rFonts w:ascii="Arial" w:hAnsi="Arial" w:cs="Arial"/>
          <w:b w:val="0"/>
          <w:sz w:val="24"/>
          <w:szCs w:val="24"/>
          <w:vertAlign w:val="superscript"/>
        </w:rPr>
        <w:t>33</w:t>
      </w:r>
      <w:r w:rsidRPr="0059651F">
        <w:rPr>
          <w:rFonts w:ascii="Arial" w:hAnsi="Arial" w:cs="Arial"/>
          <w:b w:val="0"/>
          <w:sz w:val="24"/>
          <w:szCs w:val="24"/>
        </w:rPr>
        <w:t>. Da mesma forma, a cor do cimento resinoso utilizado pode interferir no resultado final de maneira mais acentuada</w:t>
      </w:r>
      <w:r w:rsidR="00A05C40">
        <w:rPr>
          <w:rFonts w:ascii="Arial" w:hAnsi="Arial" w:cs="Arial"/>
          <w:b w:val="0"/>
          <w:sz w:val="24"/>
          <w:szCs w:val="24"/>
        </w:rPr>
        <w:t xml:space="preserve"> do</w:t>
      </w:r>
      <w:r w:rsidRPr="0059651F">
        <w:rPr>
          <w:rFonts w:ascii="Arial" w:hAnsi="Arial" w:cs="Arial"/>
          <w:b w:val="0"/>
          <w:sz w:val="24"/>
          <w:szCs w:val="24"/>
        </w:rPr>
        <w:t xml:space="preserve"> que quando são utilizadas restaurações mais espessa</w:t>
      </w:r>
      <w:r w:rsidR="00AF7DBE">
        <w:rPr>
          <w:rFonts w:ascii="Arial" w:hAnsi="Arial" w:cs="Arial"/>
          <w:b w:val="0"/>
          <w:sz w:val="24"/>
          <w:szCs w:val="24"/>
        </w:rPr>
        <w:t>s</w:t>
      </w:r>
      <w:r w:rsidR="00AF7DBE" w:rsidRPr="00AF7DBE">
        <w:rPr>
          <w:rFonts w:ascii="Arial" w:hAnsi="Arial" w:cs="Arial"/>
          <w:b w:val="0"/>
          <w:sz w:val="24"/>
          <w:szCs w:val="24"/>
          <w:vertAlign w:val="superscript"/>
        </w:rPr>
        <w:t>3</w:t>
      </w:r>
      <w:r w:rsidR="00E66222">
        <w:rPr>
          <w:rFonts w:ascii="Arial" w:hAnsi="Arial" w:cs="Arial"/>
          <w:b w:val="0"/>
          <w:sz w:val="24"/>
          <w:szCs w:val="24"/>
          <w:vertAlign w:val="superscript"/>
        </w:rPr>
        <w:t>3</w:t>
      </w:r>
      <w:r w:rsidRPr="0059651F">
        <w:rPr>
          <w:rFonts w:ascii="Arial" w:hAnsi="Arial" w:cs="Arial"/>
          <w:b w:val="0"/>
          <w:sz w:val="24"/>
          <w:szCs w:val="24"/>
        </w:rPr>
        <w:t xml:space="preserve">. Ainda com relação à espessura das peças protéticas, o tipo de preparo da superfície da cerâmica pode levar a danos da estrutura. É importantíssimo que seja utilizado ácido fluorídrico a </w:t>
      </w:r>
      <w:r w:rsidR="00DA030A">
        <w:rPr>
          <w:rFonts w:ascii="Arial" w:hAnsi="Arial" w:cs="Arial"/>
          <w:b w:val="0"/>
          <w:sz w:val="24"/>
          <w:szCs w:val="24"/>
        </w:rPr>
        <w:t>10</w:t>
      </w:r>
      <w:r w:rsidRPr="0059651F">
        <w:rPr>
          <w:rFonts w:ascii="Arial" w:hAnsi="Arial" w:cs="Arial"/>
          <w:b w:val="0"/>
          <w:sz w:val="24"/>
          <w:szCs w:val="24"/>
        </w:rPr>
        <w:t xml:space="preserve">% por no máximo 20 segundos tanto para o </w:t>
      </w:r>
      <w:proofErr w:type="spellStart"/>
      <w:r w:rsidRPr="0059651F">
        <w:rPr>
          <w:rFonts w:ascii="Arial" w:hAnsi="Arial" w:cs="Arial"/>
          <w:b w:val="0"/>
          <w:sz w:val="24"/>
          <w:szCs w:val="24"/>
        </w:rPr>
        <w:t>dissilicato</w:t>
      </w:r>
      <w:proofErr w:type="spellEnd"/>
      <w:r w:rsidRPr="0059651F">
        <w:rPr>
          <w:rFonts w:ascii="Arial" w:hAnsi="Arial" w:cs="Arial"/>
          <w:b w:val="0"/>
          <w:sz w:val="24"/>
          <w:szCs w:val="24"/>
        </w:rPr>
        <w:t xml:space="preserve"> de lítio quanto para a </w:t>
      </w:r>
      <w:proofErr w:type="spellStart"/>
      <w:r w:rsidRPr="0059651F">
        <w:rPr>
          <w:rFonts w:ascii="Arial" w:hAnsi="Arial" w:cs="Arial"/>
          <w:b w:val="0"/>
          <w:sz w:val="24"/>
          <w:szCs w:val="24"/>
        </w:rPr>
        <w:t>leucita</w:t>
      </w:r>
      <w:proofErr w:type="spellEnd"/>
      <w:r w:rsidRPr="0059651F">
        <w:rPr>
          <w:rFonts w:ascii="Arial" w:hAnsi="Arial" w:cs="Arial"/>
          <w:b w:val="0"/>
          <w:sz w:val="24"/>
          <w:szCs w:val="24"/>
        </w:rPr>
        <w:t>, pois a concentração e o tempo utilizado influenciam na profundidade da ação deste ácido e podem ultrapassar a espessura dos laminados finos quando não respeitados esses parâmetro</w:t>
      </w:r>
      <w:r w:rsidR="00AF7DBE">
        <w:rPr>
          <w:rFonts w:ascii="Arial" w:hAnsi="Arial" w:cs="Arial"/>
          <w:b w:val="0"/>
          <w:sz w:val="24"/>
          <w:szCs w:val="24"/>
        </w:rPr>
        <w:t>s</w:t>
      </w:r>
      <w:r w:rsidR="00AF7DBE" w:rsidRPr="00AF7DBE">
        <w:rPr>
          <w:rFonts w:ascii="Arial" w:hAnsi="Arial" w:cs="Arial"/>
          <w:b w:val="0"/>
          <w:sz w:val="24"/>
          <w:szCs w:val="24"/>
          <w:vertAlign w:val="superscript"/>
        </w:rPr>
        <w:t>2</w:t>
      </w:r>
      <w:r w:rsidR="00E66222">
        <w:rPr>
          <w:rFonts w:ascii="Arial" w:hAnsi="Arial" w:cs="Arial"/>
          <w:b w:val="0"/>
          <w:sz w:val="24"/>
          <w:szCs w:val="24"/>
          <w:vertAlign w:val="superscript"/>
        </w:rPr>
        <w:t>7</w:t>
      </w:r>
      <w:r w:rsidR="00E72B8E">
        <w:rPr>
          <w:rFonts w:ascii="Arial" w:hAnsi="Arial" w:cs="Arial"/>
          <w:b w:val="0"/>
          <w:sz w:val="24"/>
          <w:szCs w:val="24"/>
        </w:rPr>
        <w:t>.</w:t>
      </w:r>
    </w:p>
    <w:p w14:paraId="60707738" w14:textId="77777777" w:rsidR="004F61A3" w:rsidRPr="0059651F" w:rsidRDefault="004F61A3" w:rsidP="00DB515C">
      <w:pPr>
        <w:pStyle w:val="Subttulo"/>
        <w:ind w:firstLine="708"/>
        <w:rPr>
          <w:rFonts w:ascii="Arial" w:hAnsi="Arial" w:cs="Arial"/>
          <w:b w:val="0"/>
          <w:sz w:val="24"/>
          <w:szCs w:val="24"/>
        </w:rPr>
      </w:pPr>
      <w:r w:rsidRPr="0059651F">
        <w:rPr>
          <w:rFonts w:ascii="Arial" w:hAnsi="Arial" w:cs="Arial"/>
          <w:b w:val="0"/>
          <w:sz w:val="24"/>
          <w:szCs w:val="24"/>
        </w:rPr>
        <w:lastRenderedPageBreak/>
        <w:t>Embora o uso de laminados cerâmicos minimamente invasivos seja o procedimento desejável quando pensamos em tratamentos estéticos com o uso de cerâmicas, seu protocolo de trabalho é muito mais rigoroso que no uso de laminados convencionais. A habilidade técnica do cirurgião-dentista e do técnico em prótese dentária também influenciam diretamente no resultado, mostrando que a capacitação profissional é de suma importância na sua execução.</w:t>
      </w:r>
    </w:p>
    <w:p w14:paraId="559A85B2" w14:textId="77777777" w:rsidR="004F61A3" w:rsidRDefault="004F61A3" w:rsidP="00FF579C">
      <w:pPr>
        <w:autoSpaceDE w:val="0"/>
        <w:autoSpaceDN w:val="0"/>
        <w:adjustRightInd w:val="0"/>
        <w:spacing w:before="100" w:after="100" w:line="480" w:lineRule="auto"/>
        <w:ind w:firstLine="708"/>
        <w:rPr>
          <w:rFonts w:ascii="Arial" w:hAnsi="Arial" w:cs="Arial"/>
          <w:color w:val="000000"/>
          <w:sz w:val="24"/>
          <w:szCs w:val="24"/>
        </w:rPr>
      </w:pPr>
    </w:p>
    <w:p w14:paraId="2407DC27" w14:textId="77777777" w:rsidR="00531909" w:rsidRDefault="00531909" w:rsidP="004F61A3">
      <w:pPr>
        <w:pStyle w:val="Subttulo"/>
        <w:spacing w:line="480" w:lineRule="auto"/>
        <w:ind w:left="284"/>
        <w:rPr>
          <w:rFonts w:ascii="Arial" w:hAnsi="Arial"/>
          <w:bCs w:val="0"/>
          <w:sz w:val="24"/>
          <w:szCs w:val="24"/>
          <w:u w:color="FF0000"/>
          <w:lang w:val="pt-PT"/>
        </w:rPr>
      </w:pPr>
    </w:p>
    <w:p w14:paraId="5C957984" w14:textId="77777777" w:rsidR="00531909" w:rsidRDefault="00531909" w:rsidP="004F61A3">
      <w:pPr>
        <w:pStyle w:val="Subttulo"/>
        <w:spacing w:line="480" w:lineRule="auto"/>
        <w:ind w:left="284"/>
        <w:rPr>
          <w:rFonts w:ascii="Arial" w:hAnsi="Arial"/>
          <w:bCs w:val="0"/>
          <w:sz w:val="24"/>
          <w:szCs w:val="24"/>
          <w:u w:color="FF0000"/>
          <w:lang w:val="pt-PT"/>
        </w:rPr>
      </w:pPr>
    </w:p>
    <w:p w14:paraId="6D63A361" w14:textId="77777777" w:rsidR="00531909" w:rsidRDefault="00531909" w:rsidP="004F61A3">
      <w:pPr>
        <w:pStyle w:val="Subttulo"/>
        <w:spacing w:line="480" w:lineRule="auto"/>
        <w:ind w:left="284"/>
        <w:rPr>
          <w:rFonts w:ascii="Arial" w:hAnsi="Arial"/>
          <w:bCs w:val="0"/>
          <w:sz w:val="24"/>
          <w:szCs w:val="24"/>
          <w:u w:color="FF0000"/>
          <w:lang w:val="pt-PT"/>
        </w:rPr>
      </w:pPr>
    </w:p>
    <w:p w14:paraId="227FA5B1" w14:textId="77777777" w:rsidR="00531909" w:rsidRDefault="00531909" w:rsidP="004F61A3">
      <w:pPr>
        <w:pStyle w:val="Subttulo"/>
        <w:spacing w:line="480" w:lineRule="auto"/>
        <w:ind w:left="284"/>
        <w:rPr>
          <w:rFonts w:ascii="Arial" w:hAnsi="Arial"/>
          <w:bCs w:val="0"/>
          <w:sz w:val="24"/>
          <w:szCs w:val="24"/>
          <w:u w:color="FF0000"/>
          <w:lang w:val="pt-PT"/>
        </w:rPr>
      </w:pPr>
    </w:p>
    <w:p w14:paraId="16044F0B" w14:textId="77777777" w:rsidR="00531909" w:rsidRDefault="00531909" w:rsidP="004F61A3">
      <w:pPr>
        <w:pStyle w:val="Subttulo"/>
        <w:spacing w:line="480" w:lineRule="auto"/>
        <w:ind w:left="284"/>
        <w:rPr>
          <w:rFonts w:ascii="Arial" w:hAnsi="Arial"/>
          <w:bCs w:val="0"/>
          <w:sz w:val="24"/>
          <w:szCs w:val="24"/>
          <w:u w:color="FF0000"/>
          <w:lang w:val="pt-PT"/>
        </w:rPr>
      </w:pPr>
    </w:p>
    <w:p w14:paraId="3E59275F" w14:textId="77777777" w:rsidR="00531909" w:rsidRDefault="00531909" w:rsidP="004F61A3">
      <w:pPr>
        <w:pStyle w:val="Subttulo"/>
        <w:spacing w:line="480" w:lineRule="auto"/>
        <w:ind w:left="284"/>
        <w:rPr>
          <w:rFonts w:ascii="Arial" w:hAnsi="Arial"/>
          <w:bCs w:val="0"/>
          <w:sz w:val="24"/>
          <w:szCs w:val="24"/>
          <w:u w:color="FF0000"/>
          <w:lang w:val="pt-PT"/>
        </w:rPr>
      </w:pPr>
    </w:p>
    <w:p w14:paraId="7D484133" w14:textId="77777777" w:rsidR="00531909" w:rsidRDefault="00531909" w:rsidP="004F61A3">
      <w:pPr>
        <w:pStyle w:val="Subttulo"/>
        <w:spacing w:line="480" w:lineRule="auto"/>
        <w:ind w:left="284"/>
        <w:rPr>
          <w:rFonts w:ascii="Arial" w:hAnsi="Arial"/>
          <w:bCs w:val="0"/>
          <w:sz w:val="24"/>
          <w:szCs w:val="24"/>
          <w:u w:color="FF0000"/>
          <w:lang w:val="pt-PT"/>
        </w:rPr>
      </w:pPr>
    </w:p>
    <w:p w14:paraId="57FA2BA0" w14:textId="77777777" w:rsidR="00531909" w:rsidRDefault="00531909" w:rsidP="004F61A3">
      <w:pPr>
        <w:pStyle w:val="Subttulo"/>
        <w:spacing w:line="480" w:lineRule="auto"/>
        <w:ind w:left="284"/>
        <w:rPr>
          <w:rFonts w:ascii="Arial" w:hAnsi="Arial"/>
          <w:bCs w:val="0"/>
          <w:sz w:val="24"/>
          <w:szCs w:val="24"/>
          <w:u w:color="FF0000"/>
          <w:lang w:val="pt-PT"/>
        </w:rPr>
      </w:pPr>
    </w:p>
    <w:p w14:paraId="33687AC2" w14:textId="77777777" w:rsidR="00531909" w:rsidRDefault="00531909" w:rsidP="004F61A3">
      <w:pPr>
        <w:pStyle w:val="Subttulo"/>
        <w:spacing w:line="480" w:lineRule="auto"/>
        <w:ind w:left="284"/>
        <w:rPr>
          <w:rFonts w:ascii="Arial" w:hAnsi="Arial"/>
          <w:bCs w:val="0"/>
          <w:sz w:val="24"/>
          <w:szCs w:val="24"/>
          <w:u w:color="FF0000"/>
          <w:lang w:val="pt-PT"/>
        </w:rPr>
      </w:pPr>
    </w:p>
    <w:p w14:paraId="4A3A31F4" w14:textId="77777777" w:rsidR="00531909" w:rsidRDefault="00531909" w:rsidP="004F61A3">
      <w:pPr>
        <w:pStyle w:val="Subttulo"/>
        <w:spacing w:line="480" w:lineRule="auto"/>
        <w:ind w:left="284"/>
        <w:rPr>
          <w:rFonts w:ascii="Arial" w:hAnsi="Arial"/>
          <w:bCs w:val="0"/>
          <w:sz w:val="24"/>
          <w:szCs w:val="24"/>
          <w:u w:color="FF0000"/>
          <w:lang w:val="pt-PT"/>
        </w:rPr>
      </w:pPr>
    </w:p>
    <w:p w14:paraId="359B3070" w14:textId="77777777" w:rsidR="00531909" w:rsidRDefault="00531909" w:rsidP="004F61A3">
      <w:pPr>
        <w:pStyle w:val="Subttulo"/>
        <w:spacing w:line="480" w:lineRule="auto"/>
        <w:ind w:left="284"/>
        <w:rPr>
          <w:rFonts w:ascii="Arial" w:hAnsi="Arial"/>
          <w:bCs w:val="0"/>
          <w:sz w:val="24"/>
          <w:szCs w:val="24"/>
          <w:u w:color="FF0000"/>
          <w:lang w:val="pt-PT"/>
        </w:rPr>
      </w:pPr>
    </w:p>
    <w:p w14:paraId="1D9E0784" w14:textId="77777777" w:rsidR="00531909" w:rsidRDefault="00531909" w:rsidP="004F61A3">
      <w:pPr>
        <w:pStyle w:val="Subttulo"/>
        <w:spacing w:line="480" w:lineRule="auto"/>
        <w:ind w:left="284"/>
        <w:rPr>
          <w:rFonts w:ascii="Arial" w:hAnsi="Arial"/>
          <w:bCs w:val="0"/>
          <w:sz w:val="24"/>
          <w:szCs w:val="24"/>
          <w:u w:color="FF0000"/>
          <w:lang w:val="pt-PT"/>
        </w:rPr>
      </w:pPr>
    </w:p>
    <w:p w14:paraId="529309BA" w14:textId="77777777" w:rsidR="00531909" w:rsidRDefault="00531909" w:rsidP="00531909">
      <w:pPr>
        <w:pStyle w:val="Subttulo"/>
        <w:spacing w:line="480" w:lineRule="auto"/>
        <w:rPr>
          <w:rFonts w:ascii="Arial" w:hAnsi="Arial"/>
          <w:bCs w:val="0"/>
          <w:sz w:val="24"/>
          <w:szCs w:val="24"/>
          <w:u w:color="FF0000"/>
          <w:lang w:val="pt-PT"/>
        </w:rPr>
      </w:pPr>
    </w:p>
    <w:p w14:paraId="6DE8F5F1" w14:textId="77777777" w:rsidR="00D52454" w:rsidRDefault="00D52454" w:rsidP="004F61A3">
      <w:pPr>
        <w:pStyle w:val="Subttulo"/>
        <w:spacing w:line="480" w:lineRule="auto"/>
        <w:ind w:left="284"/>
        <w:rPr>
          <w:rFonts w:ascii="Arial" w:hAnsi="Arial"/>
          <w:bCs w:val="0"/>
          <w:sz w:val="24"/>
          <w:szCs w:val="24"/>
          <w:u w:color="FF0000"/>
          <w:lang w:val="pt-PT"/>
        </w:rPr>
      </w:pPr>
    </w:p>
    <w:p w14:paraId="1D30026F" w14:textId="77777777" w:rsidR="00D52454" w:rsidRDefault="00D52454" w:rsidP="004F61A3">
      <w:pPr>
        <w:pStyle w:val="Subttulo"/>
        <w:spacing w:line="480" w:lineRule="auto"/>
        <w:ind w:left="284"/>
        <w:rPr>
          <w:rFonts w:ascii="Arial" w:hAnsi="Arial"/>
          <w:bCs w:val="0"/>
          <w:sz w:val="24"/>
          <w:szCs w:val="24"/>
          <w:u w:color="FF0000"/>
          <w:lang w:val="pt-PT"/>
        </w:rPr>
      </w:pPr>
    </w:p>
    <w:p w14:paraId="55DA14BF" w14:textId="77777777" w:rsidR="00D52454" w:rsidRDefault="00D52454" w:rsidP="004F61A3">
      <w:pPr>
        <w:pStyle w:val="Subttulo"/>
        <w:spacing w:line="480" w:lineRule="auto"/>
        <w:ind w:left="284"/>
        <w:rPr>
          <w:rFonts w:ascii="Arial" w:hAnsi="Arial"/>
          <w:bCs w:val="0"/>
          <w:sz w:val="24"/>
          <w:szCs w:val="24"/>
          <w:u w:color="FF0000"/>
          <w:lang w:val="pt-PT"/>
        </w:rPr>
      </w:pPr>
    </w:p>
    <w:p w14:paraId="2A5AB49C" w14:textId="77777777" w:rsidR="00D52454" w:rsidRDefault="00D52454" w:rsidP="004F61A3">
      <w:pPr>
        <w:pStyle w:val="Subttulo"/>
        <w:spacing w:line="480" w:lineRule="auto"/>
        <w:ind w:left="284"/>
        <w:rPr>
          <w:rFonts w:ascii="Arial" w:hAnsi="Arial"/>
          <w:bCs w:val="0"/>
          <w:sz w:val="24"/>
          <w:szCs w:val="24"/>
          <w:u w:color="FF0000"/>
          <w:lang w:val="pt-PT"/>
        </w:rPr>
      </w:pPr>
    </w:p>
    <w:p w14:paraId="74CF9A9D" w14:textId="77777777" w:rsidR="00D52454" w:rsidRDefault="00D52454" w:rsidP="004F61A3">
      <w:pPr>
        <w:pStyle w:val="Subttulo"/>
        <w:spacing w:line="480" w:lineRule="auto"/>
        <w:ind w:left="284"/>
        <w:rPr>
          <w:rFonts w:ascii="Arial" w:hAnsi="Arial"/>
          <w:bCs w:val="0"/>
          <w:sz w:val="24"/>
          <w:szCs w:val="24"/>
          <w:u w:color="FF0000"/>
          <w:lang w:val="pt-PT"/>
        </w:rPr>
      </w:pPr>
    </w:p>
    <w:p w14:paraId="5B6B5FFC" w14:textId="77777777" w:rsidR="00D52454" w:rsidRDefault="00D52454" w:rsidP="004F61A3">
      <w:pPr>
        <w:pStyle w:val="Subttulo"/>
        <w:spacing w:line="480" w:lineRule="auto"/>
        <w:ind w:left="284"/>
        <w:rPr>
          <w:rFonts w:ascii="Arial" w:hAnsi="Arial"/>
          <w:bCs w:val="0"/>
          <w:sz w:val="24"/>
          <w:szCs w:val="24"/>
          <w:u w:color="FF0000"/>
          <w:lang w:val="pt-PT"/>
        </w:rPr>
      </w:pPr>
    </w:p>
    <w:p w14:paraId="414E3691" w14:textId="77777777" w:rsidR="004F61A3" w:rsidRPr="00403A0D" w:rsidRDefault="004F61A3" w:rsidP="00D52454">
      <w:pPr>
        <w:pStyle w:val="Subttulo"/>
        <w:spacing w:line="480" w:lineRule="auto"/>
        <w:rPr>
          <w:rFonts w:ascii="Arial" w:eastAsia="Arial" w:hAnsi="Arial" w:cs="Arial"/>
          <w:bCs w:val="0"/>
          <w:sz w:val="28"/>
          <w:szCs w:val="28"/>
          <w:u w:color="FF0000"/>
        </w:rPr>
      </w:pPr>
      <w:r w:rsidRPr="00403A0D">
        <w:rPr>
          <w:rFonts w:ascii="Arial" w:hAnsi="Arial"/>
          <w:bCs w:val="0"/>
          <w:sz w:val="28"/>
          <w:szCs w:val="28"/>
          <w:u w:color="FF0000"/>
          <w:lang w:val="pt-PT"/>
        </w:rPr>
        <w:lastRenderedPageBreak/>
        <w:t>5</w:t>
      </w:r>
      <w:r w:rsidR="00DB515C" w:rsidRPr="00403A0D">
        <w:rPr>
          <w:rFonts w:ascii="Arial" w:hAnsi="Arial"/>
          <w:bCs w:val="0"/>
          <w:sz w:val="28"/>
          <w:szCs w:val="28"/>
          <w:u w:color="FF0000"/>
          <w:lang w:val="pt-PT"/>
        </w:rPr>
        <w:t>.</w:t>
      </w:r>
      <w:r w:rsidRPr="00403A0D">
        <w:rPr>
          <w:rFonts w:ascii="Arial" w:hAnsi="Arial"/>
          <w:bCs w:val="0"/>
          <w:sz w:val="28"/>
          <w:szCs w:val="28"/>
          <w:u w:color="FF0000"/>
          <w:lang w:val="pt-PT"/>
        </w:rPr>
        <w:t xml:space="preserve"> CONSIDERAÇÕES FINAIS</w:t>
      </w:r>
    </w:p>
    <w:p w14:paraId="7090215B" w14:textId="77777777" w:rsidR="00DB515C" w:rsidRDefault="004F61A3" w:rsidP="00D52454">
      <w:pPr>
        <w:pStyle w:val="Corpo"/>
        <w:spacing w:line="360" w:lineRule="auto"/>
        <w:ind w:left="284"/>
        <w:jc w:val="both"/>
        <w:rPr>
          <w:rFonts w:ascii="Arial" w:hAnsi="Arial"/>
          <w:color w:val="5B9BD5"/>
          <w:sz w:val="24"/>
          <w:szCs w:val="24"/>
          <w:u w:color="5B9BD5"/>
        </w:rPr>
      </w:pPr>
      <w:r>
        <w:rPr>
          <w:rFonts w:ascii="Arial" w:hAnsi="Arial"/>
          <w:color w:val="5B9BD5"/>
          <w:sz w:val="24"/>
          <w:szCs w:val="24"/>
          <w:u w:color="5B9BD5"/>
        </w:rPr>
        <w:t xml:space="preserve">      </w:t>
      </w:r>
    </w:p>
    <w:p w14:paraId="645C813D" w14:textId="77777777" w:rsidR="004F61A3" w:rsidRDefault="004F61A3" w:rsidP="00A05C40">
      <w:pPr>
        <w:pStyle w:val="Corpo"/>
        <w:spacing w:line="360" w:lineRule="auto"/>
        <w:ind w:firstLine="708"/>
        <w:jc w:val="both"/>
        <w:rPr>
          <w:rFonts w:ascii="Arial" w:eastAsia="Arial" w:hAnsi="Arial" w:cs="Arial"/>
          <w:sz w:val="24"/>
          <w:szCs w:val="24"/>
        </w:rPr>
      </w:pPr>
      <w:r>
        <w:rPr>
          <w:rFonts w:ascii="Arial" w:hAnsi="Arial"/>
          <w:sz w:val="24"/>
          <w:szCs w:val="24"/>
          <w:lang w:val="pt-PT"/>
        </w:rPr>
        <w:t>Com o conceito da Odontologia minimamente invasiva, o tratamento com laminados cerâ</w:t>
      </w:r>
      <w:r>
        <w:rPr>
          <w:rFonts w:ascii="Arial" w:hAnsi="Arial"/>
          <w:sz w:val="24"/>
          <w:szCs w:val="24"/>
          <w:lang w:val="es-ES_tradnl"/>
        </w:rPr>
        <w:t xml:space="preserve">micos </w:t>
      </w:r>
      <w:r w:rsidR="00A05C40">
        <w:rPr>
          <w:rFonts w:ascii="Arial" w:hAnsi="Arial"/>
          <w:sz w:val="24"/>
          <w:szCs w:val="24"/>
          <w:lang w:val="pt-PT"/>
        </w:rPr>
        <w:t>te</w:t>
      </w:r>
      <w:r>
        <w:rPr>
          <w:rFonts w:ascii="Arial" w:hAnsi="Arial"/>
          <w:sz w:val="24"/>
          <w:szCs w:val="24"/>
          <w:lang w:val="pt-PT"/>
        </w:rPr>
        <w:t>m ganhado destaque entre as técnicas restauradoras estéticas, por proporcionar conforto ao paciente com mínimo desgaste do substrato</w:t>
      </w:r>
      <w:r w:rsidR="00A05C40">
        <w:rPr>
          <w:rFonts w:ascii="Arial" w:hAnsi="Arial"/>
          <w:sz w:val="24"/>
          <w:szCs w:val="24"/>
          <w:lang w:val="pt-PT"/>
        </w:rPr>
        <w:t>,</w:t>
      </w:r>
      <w:r>
        <w:rPr>
          <w:rFonts w:ascii="Arial" w:hAnsi="Arial"/>
          <w:sz w:val="24"/>
          <w:szCs w:val="24"/>
          <w:lang w:val="pt-PT"/>
        </w:rPr>
        <w:t xml:space="preserve"> e por ter uma longevidade significativa, devido à melhor adesã</w:t>
      </w:r>
      <w:r>
        <w:rPr>
          <w:rFonts w:ascii="Arial" w:hAnsi="Arial"/>
          <w:sz w:val="24"/>
          <w:szCs w:val="24"/>
        </w:rPr>
        <w:t>o.</w:t>
      </w:r>
      <w:r w:rsidR="00A05C40">
        <w:rPr>
          <w:rFonts w:ascii="Arial" w:eastAsia="Arial" w:hAnsi="Arial" w:cs="Arial"/>
          <w:sz w:val="24"/>
          <w:szCs w:val="24"/>
        </w:rPr>
        <w:t xml:space="preserve"> </w:t>
      </w:r>
      <w:r>
        <w:rPr>
          <w:rFonts w:ascii="Arial" w:hAnsi="Arial"/>
          <w:sz w:val="24"/>
          <w:szCs w:val="24"/>
        </w:rPr>
        <w:t>A m</w:t>
      </w:r>
      <w:r>
        <w:rPr>
          <w:rFonts w:ascii="Arial" w:hAnsi="Arial"/>
          <w:sz w:val="24"/>
          <w:szCs w:val="24"/>
          <w:lang w:val="pt-PT"/>
        </w:rPr>
        <w:t>í</w:t>
      </w:r>
      <w:proofErr w:type="spellStart"/>
      <w:r>
        <w:rPr>
          <w:rFonts w:ascii="Arial" w:hAnsi="Arial"/>
          <w:sz w:val="24"/>
          <w:szCs w:val="24"/>
        </w:rPr>
        <w:t>nima</w:t>
      </w:r>
      <w:proofErr w:type="spellEnd"/>
      <w:r>
        <w:rPr>
          <w:rFonts w:ascii="Arial" w:hAnsi="Arial"/>
          <w:sz w:val="24"/>
          <w:szCs w:val="24"/>
        </w:rPr>
        <w:t xml:space="preserve"> </w:t>
      </w:r>
      <w:proofErr w:type="spellStart"/>
      <w:r>
        <w:rPr>
          <w:rFonts w:ascii="Arial" w:hAnsi="Arial"/>
          <w:sz w:val="24"/>
          <w:szCs w:val="24"/>
        </w:rPr>
        <w:t>invas</w:t>
      </w:r>
      <w:proofErr w:type="spellEnd"/>
      <w:r>
        <w:rPr>
          <w:rFonts w:ascii="Arial" w:hAnsi="Arial"/>
          <w:sz w:val="24"/>
          <w:szCs w:val="24"/>
          <w:lang w:val="pt-PT"/>
        </w:rPr>
        <w:t>ão ainda continua sendo um desafio para os cirurgiões dentistas</w:t>
      </w:r>
      <w:r w:rsidR="00A05C40">
        <w:rPr>
          <w:rFonts w:ascii="Arial" w:hAnsi="Arial"/>
          <w:sz w:val="24"/>
          <w:szCs w:val="24"/>
          <w:lang w:val="pt-PT"/>
        </w:rPr>
        <w:t>, devido a necessidade de</w:t>
      </w:r>
      <w:r>
        <w:rPr>
          <w:rFonts w:ascii="Arial" w:hAnsi="Arial"/>
          <w:sz w:val="24"/>
          <w:szCs w:val="24"/>
          <w:lang w:val="pt-PT"/>
        </w:rPr>
        <w:t xml:space="preserve"> um espaç</w:t>
      </w:r>
      <w:r>
        <w:rPr>
          <w:rFonts w:ascii="Arial" w:hAnsi="Arial"/>
          <w:sz w:val="24"/>
          <w:szCs w:val="24"/>
        </w:rPr>
        <w:t>o m</w:t>
      </w:r>
      <w:r>
        <w:rPr>
          <w:rFonts w:ascii="Arial" w:hAnsi="Arial"/>
          <w:sz w:val="24"/>
          <w:szCs w:val="24"/>
          <w:lang w:val="pt-PT"/>
        </w:rPr>
        <w:t xml:space="preserve">ínimo para acomodação da restauração sem que envolva dentina e, para </w:t>
      </w:r>
      <w:proofErr w:type="gramStart"/>
      <w:r>
        <w:rPr>
          <w:rFonts w:ascii="Arial" w:hAnsi="Arial"/>
          <w:sz w:val="24"/>
          <w:szCs w:val="24"/>
          <w:lang w:val="pt-PT"/>
        </w:rPr>
        <w:t>os  técnicos</w:t>
      </w:r>
      <w:proofErr w:type="gramEnd"/>
      <w:r>
        <w:rPr>
          <w:rFonts w:ascii="Arial" w:hAnsi="Arial"/>
          <w:sz w:val="24"/>
          <w:szCs w:val="24"/>
          <w:lang w:val="pt-PT"/>
        </w:rPr>
        <w:t xml:space="preserve"> em pró</w:t>
      </w:r>
      <w:r>
        <w:rPr>
          <w:rFonts w:ascii="Arial" w:hAnsi="Arial"/>
          <w:sz w:val="24"/>
          <w:szCs w:val="24"/>
        </w:rPr>
        <w:t>tese</w:t>
      </w:r>
      <w:r>
        <w:rPr>
          <w:rFonts w:ascii="Arial" w:hAnsi="Arial"/>
          <w:sz w:val="24"/>
          <w:szCs w:val="24"/>
          <w:lang w:val="pt-PT"/>
        </w:rPr>
        <w:t>, na confecção das peç</w:t>
      </w:r>
      <w:r>
        <w:rPr>
          <w:rFonts w:ascii="Arial" w:hAnsi="Arial"/>
          <w:sz w:val="24"/>
          <w:szCs w:val="24"/>
          <w:lang w:val="es-ES_tradnl"/>
        </w:rPr>
        <w:t xml:space="preserve">as </w:t>
      </w:r>
      <w:proofErr w:type="spellStart"/>
      <w:r>
        <w:rPr>
          <w:rFonts w:ascii="Arial" w:hAnsi="Arial"/>
          <w:sz w:val="24"/>
          <w:szCs w:val="24"/>
          <w:lang w:val="es-ES_tradnl"/>
        </w:rPr>
        <w:t>cer</w:t>
      </w:r>
      <w:proofErr w:type="spellEnd"/>
      <w:r>
        <w:rPr>
          <w:rFonts w:ascii="Arial" w:hAnsi="Arial"/>
          <w:sz w:val="24"/>
          <w:szCs w:val="24"/>
          <w:lang w:val="pt-PT"/>
        </w:rPr>
        <w:t>âmicas de espessura</w:t>
      </w:r>
      <w:r>
        <w:rPr>
          <w:rFonts w:ascii="Arial" w:hAnsi="Arial"/>
          <w:sz w:val="24"/>
          <w:szCs w:val="24"/>
        </w:rPr>
        <w:t xml:space="preserve"> fina.</w:t>
      </w:r>
      <w:r w:rsidR="00A05C40">
        <w:rPr>
          <w:rFonts w:ascii="Arial" w:eastAsia="Arial" w:hAnsi="Arial" w:cs="Arial"/>
          <w:sz w:val="24"/>
          <w:szCs w:val="24"/>
        </w:rPr>
        <w:t xml:space="preserve"> </w:t>
      </w:r>
      <w:r>
        <w:rPr>
          <w:rFonts w:ascii="Arial" w:hAnsi="Arial"/>
          <w:sz w:val="24"/>
          <w:szCs w:val="24"/>
          <w:lang w:val="pt-PT"/>
        </w:rPr>
        <w:t xml:space="preserve">Assim sendo, para o sucesso dos laminados, é </w:t>
      </w:r>
      <w:proofErr w:type="spellStart"/>
      <w:r>
        <w:rPr>
          <w:rFonts w:ascii="Arial" w:hAnsi="Arial"/>
          <w:sz w:val="24"/>
          <w:szCs w:val="24"/>
          <w:lang w:val="es-ES_tradnl"/>
        </w:rPr>
        <w:t>essencial</w:t>
      </w:r>
      <w:proofErr w:type="spellEnd"/>
      <w:r>
        <w:rPr>
          <w:rFonts w:ascii="Arial" w:hAnsi="Arial"/>
          <w:sz w:val="24"/>
          <w:szCs w:val="24"/>
          <w:lang w:val="es-ES_tradnl"/>
        </w:rPr>
        <w:t xml:space="preserve"> que o</w:t>
      </w:r>
      <w:r>
        <w:rPr>
          <w:rFonts w:ascii="Arial" w:hAnsi="Arial"/>
          <w:sz w:val="24"/>
          <w:szCs w:val="24"/>
          <w:lang w:val="pt-PT"/>
        </w:rPr>
        <w:t xml:space="preserve"> profissional tenha o cuidado na seleção do material, no tipo de preparo e na técnica de cimentaçã</w:t>
      </w:r>
      <w:r>
        <w:rPr>
          <w:rFonts w:ascii="Arial" w:hAnsi="Arial"/>
          <w:sz w:val="24"/>
          <w:szCs w:val="24"/>
        </w:rPr>
        <w:t>o.</w:t>
      </w:r>
    </w:p>
    <w:p w14:paraId="4BD6F1A1" w14:textId="77777777" w:rsidR="004F61A3" w:rsidRPr="00F369F5" w:rsidRDefault="004F61A3" w:rsidP="004F61A3">
      <w:pPr>
        <w:autoSpaceDE w:val="0"/>
        <w:autoSpaceDN w:val="0"/>
        <w:adjustRightInd w:val="0"/>
        <w:spacing w:before="100" w:after="100" w:line="480" w:lineRule="auto"/>
        <w:ind w:firstLine="708"/>
        <w:rPr>
          <w:rFonts w:ascii="Arial" w:hAnsi="Arial" w:cs="Arial"/>
          <w:color w:val="000000"/>
          <w:sz w:val="24"/>
          <w:szCs w:val="24"/>
        </w:rPr>
      </w:pPr>
    </w:p>
    <w:p w14:paraId="1000799E" w14:textId="77777777" w:rsidR="004F61A3" w:rsidRDefault="004F61A3" w:rsidP="00FF579C">
      <w:pPr>
        <w:autoSpaceDE w:val="0"/>
        <w:autoSpaceDN w:val="0"/>
        <w:adjustRightInd w:val="0"/>
        <w:spacing w:before="100" w:after="100" w:line="480" w:lineRule="auto"/>
        <w:ind w:firstLine="708"/>
        <w:rPr>
          <w:rFonts w:ascii="Arial" w:hAnsi="Arial" w:cs="Arial"/>
          <w:color w:val="000000"/>
          <w:sz w:val="24"/>
          <w:szCs w:val="24"/>
        </w:rPr>
      </w:pPr>
    </w:p>
    <w:p w14:paraId="7D466ADA" w14:textId="77777777" w:rsidR="00FF579C" w:rsidRDefault="00FF579C" w:rsidP="00FF579C">
      <w:pPr>
        <w:pStyle w:val="Corpodetexto3"/>
        <w:spacing w:line="480" w:lineRule="auto"/>
        <w:ind w:left="720"/>
        <w:jc w:val="left"/>
        <w:outlineLvl w:val="0"/>
        <w:rPr>
          <w:rFonts w:ascii="Arial" w:hAnsi="Arial" w:cs="Arial"/>
          <w:bCs/>
          <w:color w:val="000000"/>
          <w:sz w:val="24"/>
          <w:szCs w:val="24"/>
        </w:rPr>
      </w:pPr>
    </w:p>
    <w:p w14:paraId="117E1FD7" w14:textId="77777777" w:rsidR="00FF579C" w:rsidRDefault="00FF579C" w:rsidP="00FF579C">
      <w:pPr>
        <w:pStyle w:val="Corpodetexto3"/>
        <w:spacing w:line="480" w:lineRule="auto"/>
        <w:ind w:left="720"/>
        <w:jc w:val="left"/>
        <w:outlineLvl w:val="0"/>
        <w:rPr>
          <w:rFonts w:ascii="Arial" w:hAnsi="Arial" w:cs="Arial"/>
          <w:bCs/>
          <w:color w:val="000000"/>
          <w:sz w:val="24"/>
          <w:szCs w:val="24"/>
        </w:rPr>
      </w:pPr>
    </w:p>
    <w:p w14:paraId="2E982B49" w14:textId="77777777" w:rsidR="00FF579C" w:rsidRDefault="00FF579C" w:rsidP="00FF579C">
      <w:pPr>
        <w:pStyle w:val="Corpodetexto3"/>
        <w:spacing w:line="480" w:lineRule="auto"/>
        <w:ind w:left="720"/>
        <w:jc w:val="left"/>
        <w:outlineLvl w:val="0"/>
        <w:rPr>
          <w:rFonts w:ascii="Arial" w:hAnsi="Arial" w:cs="Arial"/>
          <w:bCs/>
          <w:color w:val="000000"/>
          <w:sz w:val="24"/>
          <w:szCs w:val="24"/>
        </w:rPr>
      </w:pPr>
    </w:p>
    <w:p w14:paraId="1EC1617E" w14:textId="77777777" w:rsidR="00FF579C" w:rsidRDefault="00FF579C" w:rsidP="00FF579C">
      <w:pPr>
        <w:pStyle w:val="Corpodetexto3"/>
        <w:spacing w:line="480" w:lineRule="auto"/>
        <w:ind w:left="720"/>
        <w:jc w:val="left"/>
        <w:outlineLvl w:val="0"/>
        <w:rPr>
          <w:rFonts w:ascii="Arial" w:hAnsi="Arial" w:cs="Arial"/>
          <w:bCs/>
          <w:color w:val="000000"/>
          <w:sz w:val="24"/>
          <w:szCs w:val="24"/>
        </w:rPr>
      </w:pPr>
    </w:p>
    <w:p w14:paraId="7BC5EDAB" w14:textId="77777777" w:rsidR="00FF579C" w:rsidRDefault="00FF579C" w:rsidP="00FF579C">
      <w:pPr>
        <w:pStyle w:val="Corpodetexto3"/>
        <w:spacing w:line="480" w:lineRule="auto"/>
        <w:ind w:left="720"/>
        <w:jc w:val="left"/>
        <w:outlineLvl w:val="0"/>
        <w:rPr>
          <w:rFonts w:ascii="Arial" w:hAnsi="Arial" w:cs="Arial"/>
          <w:bCs/>
          <w:color w:val="000000"/>
          <w:sz w:val="24"/>
          <w:szCs w:val="24"/>
        </w:rPr>
      </w:pPr>
    </w:p>
    <w:p w14:paraId="733BC396" w14:textId="77777777" w:rsidR="00FF579C" w:rsidRDefault="00FF579C" w:rsidP="00FF579C">
      <w:pPr>
        <w:pStyle w:val="Corpodetexto3"/>
        <w:spacing w:line="480" w:lineRule="auto"/>
        <w:ind w:left="720"/>
        <w:jc w:val="left"/>
        <w:outlineLvl w:val="0"/>
        <w:rPr>
          <w:rFonts w:ascii="Arial" w:hAnsi="Arial" w:cs="Arial"/>
          <w:bCs/>
          <w:color w:val="000000"/>
          <w:sz w:val="24"/>
          <w:szCs w:val="24"/>
        </w:rPr>
      </w:pPr>
    </w:p>
    <w:p w14:paraId="56CB451B" w14:textId="77777777" w:rsidR="00FF579C" w:rsidRDefault="00FF579C" w:rsidP="00FF579C">
      <w:pPr>
        <w:pStyle w:val="Corpodetexto3"/>
        <w:spacing w:line="480" w:lineRule="auto"/>
        <w:ind w:left="720"/>
        <w:jc w:val="left"/>
        <w:outlineLvl w:val="0"/>
        <w:rPr>
          <w:rFonts w:ascii="Arial" w:hAnsi="Arial" w:cs="Arial"/>
          <w:bCs/>
          <w:color w:val="000000"/>
          <w:sz w:val="24"/>
          <w:szCs w:val="24"/>
        </w:rPr>
      </w:pPr>
    </w:p>
    <w:p w14:paraId="4F270123" w14:textId="77777777" w:rsidR="00FF579C" w:rsidRDefault="00FF579C" w:rsidP="00FF579C">
      <w:pPr>
        <w:pStyle w:val="Corpodetexto3"/>
        <w:spacing w:line="480" w:lineRule="auto"/>
        <w:ind w:left="720"/>
        <w:jc w:val="left"/>
        <w:outlineLvl w:val="0"/>
        <w:rPr>
          <w:rFonts w:ascii="Arial" w:hAnsi="Arial" w:cs="Arial"/>
          <w:bCs/>
          <w:color w:val="000000"/>
          <w:sz w:val="24"/>
          <w:szCs w:val="24"/>
        </w:rPr>
      </w:pPr>
    </w:p>
    <w:p w14:paraId="26637DDF" w14:textId="77777777" w:rsidR="00FF579C" w:rsidRDefault="00FF579C" w:rsidP="00FF579C">
      <w:pPr>
        <w:pStyle w:val="Corpodetexto3"/>
        <w:spacing w:line="480" w:lineRule="auto"/>
        <w:ind w:left="720"/>
        <w:jc w:val="left"/>
        <w:outlineLvl w:val="0"/>
        <w:rPr>
          <w:rFonts w:ascii="Arial" w:hAnsi="Arial" w:cs="Arial"/>
          <w:bCs/>
          <w:color w:val="000000"/>
          <w:sz w:val="24"/>
          <w:szCs w:val="24"/>
        </w:rPr>
      </w:pPr>
    </w:p>
    <w:p w14:paraId="51E0ABE7" w14:textId="77777777" w:rsidR="00FF579C" w:rsidRDefault="00FF579C" w:rsidP="00FF579C">
      <w:pPr>
        <w:pStyle w:val="Corpodetexto3"/>
        <w:spacing w:line="480" w:lineRule="auto"/>
        <w:ind w:left="720"/>
        <w:jc w:val="left"/>
        <w:outlineLvl w:val="0"/>
        <w:rPr>
          <w:rFonts w:ascii="Arial" w:hAnsi="Arial" w:cs="Arial"/>
          <w:bCs/>
          <w:color w:val="000000"/>
          <w:sz w:val="24"/>
          <w:szCs w:val="24"/>
        </w:rPr>
      </w:pPr>
    </w:p>
    <w:p w14:paraId="332F993B" w14:textId="77777777" w:rsidR="00FF579C" w:rsidRDefault="00FF579C" w:rsidP="00FF579C">
      <w:pPr>
        <w:pStyle w:val="Corpodetexto3"/>
        <w:spacing w:line="480" w:lineRule="auto"/>
        <w:ind w:left="720"/>
        <w:jc w:val="left"/>
        <w:outlineLvl w:val="0"/>
        <w:rPr>
          <w:rFonts w:ascii="Arial" w:hAnsi="Arial" w:cs="Arial"/>
          <w:bCs/>
          <w:color w:val="000000"/>
          <w:sz w:val="24"/>
          <w:szCs w:val="24"/>
        </w:rPr>
      </w:pPr>
    </w:p>
    <w:p w14:paraId="44163DE1" w14:textId="77777777" w:rsidR="00FF579C" w:rsidRDefault="00FF579C" w:rsidP="00FF579C">
      <w:pPr>
        <w:pStyle w:val="Corpodetexto3"/>
        <w:spacing w:line="480" w:lineRule="auto"/>
        <w:ind w:left="720"/>
        <w:jc w:val="left"/>
        <w:outlineLvl w:val="0"/>
        <w:rPr>
          <w:rFonts w:ascii="Arial" w:hAnsi="Arial" w:cs="Arial"/>
          <w:bCs/>
          <w:color w:val="000000"/>
          <w:sz w:val="24"/>
          <w:szCs w:val="24"/>
        </w:rPr>
      </w:pPr>
    </w:p>
    <w:p w14:paraId="2450CB97" w14:textId="77777777" w:rsidR="00CE65AB" w:rsidRDefault="00CE65AB" w:rsidP="00FF579C">
      <w:pPr>
        <w:pStyle w:val="Corpodetexto3"/>
        <w:spacing w:line="480" w:lineRule="auto"/>
        <w:ind w:left="720"/>
        <w:jc w:val="left"/>
        <w:outlineLvl w:val="0"/>
        <w:rPr>
          <w:rFonts w:ascii="Arial" w:hAnsi="Arial" w:cs="Arial"/>
          <w:bCs/>
          <w:color w:val="000000"/>
          <w:sz w:val="24"/>
          <w:szCs w:val="24"/>
        </w:rPr>
      </w:pPr>
    </w:p>
    <w:p w14:paraId="4A9F1415" w14:textId="77777777" w:rsidR="00E46EF0" w:rsidRPr="0017401B" w:rsidRDefault="007D25CE" w:rsidP="00481ECE">
      <w:pPr>
        <w:pStyle w:val="Corpodetexto3"/>
        <w:spacing w:line="480" w:lineRule="auto"/>
        <w:jc w:val="center"/>
        <w:outlineLvl w:val="0"/>
        <w:rPr>
          <w:rFonts w:ascii="Arial" w:hAnsi="Arial" w:cs="Arial"/>
          <w:b/>
          <w:bCs/>
          <w:sz w:val="24"/>
          <w:szCs w:val="24"/>
        </w:rPr>
      </w:pPr>
      <w:r>
        <w:rPr>
          <w:rFonts w:ascii="Arial" w:hAnsi="Arial" w:cs="Arial"/>
          <w:b/>
          <w:bCs/>
          <w:noProof/>
          <w:sz w:val="28"/>
          <w:szCs w:val="24"/>
        </w:rPr>
        <w:lastRenderedPageBreak/>
        <mc:AlternateContent>
          <mc:Choice Requires="wps">
            <w:drawing>
              <wp:anchor distT="0" distB="0" distL="114300" distR="114300" simplePos="0" relativeHeight="251658752" behindDoc="0" locked="0" layoutInCell="1" allowOverlap="1" wp14:anchorId="316EC7FA" wp14:editId="01FA9B37">
                <wp:simplePos x="0" y="0"/>
                <wp:positionH relativeFrom="column">
                  <wp:posOffset>5082540</wp:posOffset>
                </wp:positionH>
                <wp:positionV relativeFrom="paragraph">
                  <wp:posOffset>-575945</wp:posOffset>
                </wp:positionV>
                <wp:extent cx="314325" cy="428625"/>
                <wp:effectExtent l="0" t="0" r="0"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B0B0F" w14:textId="77777777" w:rsidR="00CF2C67" w:rsidRDefault="00CF2C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EC7FA" id="_x0000_t202" coordsize="21600,21600" o:spt="202" path="m,l,21600r21600,l21600,xe">
                <v:stroke joinstyle="miter"/>
                <v:path gradientshapeok="t" o:connecttype="rect"/>
              </v:shapetype>
              <v:shape id="Text Box 21" o:spid="_x0000_s1026" type="#_x0000_t202" style="position:absolute;left:0;text-align:left;margin-left:400.2pt;margin-top:-45.35pt;width:24.7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" stroked="f">
                <v:path arrowok="t"/>
                <v:textbox>
                  <w:txbxContent>
                    <w:p w14:paraId="10AB0B0F" w14:textId="77777777" w:rsidR="00CF2C67" w:rsidRDefault="00CF2C67"/>
                  </w:txbxContent>
                </v:textbox>
              </v:shape>
            </w:pict>
          </mc:Fallback>
        </mc:AlternateContent>
      </w:r>
      <w:r w:rsidR="00481ECE" w:rsidRPr="00E5363D">
        <w:rPr>
          <w:rFonts w:ascii="Arial" w:hAnsi="Arial" w:cs="Arial"/>
          <w:b/>
          <w:bCs/>
          <w:sz w:val="28"/>
          <w:szCs w:val="24"/>
        </w:rPr>
        <w:t>REFERÊNCIAS</w:t>
      </w:r>
    </w:p>
    <w:p w14:paraId="53D23442" w14:textId="77777777" w:rsidR="0009600E" w:rsidRDefault="0009600E" w:rsidP="00015827">
      <w:pPr>
        <w:pStyle w:val="Corpodetexto3"/>
        <w:spacing w:line="480" w:lineRule="auto"/>
        <w:ind w:firstLine="708"/>
        <w:outlineLvl w:val="0"/>
        <w:rPr>
          <w:rFonts w:ascii="Arial" w:hAnsi="Arial" w:cs="Arial"/>
          <w:b/>
          <w:bCs/>
          <w:color w:val="FF0000"/>
          <w:sz w:val="24"/>
          <w:szCs w:val="24"/>
        </w:rPr>
      </w:pPr>
    </w:p>
    <w:p w14:paraId="422B9E85" w14:textId="77777777" w:rsidR="00B232D8" w:rsidRDefault="00310FC1" w:rsidP="00CF2C67">
      <w:pPr>
        <w:numPr>
          <w:ilvl w:val="0"/>
          <w:numId w:val="35"/>
        </w:numPr>
        <w:tabs>
          <w:tab w:val="left" w:pos="284"/>
        </w:tabs>
        <w:ind w:left="0" w:firstLine="0"/>
        <w:rPr>
          <w:rFonts w:ascii="Arial" w:hAnsi="Arial" w:cs="Arial"/>
          <w:color w:val="000000"/>
          <w:sz w:val="24"/>
          <w:szCs w:val="24"/>
          <w:lang w:val="en-US"/>
        </w:rPr>
      </w:pPr>
      <w:proofErr w:type="spellStart"/>
      <w:r w:rsidRPr="00165AC1">
        <w:rPr>
          <w:rFonts w:ascii="Arial" w:hAnsi="Arial" w:cs="Arial"/>
          <w:color w:val="000000"/>
          <w:sz w:val="24"/>
          <w:szCs w:val="24"/>
          <w:lang w:val="en-US"/>
        </w:rPr>
        <w:t>Bürklein</w:t>
      </w:r>
      <w:proofErr w:type="spellEnd"/>
      <w:r w:rsidRPr="00165AC1">
        <w:rPr>
          <w:rFonts w:ascii="Arial" w:hAnsi="Arial" w:cs="Arial"/>
          <w:color w:val="000000"/>
          <w:sz w:val="24"/>
          <w:szCs w:val="24"/>
          <w:lang w:val="en-US"/>
        </w:rPr>
        <w:t xml:space="preserve"> S, Schäfer E. Minimally invasiv</w:t>
      </w:r>
      <w:r w:rsidR="007E1E60">
        <w:rPr>
          <w:rFonts w:ascii="Arial" w:hAnsi="Arial" w:cs="Arial"/>
          <w:color w:val="000000"/>
          <w:sz w:val="24"/>
          <w:szCs w:val="24"/>
          <w:lang w:val="en-US"/>
        </w:rPr>
        <w:t>e endodon</w:t>
      </w:r>
      <w:r w:rsidR="00946847">
        <w:rPr>
          <w:rFonts w:ascii="Arial" w:hAnsi="Arial" w:cs="Arial"/>
          <w:color w:val="000000"/>
          <w:sz w:val="24"/>
          <w:szCs w:val="24"/>
          <w:lang w:val="en-US"/>
        </w:rPr>
        <w:t>tics. Quintessence Int</w:t>
      </w:r>
      <w:r w:rsidR="007E1E60">
        <w:rPr>
          <w:rFonts w:ascii="Arial" w:hAnsi="Arial" w:cs="Arial"/>
          <w:color w:val="000000"/>
          <w:sz w:val="24"/>
          <w:szCs w:val="24"/>
          <w:lang w:val="en-US"/>
        </w:rPr>
        <w:t>. 2015</w:t>
      </w:r>
      <w:r w:rsidRPr="00165AC1">
        <w:rPr>
          <w:rFonts w:ascii="Arial" w:hAnsi="Arial" w:cs="Arial"/>
          <w:color w:val="000000"/>
          <w:sz w:val="24"/>
          <w:szCs w:val="24"/>
          <w:lang w:val="en-US"/>
        </w:rPr>
        <w:t>;</w:t>
      </w:r>
      <w:r w:rsidR="007E1E60">
        <w:rPr>
          <w:rFonts w:ascii="Arial" w:hAnsi="Arial" w:cs="Arial"/>
          <w:color w:val="000000"/>
          <w:sz w:val="24"/>
          <w:szCs w:val="24"/>
          <w:lang w:val="en-US"/>
        </w:rPr>
        <w:t xml:space="preserve"> </w:t>
      </w:r>
      <w:r w:rsidRPr="00165AC1">
        <w:rPr>
          <w:rFonts w:ascii="Arial" w:hAnsi="Arial" w:cs="Arial"/>
          <w:color w:val="000000"/>
          <w:sz w:val="24"/>
          <w:szCs w:val="24"/>
          <w:lang w:val="en-US"/>
        </w:rPr>
        <w:t xml:space="preserve">46(2):119-24. </w:t>
      </w:r>
    </w:p>
    <w:p w14:paraId="1E6D264A" w14:textId="77777777" w:rsidR="00D52454" w:rsidRDefault="00D52454" w:rsidP="00DB515C">
      <w:pPr>
        <w:rPr>
          <w:rFonts w:ascii="Arial" w:hAnsi="Arial" w:cs="Arial"/>
          <w:color w:val="000000"/>
          <w:sz w:val="24"/>
          <w:szCs w:val="24"/>
          <w:lang w:val="en-US"/>
        </w:rPr>
      </w:pPr>
    </w:p>
    <w:p w14:paraId="5C62B3C8" w14:textId="77777777" w:rsidR="00DB515C" w:rsidRDefault="00DB515C" w:rsidP="00DB515C">
      <w:pPr>
        <w:rPr>
          <w:rFonts w:ascii="Arial" w:hAnsi="Arial" w:cs="Arial"/>
          <w:color w:val="000000"/>
          <w:sz w:val="24"/>
          <w:szCs w:val="24"/>
          <w:lang w:val="en-US"/>
        </w:rPr>
      </w:pPr>
    </w:p>
    <w:p w14:paraId="5197E3C2" w14:textId="77777777" w:rsidR="00310FC1" w:rsidRPr="00165AC1" w:rsidRDefault="00310FC1" w:rsidP="00DB515C">
      <w:pPr>
        <w:rPr>
          <w:rFonts w:ascii="Arial" w:hAnsi="Arial" w:cs="Arial"/>
          <w:color w:val="000000"/>
          <w:sz w:val="24"/>
          <w:szCs w:val="24"/>
          <w:lang w:val="en-US"/>
        </w:rPr>
      </w:pPr>
      <w:r w:rsidRPr="00165AC1">
        <w:rPr>
          <w:rFonts w:ascii="Arial" w:hAnsi="Arial" w:cs="Arial"/>
          <w:color w:val="000000"/>
          <w:sz w:val="24"/>
          <w:szCs w:val="24"/>
          <w:lang w:val="en-US"/>
        </w:rPr>
        <w:t xml:space="preserve">2- </w:t>
      </w:r>
      <w:proofErr w:type="spellStart"/>
      <w:r w:rsidRPr="00165AC1">
        <w:rPr>
          <w:rFonts w:ascii="Arial" w:hAnsi="Arial" w:cs="Arial"/>
          <w:color w:val="000000"/>
          <w:sz w:val="24"/>
          <w:szCs w:val="24"/>
          <w:lang w:val="en-US"/>
        </w:rPr>
        <w:t>Frencken</w:t>
      </w:r>
      <w:proofErr w:type="spellEnd"/>
      <w:r w:rsidR="007E1E60">
        <w:rPr>
          <w:rFonts w:ascii="Arial" w:hAnsi="Arial" w:cs="Arial"/>
          <w:color w:val="000000"/>
          <w:sz w:val="24"/>
          <w:szCs w:val="24"/>
          <w:lang w:val="en-US"/>
        </w:rPr>
        <w:t xml:space="preserve"> </w:t>
      </w:r>
      <w:r w:rsidRPr="00165AC1">
        <w:rPr>
          <w:rFonts w:ascii="Arial" w:hAnsi="Arial" w:cs="Arial"/>
          <w:color w:val="000000"/>
          <w:sz w:val="24"/>
          <w:szCs w:val="24"/>
          <w:lang w:val="en-US"/>
        </w:rPr>
        <w:t>JE. Atraumatic restorative treatment and minimal intervention</w:t>
      </w:r>
      <w:r w:rsidR="00B232D8">
        <w:rPr>
          <w:rFonts w:ascii="Arial" w:hAnsi="Arial" w:cs="Arial"/>
          <w:color w:val="000000"/>
          <w:sz w:val="24"/>
          <w:szCs w:val="24"/>
          <w:lang w:val="en-US"/>
        </w:rPr>
        <w:t xml:space="preserve"> dentistry. </w:t>
      </w:r>
      <w:r w:rsidR="007E1E60">
        <w:rPr>
          <w:rFonts w:ascii="Arial" w:hAnsi="Arial" w:cs="Arial"/>
          <w:color w:val="000000"/>
          <w:sz w:val="24"/>
          <w:szCs w:val="24"/>
          <w:lang w:val="en-US"/>
        </w:rPr>
        <w:t>Br Dent J. 2017</w:t>
      </w:r>
      <w:r w:rsidRPr="00165AC1">
        <w:rPr>
          <w:rFonts w:ascii="Arial" w:hAnsi="Arial" w:cs="Arial"/>
          <w:color w:val="000000"/>
          <w:sz w:val="24"/>
          <w:szCs w:val="24"/>
          <w:lang w:val="en-US"/>
        </w:rPr>
        <w:t>;</w:t>
      </w:r>
      <w:r w:rsidR="007E1E60">
        <w:rPr>
          <w:rFonts w:ascii="Arial" w:hAnsi="Arial" w:cs="Arial"/>
          <w:color w:val="000000"/>
          <w:sz w:val="24"/>
          <w:szCs w:val="24"/>
          <w:lang w:val="en-US"/>
        </w:rPr>
        <w:t xml:space="preserve"> 223(3):183-189. </w:t>
      </w:r>
    </w:p>
    <w:p w14:paraId="4B097D17" w14:textId="77777777" w:rsidR="00B232D8" w:rsidRDefault="00B232D8" w:rsidP="00DB515C">
      <w:pPr>
        <w:rPr>
          <w:rFonts w:ascii="Arial" w:hAnsi="Arial" w:cs="Arial"/>
          <w:color w:val="000000"/>
          <w:sz w:val="24"/>
          <w:szCs w:val="24"/>
          <w:lang w:val="en-US"/>
        </w:rPr>
      </w:pPr>
    </w:p>
    <w:p w14:paraId="4610BF9C" w14:textId="77777777" w:rsidR="00DB515C" w:rsidRDefault="00DB515C" w:rsidP="00DB515C">
      <w:pPr>
        <w:rPr>
          <w:rFonts w:ascii="Arial" w:hAnsi="Arial" w:cs="Arial"/>
          <w:color w:val="000000"/>
          <w:sz w:val="24"/>
          <w:szCs w:val="24"/>
          <w:lang w:val="en-US"/>
        </w:rPr>
      </w:pPr>
    </w:p>
    <w:p w14:paraId="0B939EDD" w14:textId="77777777" w:rsidR="00310FC1" w:rsidRPr="000A6EB4" w:rsidRDefault="00310FC1" w:rsidP="00DB515C">
      <w:pPr>
        <w:rPr>
          <w:rFonts w:ascii="Arial" w:hAnsi="Arial" w:cs="Arial"/>
          <w:sz w:val="24"/>
          <w:szCs w:val="24"/>
          <w:lang w:val="en-US"/>
        </w:rPr>
      </w:pPr>
      <w:r w:rsidRPr="00165AC1">
        <w:rPr>
          <w:rFonts w:ascii="Arial" w:hAnsi="Arial" w:cs="Arial"/>
          <w:color w:val="000000"/>
          <w:sz w:val="24"/>
          <w:szCs w:val="24"/>
          <w:lang w:val="en-US"/>
        </w:rPr>
        <w:t xml:space="preserve">3- </w:t>
      </w:r>
      <w:proofErr w:type="spellStart"/>
      <w:r w:rsidRPr="00165AC1">
        <w:rPr>
          <w:rFonts w:ascii="Arial" w:hAnsi="Arial" w:cs="Arial"/>
          <w:color w:val="000000"/>
          <w:sz w:val="24"/>
          <w:szCs w:val="24"/>
          <w:lang w:val="en-US"/>
        </w:rPr>
        <w:t>Qamruddin</w:t>
      </w:r>
      <w:proofErr w:type="spellEnd"/>
      <w:r w:rsidRPr="00165AC1">
        <w:rPr>
          <w:rFonts w:ascii="Arial" w:hAnsi="Arial" w:cs="Arial"/>
          <w:color w:val="000000"/>
          <w:sz w:val="24"/>
          <w:szCs w:val="24"/>
          <w:lang w:val="en-US"/>
        </w:rPr>
        <w:t xml:space="preserve"> I, </w:t>
      </w:r>
      <w:proofErr w:type="spellStart"/>
      <w:r w:rsidRPr="00165AC1">
        <w:rPr>
          <w:rFonts w:ascii="Arial" w:hAnsi="Arial" w:cs="Arial"/>
          <w:color w:val="000000"/>
          <w:sz w:val="24"/>
          <w:szCs w:val="24"/>
          <w:lang w:val="en-US"/>
        </w:rPr>
        <w:t>Alam</w:t>
      </w:r>
      <w:proofErr w:type="spellEnd"/>
      <w:r w:rsidRPr="00165AC1">
        <w:rPr>
          <w:rFonts w:ascii="Arial" w:hAnsi="Arial" w:cs="Arial"/>
          <w:color w:val="000000"/>
          <w:sz w:val="24"/>
          <w:szCs w:val="24"/>
          <w:lang w:val="en-US"/>
        </w:rPr>
        <w:t xml:space="preserve"> MK, Khamis MF, </w:t>
      </w:r>
      <w:proofErr w:type="spellStart"/>
      <w:r w:rsidRPr="00165AC1">
        <w:rPr>
          <w:rFonts w:ascii="Arial" w:hAnsi="Arial" w:cs="Arial"/>
          <w:color w:val="000000"/>
          <w:sz w:val="24"/>
          <w:szCs w:val="24"/>
          <w:lang w:val="en-US"/>
        </w:rPr>
        <w:t>Husein</w:t>
      </w:r>
      <w:proofErr w:type="spellEnd"/>
      <w:r w:rsidRPr="00165AC1">
        <w:rPr>
          <w:rFonts w:ascii="Arial" w:hAnsi="Arial" w:cs="Arial"/>
          <w:color w:val="000000"/>
          <w:sz w:val="24"/>
          <w:szCs w:val="24"/>
          <w:lang w:val="en-US"/>
        </w:rPr>
        <w:t xml:space="preserve"> A. Minimally I</w:t>
      </w:r>
      <w:r w:rsidRPr="000A6EB4">
        <w:rPr>
          <w:rFonts w:ascii="Arial" w:hAnsi="Arial" w:cs="Arial"/>
          <w:sz w:val="24"/>
          <w:szCs w:val="24"/>
          <w:lang w:val="en-US"/>
        </w:rPr>
        <w:t>nvasive Techniques to Accelerate the Orthodontic Tooth Movement: A Systematic Review of Animal Studies. Biomed Res</w:t>
      </w:r>
      <w:r w:rsidR="00946847">
        <w:rPr>
          <w:rFonts w:ascii="Arial" w:hAnsi="Arial" w:cs="Arial"/>
          <w:sz w:val="24"/>
          <w:szCs w:val="24"/>
          <w:lang w:val="en-US"/>
        </w:rPr>
        <w:t xml:space="preserve"> </w:t>
      </w:r>
      <w:r w:rsidRPr="000A6EB4">
        <w:rPr>
          <w:rFonts w:ascii="Arial" w:hAnsi="Arial" w:cs="Arial"/>
          <w:sz w:val="24"/>
          <w:szCs w:val="24"/>
          <w:lang w:val="en-US"/>
        </w:rPr>
        <w:t>Int</w:t>
      </w:r>
      <w:r w:rsidR="00B232D8">
        <w:rPr>
          <w:rFonts w:ascii="Arial" w:hAnsi="Arial" w:cs="Arial"/>
          <w:sz w:val="24"/>
          <w:szCs w:val="24"/>
          <w:lang w:val="en-US"/>
        </w:rPr>
        <w:t>. 2015; 2015:608530.</w:t>
      </w:r>
    </w:p>
    <w:p w14:paraId="394239EF" w14:textId="77777777" w:rsidR="00B232D8" w:rsidRDefault="00B232D8" w:rsidP="00DB515C">
      <w:pPr>
        <w:rPr>
          <w:rFonts w:ascii="Arial" w:hAnsi="Arial" w:cs="Arial"/>
          <w:sz w:val="24"/>
          <w:szCs w:val="24"/>
          <w:lang w:val="en-US"/>
        </w:rPr>
      </w:pPr>
    </w:p>
    <w:p w14:paraId="3CB561C3" w14:textId="77777777" w:rsidR="00B232D8" w:rsidRDefault="00B232D8" w:rsidP="00DB515C">
      <w:pPr>
        <w:rPr>
          <w:rFonts w:ascii="Arial" w:hAnsi="Arial" w:cs="Arial"/>
          <w:sz w:val="24"/>
          <w:szCs w:val="24"/>
          <w:lang w:val="en-US"/>
        </w:rPr>
      </w:pPr>
    </w:p>
    <w:p w14:paraId="15744AD0" w14:textId="77777777" w:rsidR="00310FC1" w:rsidRPr="000A6EB4" w:rsidRDefault="00740CB6" w:rsidP="00DB515C">
      <w:pPr>
        <w:rPr>
          <w:rFonts w:ascii="Arial" w:hAnsi="Arial" w:cs="Arial"/>
          <w:sz w:val="24"/>
          <w:szCs w:val="24"/>
          <w:lang w:val="en-US"/>
        </w:rPr>
      </w:pPr>
      <w:r>
        <w:rPr>
          <w:rFonts w:ascii="Arial" w:hAnsi="Arial" w:cs="Arial"/>
          <w:sz w:val="24"/>
          <w:szCs w:val="24"/>
          <w:lang w:val="en-US"/>
        </w:rPr>
        <w:t>4</w:t>
      </w:r>
      <w:r w:rsidR="00310FC1">
        <w:rPr>
          <w:rFonts w:ascii="Arial" w:hAnsi="Arial" w:cs="Arial"/>
          <w:sz w:val="24"/>
          <w:szCs w:val="24"/>
          <w:lang w:val="en-US"/>
        </w:rPr>
        <w:t xml:space="preserve">- </w:t>
      </w:r>
      <w:proofErr w:type="spellStart"/>
      <w:r w:rsidR="00310FC1" w:rsidRPr="000A6EB4">
        <w:rPr>
          <w:rFonts w:ascii="Arial" w:hAnsi="Arial" w:cs="Arial"/>
          <w:sz w:val="24"/>
          <w:szCs w:val="24"/>
          <w:lang w:val="en-US"/>
        </w:rPr>
        <w:t>Edelhoff</w:t>
      </w:r>
      <w:proofErr w:type="spellEnd"/>
      <w:r w:rsidR="00310FC1" w:rsidRPr="000A6EB4">
        <w:rPr>
          <w:rFonts w:ascii="Arial" w:hAnsi="Arial" w:cs="Arial"/>
          <w:sz w:val="24"/>
          <w:szCs w:val="24"/>
          <w:lang w:val="en-US"/>
        </w:rPr>
        <w:t xml:space="preserve"> D, Liebermann A, </w:t>
      </w:r>
      <w:proofErr w:type="spellStart"/>
      <w:r w:rsidR="00310FC1" w:rsidRPr="000A6EB4">
        <w:rPr>
          <w:rFonts w:ascii="Arial" w:hAnsi="Arial" w:cs="Arial"/>
          <w:sz w:val="24"/>
          <w:szCs w:val="24"/>
          <w:lang w:val="en-US"/>
        </w:rPr>
        <w:t>Beuer</w:t>
      </w:r>
      <w:proofErr w:type="spellEnd"/>
      <w:r w:rsidR="00310FC1" w:rsidRPr="000A6EB4">
        <w:rPr>
          <w:rFonts w:ascii="Arial" w:hAnsi="Arial" w:cs="Arial"/>
          <w:sz w:val="24"/>
          <w:szCs w:val="24"/>
          <w:lang w:val="en-US"/>
        </w:rPr>
        <w:t xml:space="preserve"> F, </w:t>
      </w:r>
      <w:proofErr w:type="spellStart"/>
      <w:r w:rsidR="00310FC1" w:rsidRPr="000A6EB4">
        <w:rPr>
          <w:rFonts w:ascii="Arial" w:hAnsi="Arial" w:cs="Arial"/>
          <w:sz w:val="24"/>
          <w:szCs w:val="24"/>
          <w:lang w:val="en-US"/>
        </w:rPr>
        <w:t>Stimmelmayr</w:t>
      </w:r>
      <w:proofErr w:type="spellEnd"/>
      <w:r w:rsidR="00310FC1" w:rsidRPr="000A6EB4">
        <w:rPr>
          <w:rFonts w:ascii="Arial" w:hAnsi="Arial" w:cs="Arial"/>
          <w:sz w:val="24"/>
          <w:szCs w:val="24"/>
          <w:lang w:val="en-US"/>
        </w:rPr>
        <w:t xml:space="preserve"> M, </w:t>
      </w:r>
      <w:proofErr w:type="spellStart"/>
      <w:r w:rsidR="00310FC1" w:rsidRPr="000A6EB4">
        <w:rPr>
          <w:rFonts w:ascii="Arial" w:hAnsi="Arial" w:cs="Arial"/>
          <w:sz w:val="24"/>
          <w:szCs w:val="24"/>
          <w:lang w:val="en-US"/>
        </w:rPr>
        <w:t>Güth</w:t>
      </w:r>
      <w:proofErr w:type="spellEnd"/>
      <w:r w:rsidR="00310FC1" w:rsidRPr="000A6EB4">
        <w:rPr>
          <w:rFonts w:ascii="Arial" w:hAnsi="Arial" w:cs="Arial"/>
          <w:sz w:val="24"/>
          <w:szCs w:val="24"/>
          <w:lang w:val="en-US"/>
        </w:rPr>
        <w:t xml:space="preserve"> JF. Minimally invasive treatment options in fixed prosthodontics. Quintessence Int</w:t>
      </w:r>
      <w:r w:rsidR="00B232D8">
        <w:rPr>
          <w:rFonts w:ascii="Arial" w:hAnsi="Arial" w:cs="Arial"/>
          <w:sz w:val="24"/>
          <w:szCs w:val="24"/>
          <w:lang w:val="en-US"/>
        </w:rPr>
        <w:t>. 2016</w:t>
      </w:r>
      <w:r w:rsidR="00310FC1" w:rsidRPr="000A6EB4">
        <w:rPr>
          <w:rFonts w:ascii="Arial" w:hAnsi="Arial" w:cs="Arial"/>
          <w:sz w:val="24"/>
          <w:szCs w:val="24"/>
          <w:lang w:val="en-US"/>
        </w:rPr>
        <w:t>;</w:t>
      </w:r>
      <w:r w:rsidR="00B232D8">
        <w:rPr>
          <w:rFonts w:ascii="Arial" w:hAnsi="Arial" w:cs="Arial"/>
          <w:sz w:val="24"/>
          <w:szCs w:val="24"/>
          <w:lang w:val="en-US"/>
        </w:rPr>
        <w:t xml:space="preserve"> </w:t>
      </w:r>
      <w:r w:rsidR="00310FC1" w:rsidRPr="000A6EB4">
        <w:rPr>
          <w:rFonts w:ascii="Arial" w:hAnsi="Arial" w:cs="Arial"/>
          <w:sz w:val="24"/>
          <w:szCs w:val="24"/>
          <w:lang w:val="en-US"/>
        </w:rPr>
        <w:t xml:space="preserve">47(3):207-16. </w:t>
      </w:r>
    </w:p>
    <w:p w14:paraId="2966C04A" w14:textId="77777777" w:rsidR="00B232D8" w:rsidRDefault="00B232D8" w:rsidP="00DB515C">
      <w:pPr>
        <w:rPr>
          <w:rFonts w:ascii="Arial" w:hAnsi="Arial" w:cs="Arial"/>
          <w:sz w:val="24"/>
          <w:szCs w:val="24"/>
          <w:lang w:val="en-US"/>
        </w:rPr>
      </w:pPr>
    </w:p>
    <w:p w14:paraId="65EBAF99" w14:textId="77777777" w:rsidR="00DB515C" w:rsidRDefault="00DB515C" w:rsidP="00DB515C">
      <w:pPr>
        <w:rPr>
          <w:rFonts w:ascii="Arial" w:hAnsi="Arial" w:cs="Arial"/>
          <w:sz w:val="24"/>
          <w:szCs w:val="24"/>
          <w:lang w:val="en-US"/>
        </w:rPr>
      </w:pPr>
    </w:p>
    <w:p w14:paraId="1DBC5CD2" w14:textId="77777777" w:rsidR="00310FC1" w:rsidRPr="000A6EB4" w:rsidRDefault="00740CB6" w:rsidP="00DB515C">
      <w:pPr>
        <w:rPr>
          <w:rFonts w:ascii="Arial" w:hAnsi="Arial" w:cs="Arial"/>
          <w:sz w:val="24"/>
          <w:szCs w:val="24"/>
          <w:lang w:val="en-US"/>
        </w:rPr>
      </w:pPr>
      <w:r>
        <w:rPr>
          <w:rFonts w:ascii="Arial" w:hAnsi="Arial" w:cs="Arial"/>
          <w:sz w:val="24"/>
          <w:szCs w:val="24"/>
          <w:lang w:val="en-US"/>
        </w:rPr>
        <w:t>5</w:t>
      </w:r>
      <w:r w:rsidR="00310FC1">
        <w:rPr>
          <w:rFonts w:ascii="Arial" w:hAnsi="Arial" w:cs="Arial"/>
          <w:sz w:val="24"/>
          <w:szCs w:val="24"/>
          <w:lang w:val="en-US"/>
        </w:rPr>
        <w:t xml:space="preserve">- </w:t>
      </w:r>
      <w:r w:rsidR="00310FC1" w:rsidRPr="000A6EB4">
        <w:rPr>
          <w:rFonts w:ascii="Arial" w:hAnsi="Arial" w:cs="Arial"/>
          <w:sz w:val="24"/>
          <w:szCs w:val="24"/>
          <w:lang w:val="en-US"/>
        </w:rPr>
        <w:t>Hayashi J, Shin K, Takei HH. Minimally Invasive Surgical Approaches for Esthetic Impl</w:t>
      </w:r>
      <w:r w:rsidR="00B232D8">
        <w:rPr>
          <w:rFonts w:ascii="Arial" w:hAnsi="Arial" w:cs="Arial"/>
          <w:sz w:val="24"/>
          <w:szCs w:val="24"/>
          <w:lang w:val="en-US"/>
        </w:rPr>
        <w:t>ant Dent</w:t>
      </w:r>
      <w:r w:rsidR="00946847">
        <w:rPr>
          <w:rFonts w:ascii="Arial" w:hAnsi="Arial" w:cs="Arial"/>
          <w:sz w:val="24"/>
          <w:szCs w:val="24"/>
          <w:lang w:val="en-US"/>
        </w:rPr>
        <w:t>istry: A Case Report. J</w:t>
      </w:r>
      <w:r w:rsidR="00B232D8">
        <w:rPr>
          <w:rFonts w:ascii="Arial" w:hAnsi="Arial" w:cs="Arial"/>
          <w:sz w:val="24"/>
          <w:szCs w:val="24"/>
          <w:lang w:val="en-US"/>
        </w:rPr>
        <w:t xml:space="preserve"> </w:t>
      </w:r>
      <w:r w:rsidR="00310FC1" w:rsidRPr="000A6EB4">
        <w:rPr>
          <w:rFonts w:ascii="Arial" w:hAnsi="Arial" w:cs="Arial"/>
          <w:sz w:val="24"/>
          <w:szCs w:val="24"/>
          <w:lang w:val="en-US"/>
        </w:rPr>
        <w:t xml:space="preserve">Oral </w:t>
      </w:r>
      <w:proofErr w:type="spellStart"/>
      <w:r w:rsidR="00310FC1" w:rsidRPr="000A6EB4">
        <w:rPr>
          <w:rFonts w:ascii="Arial" w:hAnsi="Arial" w:cs="Arial"/>
          <w:sz w:val="24"/>
          <w:szCs w:val="24"/>
          <w:lang w:val="en-US"/>
        </w:rPr>
        <w:t>Implantol</w:t>
      </w:r>
      <w:proofErr w:type="spellEnd"/>
      <w:r w:rsidR="00B232D8">
        <w:rPr>
          <w:rFonts w:ascii="Arial" w:hAnsi="Arial" w:cs="Arial"/>
          <w:sz w:val="24"/>
          <w:szCs w:val="24"/>
          <w:lang w:val="en-US"/>
        </w:rPr>
        <w:t>. 2016</w:t>
      </w:r>
      <w:r w:rsidR="00310FC1" w:rsidRPr="000A6EB4">
        <w:rPr>
          <w:rFonts w:ascii="Arial" w:hAnsi="Arial" w:cs="Arial"/>
          <w:sz w:val="24"/>
          <w:szCs w:val="24"/>
          <w:lang w:val="en-US"/>
        </w:rPr>
        <w:t>;</w:t>
      </w:r>
      <w:r w:rsidR="00B232D8">
        <w:rPr>
          <w:rFonts w:ascii="Arial" w:hAnsi="Arial" w:cs="Arial"/>
          <w:sz w:val="24"/>
          <w:szCs w:val="24"/>
          <w:lang w:val="en-US"/>
        </w:rPr>
        <w:t xml:space="preserve"> </w:t>
      </w:r>
      <w:r w:rsidR="00310FC1" w:rsidRPr="000A6EB4">
        <w:rPr>
          <w:rFonts w:ascii="Arial" w:hAnsi="Arial" w:cs="Arial"/>
          <w:sz w:val="24"/>
          <w:szCs w:val="24"/>
          <w:lang w:val="en-US"/>
        </w:rPr>
        <w:t>42(1):93-7</w:t>
      </w:r>
      <w:r w:rsidR="00B232D8">
        <w:rPr>
          <w:rFonts w:ascii="Arial" w:hAnsi="Arial" w:cs="Arial"/>
          <w:sz w:val="24"/>
          <w:szCs w:val="24"/>
          <w:lang w:val="en-US"/>
        </w:rPr>
        <w:t>.</w:t>
      </w:r>
    </w:p>
    <w:p w14:paraId="5E41AEC4" w14:textId="77777777" w:rsidR="00B232D8" w:rsidRDefault="00B232D8" w:rsidP="00DB515C">
      <w:pPr>
        <w:rPr>
          <w:rFonts w:ascii="Arial" w:hAnsi="Arial" w:cs="Arial"/>
          <w:sz w:val="24"/>
          <w:szCs w:val="24"/>
          <w:lang w:val="en-US"/>
        </w:rPr>
      </w:pPr>
    </w:p>
    <w:p w14:paraId="18DA842D" w14:textId="77777777" w:rsidR="00DB515C" w:rsidRDefault="00DB515C" w:rsidP="00DB515C">
      <w:pPr>
        <w:rPr>
          <w:rFonts w:ascii="Arial" w:hAnsi="Arial" w:cs="Arial"/>
          <w:sz w:val="24"/>
          <w:szCs w:val="24"/>
          <w:lang w:val="en-US"/>
        </w:rPr>
      </w:pPr>
    </w:p>
    <w:p w14:paraId="120D6633" w14:textId="77777777" w:rsidR="00310FC1" w:rsidRPr="000A6EB4" w:rsidRDefault="00740CB6" w:rsidP="00DB515C">
      <w:pPr>
        <w:rPr>
          <w:rFonts w:ascii="Arial" w:hAnsi="Arial" w:cs="Arial"/>
          <w:sz w:val="24"/>
          <w:szCs w:val="24"/>
          <w:lang w:val="en-US"/>
        </w:rPr>
      </w:pPr>
      <w:r>
        <w:rPr>
          <w:rFonts w:ascii="Arial" w:hAnsi="Arial" w:cs="Arial"/>
          <w:sz w:val="24"/>
          <w:szCs w:val="24"/>
          <w:lang w:val="en-US"/>
        </w:rPr>
        <w:t>6</w:t>
      </w:r>
      <w:r w:rsidR="00310FC1">
        <w:rPr>
          <w:rFonts w:ascii="Arial" w:hAnsi="Arial" w:cs="Arial"/>
          <w:sz w:val="24"/>
          <w:szCs w:val="24"/>
          <w:lang w:val="en-US"/>
        </w:rPr>
        <w:t xml:space="preserve">- </w:t>
      </w:r>
      <w:r w:rsidR="00310FC1" w:rsidRPr="000A6EB4">
        <w:rPr>
          <w:rFonts w:ascii="Arial" w:hAnsi="Arial" w:cs="Arial"/>
          <w:sz w:val="24"/>
          <w:szCs w:val="24"/>
          <w:lang w:val="en-US"/>
        </w:rPr>
        <w:t xml:space="preserve">Ericson D. What is minimally invasive dentistry? Oral Health </w:t>
      </w:r>
      <w:proofErr w:type="spellStart"/>
      <w:r w:rsidR="00310FC1" w:rsidRPr="000A6EB4">
        <w:rPr>
          <w:rFonts w:ascii="Arial" w:hAnsi="Arial" w:cs="Arial"/>
          <w:sz w:val="24"/>
          <w:szCs w:val="24"/>
          <w:lang w:val="en-US"/>
        </w:rPr>
        <w:t>Prev</w:t>
      </w:r>
      <w:proofErr w:type="spellEnd"/>
      <w:r w:rsidR="00310FC1" w:rsidRPr="000A6EB4">
        <w:rPr>
          <w:rFonts w:ascii="Arial" w:hAnsi="Arial" w:cs="Arial"/>
          <w:sz w:val="24"/>
          <w:szCs w:val="24"/>
          <w:lang w:val="en-US"/>
        </w:rPr>
        <w:t xml:space="preserve"> Dent. 2004;2 Suppl 1:287-92.</w:t>
      </w:r>
    </w:p>
    <w:p w14:paraId="271680AE" w14:textId="77777777" w:rsidR="00B232D8" w:rsidRDefault="00B232D8" w:rsidP="00DB515C">
      <w:pPr>
        <w:rPr>
          <w:rFonts w:ascii="Arial" w:hAnsi="Arial" w:cs="Arial"/>
          <w:sz w:val="24"/>
          <w:szCs w:val="24"/>
          <w:lang w:val="en-US"/>
        </w:rPr>
      </w:pPr>
    </w:p>
    <w:p w14:paraId="255357FF" w14:textId="77777777" w:rsidR="00DB515C" w:rsidRDefault="00DB515C" w:rsidP="00DB515C">
      <w:pPr>
        <w:rPr>
          <w:rFonts w:ascii="Arial" w:hAnsi="Arial" w:cs="Arial"/>
          <w:sz w:val="24"/>
          <w:szCs w:val="24"/>
          <w:lang w:val="en-US"/>
        </w:rPr>
      </w:pPr>
    </w:p>
    <w:p w14:paraId="0963A1BD" w14:textId="77777777" w:rsidR="00310FC1" w:rsidRPr="000A6EB4" w:rsidRDefault="00740CB6" w:rsidP="00DB515C">
      <w:pPr>
        <w:rPr>
          <w:rFonts w:ascii="Arial" w:hAnsi="Arial" w:cs="Arial"/>
          <w:sz w:val="24"/>
          <w:szCs w:val="24"/>
          <w:lang w:val="en-US"/>
        </w:rPr>
      </w:pPr>
      <w:r>
        <w:rPr>
          <w:rFonts w:ascii="Arial" w:hAnsi="Arial" w:cs="Arial"/>
          <w:sz w:val="24"/>
          <w:szCs w:val="24"/>
          <w:lang w:val="en-US"/>
        </w:rPr>
        <w:t>7</w:t>
      </w:r>
      <w:r w:rsidR="00310FC1">
        <w:rPr>
          <w:rFonts w:ascii="Arial" w:hAnsi="Arial" w:cs="Arial"/>
          <w:sz w:val="24"/>
          <w:szCs w:val="24"/>
          <w:lang w:val="en-US"/>
        </w:rPr>
        <w:t xml:space="preserve">- </w:t>
      </w:r>
      <w:proofErr w:type="spellStart"/>
      <w:r w:rsidR="00370F1A">
        <w:rPr>
          <w:rFonts w:ascii="Arial" w:hAnsi="Arial" w:cs="Arial"/>
          <w:sz w:val="24"/>
          <w:szCs w:val="24"/>
          <w:lang w:val="en-US"/>
        </w:rPr>
        <w:t>Vanlioglu</w:t>
      </w:r>
      <w:proofErr w:type="spellEnd"/>
      <w:r w:rsidR="00B979D5">
        <w:rPr>
          <w:rFonts w:ascii="Arial" w:hAnsi="Arial" w:cs="Arial"/>
          <w:sz w:val="24"/>
          <w:szCs w:val="24"/>
          <w:lang w:val="en-US"/>
        </w:rPr>
        <w:t>,</w:t>
      </w:r>
      <w:r w:rsidR="00310FC1" w:rsidRPr="000A6EB4">
        <w:rPr>
          <w:rFonts w:ascii="Arial" w:hAnsi="Arial" w:cs="Arial"/>
          <w:sz w:val="24"/>
          <w:szCs w:val="24"/>
          <w:lang w:val="en-US"/>
        </w:rPr>
        <w:t xml:space="preserve"> BA</w:t>
      </w:r>
      <w:r w:rsidR="00370F1A">
        <w:rPr>
          <w:rFonts w:ascii="Arial" w:hAnsi="Arial" w:cs="Arial"/>
          <w:sz w:val="24"/>
          <w:szCs w:val="24"/>
          <w:lang w:val="en-US"/>
        </w:rPr>
        <w:t xml:space="preserve">, </w:t>
      </w:r>
      <w:proofErr w:type="spellStart"/>
      <w:r w:rsidR="00370F1A">
        <w:rPr>
          <w:rFonts w:ascii="Arial" w:hAnsi="Arial" w:cs="Arial"/>
          <w:sz w:val="24"/>
          <w:szCs w:val="24"/>
          <w:lang w:val="en-US"/>
        </w:rPr>
        <w:t>Ozkan</w:t>
      </w:r>
      <w:proofErr w:type="spellEnd"/>
      <w:r w:rsidR="00370F1A">
        <w:rPr>
          <w:rFonts w:ascii="Arial" w:hAnsi="Arial" w:cs="Arial"/>
          <w:sz w:val="24"/>
          <w:szCs w:val="24"/>
          <w:lang w:val="en-US"/>
        </w:rPr>
        <w:t>, Y</w:t>
      </w:r>
      <w:r w:rsidR="00B979D5">
        <w:rPr>
          <w:rFonts w:ascii="Arial" w:hAnsi="Arial" w:cs="Arial"/>
          <w:sz w:val="24"/>
          <w:szCs w:val="24"/>
          <w:lang w:val="en-US"/>
        </w:rPr>
        <w:t>K</w:t>
      </w:r>
      <w:r w:rsidR="00310FC1" w:rsidRPr="000A6EB4">
        <w:rPr>
          <w:rFonts w:ascii="Arial" w:hAnsi="Arial" w:cs="Arial"/>
          <w:sz w:val="24"/>
          <w:szCs w:val="24"/>
          <w:lang w:val="en-US"/>
        </w:rPr>
        <w:t>.</w:t>
      </w:r>
      <w:r w:rsidR="00B979D5">
        <w:rPr>
          <w:rFonts w:ascii="Arial" w:hAnsi="Arial" w:cs="Arial"/>
          <w:sz w:val="24"/>
          <w:szCs w:val="24"/>
          <w:lang w:val="en-US"/>
        </w:rPr>
        <w:t>;</w:t>
      </w:r>
      <w:r w:rsidR="00310FC1" w:rsidRPr="000A6EB4">
        <w:rPr>
          <w:rFonts w:ascii="Arial" w:hAnsi="Arial" w:cs="Arial"/>
          <w:sz w:val="24"/>
          <w:szCs w:val="24"/>
          <w:lang w:val="en-US"/>
        </w:rPr>
        <w:t xml:space="preserve"> Minimally invasive veneers: current state of the </w:t>
      </w:r>
      <w:r w:rsidR="00E73D1C">
        <w:rPr>
          <w:rFonts w:ascii="Arial" w:hAnsi="Arial" w:cs="Arial"/>
          <w:sz w:val="24"/>
          <w:szCs w:val="24"/>
          <w:lang w:val="en-US"/>
        </w:rPr>
        <w:t xml:space="preserve">art. Clin </w:t>
      </w:r>
      <w:proofErr w:type="spellStart"/>
      <w:r w:rsidR="00E73D1C">
        <w:rPr>
          <w:rFonts w:ascii="Arial" w:hAnsi="Arial" w:cs="Arial"/>
          <w:sz w:val="24"/>
          <w:szCs w:val="24"/>
          <w:lang w:val="en-US"/>
        </w:rPr>
        <w:t>Cosmet</w:t>
      </w:r>
      <w:proofErr w:type="spellEnd"/>
      <w:r w:rsidR="00E73D1C">
        <w:rPr>
          <w:rFonts w:ascii="Arial" w:hAnsi="Arial" w:cs="Arial"/>
          <w:sz w:val="24"/>
          <w:szCs w:val="24"/>
          <w:lang w:val="en-US"/>
        </w:rPr>
        <w:t xml:space="preserve"> </w:t>
      </w:r>
      <w:proofErr w:type="spellStart"/>
      <w:r w:rsidR="00E73D1C">
        <w:rPr>
          <w:rFonts w:ascii="Arial" w:hAnsi="Arial" w:cs="Arial"/>
          <w:sz w:val="24"/>
          <w:szCs w:val="24"/>
          <w:lang w:val="en-US"/>
        </w:rPr>
        <w:t>Investig</w:t>
      </w:r>
      <w:proofErr w:type="spellEnd"/>
      <w:r w:rsidR="00E73D1C">
        <w:rPr>
          <w:rFonts w:ascii="Arial" w:hAnsi="Arial" w:cs="Arial"/>
          <w:sz w:val="24"/>
          <w:szCs w:val="24"/>
          <w:lang w:val="en-US"/>
        </w:rPr>
        <w:t xml:space="preserve"> Dent., Turkey Istanbul, </w:t>
      </w:r>
      <w:r w:rsidR="00310FC1" w:rsidRPr="000A6EB4">
        <w:rPr>
          <w:rFonts w:ascii="Arial" w:hAnsi="Arial" w:cs="Arial"/>
          <w:sz w:val="24"/>
          <w:szCs w:val="24"/>
          <w:lang w:val="en-US"/>
        </w:rPr>
        <w:t>2014</w:t>
      </w:r>
      <w:r w:rsidR="00E73D1C">
        <w:rPr>
          <w:rFonts w:ascii="Arial" w:hAnsi="Arial" w:cs="Arial"/>
          <w:sz w:val="24"/>
          <w:szCs w:val="24"/>
          <w:lang w:val="en-US"/>
        </w:rPr>
        <w:t>; 28(6):101-7.</w:t>
      </w:r>
    </w:p>
    <w:p w14:paraId="4E4089CE" w14:textId="77777777" w:rsidR="00B232D8" w:rsidRDefault="00B232D8" w:rsidP="00DB515C">
      <w:pPr>
        <w:rPr>
          <w:rFonts w:ascii="Arial" w:hAnsi="Arial" w:cs="Arial"/>
          <w:sz w:val="24"/>
          <w:szCs w:val="24"/>
          <w:lang w:val="en-US"/>
        </w:rPr>
      </w:pPr>
    </w:p>
    <w:p w14:paraId="1CF37BE1" w14:textId="77777777" w:rsidR="00740CB6" w:rsidRDefault="00740CB6" w:rsidP="00DB515C">
      <w:pPr>
        <w:rPr>
          <w:rFonts w:ascii="Arial" w:hAnsi="Arial" w:cs="Arial"/>
          <w:sz w:val="24"/>
          <w:szCs w:val="24"/>
          <w:lang w:val="en-US"/>
        </w:rPr>
      </w:pPr>
    </w:p>
    <w:p w14:paraId="43E42AA0" w14:textId="77777777" w:rsidR="00310FC1" w:rsidRPr="00433904" w:rsidRDefault="00740CB6" w:rsidP="00DB515C">
      <w:pPr>
        <w:rPr>
          <w:rFonts w:ascii="Arial" w:hAnsi="Arial" w:cs="Arial"/>
          <w:sz w:val="24"/>
          <w:szCs w:val="24"/>
          <w:lang w:val="en-US"/>
        </w:rPr>
      </w:pPr>
      <w:r>
        <w:rPr>
          <w:rFonts w:ascii="Arial" w:hAnsi="Arial" w:cs="Arial"/>
          <w:sz w:val="24"/>
          <w:szCs w:val="24"/>
          <w:lang w:val="en-US"/>
        </w:rPr>
        <w:t>8</w:t>
      </w:r>
      <w:r w:rsidR="00310FC1">
        <w:rPr>
          <w:rFonts w:ascii="Arial" w:hAnsi="Arial" w:cs="Arial"/>
          <w:sz w:val="24"/>
          <w:szCs w:val="24"/>
          <w:lang w:val="en-US"/>
        </w:rPr>
        <w:t xml:space="preserve">- </w:t>
      </w:r>
      <w:r w:rsidR="00310FC1" w:rsidRPr="000A6EB4">
        <w:rPr>
          <w:rFonts w:ascii="Arial" w:hAnsi="Arial" w:cs="Arial"/>
          <w:sz w:val="24"/>
          <w:szCs w:val="24"/>
          <w:lang w:val="en-US"/>
        </w:rPr>
        <w:t xml:space="preserve">Atsu SS, Aka PS, </w:t>
      </w:r>
      <w:proofErr w:type="spellStart"/>
      <w:r w:rsidR="00310FC1" w:rsidRPr="000A6EB4">
        <w:rPr>
          <w:rFonts w:ascii="Arial" w:hAnsi="Arial" w:cs="Arial"/>
          <w:sz w:val="24"/>
          <w:szCs w:val="24"/>
          <w:lang w:val="en-US"/>
        </w:rPr>
        <w:t>Kucukesmen</w:t>
      </w:r>
      <w:proofErr w:type="spellEnd"/>
      <w:r w:rsidR="00310FC1" w:rsidRPr="000A6EB4">
        <w:rPr>
          <w:rFonts w:ascii="Arial" w:hAnsi="Arial" w:cs="Arial"/>
          <w:sz w:val="24"/>
          <w:szCs w:val="24"/>
          <w:lang w:val="en-US"/>
        </w:rPr>
        <w:t xml:space="preserve"> HC, </w:t>
      </w:r>
      <w:proofErr w:type="spellStart"/>
      <w:r w:rsidR="00310FC1" w:rsidRPr="000A6EB4">
        <w:rPr>
          <w:rFonts w:ascii="Arial" w:hAnsi="Arial" w:cs="Arial"/>
          <w:sz w:val="24"/>
          <w:szCs w:val="24"/>
          <w:lang w:val="en-US"/>
        </w:rPr>
        <w:t>Kilicarslan</w:t>
      </w:r>
      <w:proofErr w:type="spellEnd"/>
      <w:r w:rsidR="00310FC1" w:rsidRPr="000A6EB4">
        <w:rPr>
          <w:rFonts w:ascii="Arial" w:hAnsi="Arial" w:cs="Arial"/>
          <w:sz w:val="24"/>
          <w:szCs w:val="24"/>
          <w:lang w:val="en-US"/>
        </w:rPr>
        <w:t xml:space="preserve"> MA, </w:t>
      </w:r>
      <w:proofErr w:type="spellStart"/>
      <w:r w:rsidR="00310FC1" w:rsidRPr="000A6EB4">
        <w:rPr>
          <w:rFonts w:ascii="Arial" w:hAnsi="Arial" w:cs="Arial"/>
          <w:sz w:val="24"/>
          <w:szCs w:val="24"/>
          <w:lang w:val="en-US"/>
        </w:rPr>
        <w:t>Atakan</w:t>
      </w:r>
      <w:proofErr w:type="spellEnd"/>
      <w:r w:rsidR="00310FC1" w:rsidRPr="000A6EB4">
        <w:rPr>
          <w:rFonts w:ascii="Arial" w:hAnsi="Arial" w:cs="Arial"/>
          <w:sz w:val="24"/>
          <w:szCs w:val="24"/>
          <w:lang w:val="en-US"/>
        </w:rPr>
        <w:t xml:space="preserve"> C. Age-related changes in tooth enamel as measured by electron microscopy: implications for porcelain laminate veneers. </w:t>
      </w:r>
      <w:proofErr w:type="gramStart"/>
      <w:r w:rsidR="00946847">
        <w:rPr>
          <w:rFonts w:ascii="Arial" w:hAnsi="Arial" w:cs="Arial"/>
          <w:sz w:val="24"/>
          <w:szCs w:val="24"/>
          <w:lang w:val="en-US"/>
        </w:rPr>
        <w:t xml:space="preserve">J  </w:t>
      </w:r>
      <w:proofErr w:type="spellStart"/>
      <w:r w:rsidR="00946847">
        <w:rPr>
          <w:rFonts w:ascii="Arial" w:hAnsi="Arial" w:cs="Arial"/>
          <w:sz w:val="24"/>
          <w:szCs w:val="24"/>
          <w:lang w:val="en-US"/>
        </w:rPr>
        <w:t>Prosthe</w:t>
      </w:r>
      <w:proofErr w:type="spellEnd"/>
      <w:proofErr w:type="gramEnd"/>
      <w:r w:rsidR="00946847">
        <w:rPr>
          <w:rFonts w:ascii="Arial" w:hAnsi="Arial" w:cs="Arial"/>
          <w:sz w:val="24"/>
          <w:szCs w:val="24"/>
          <w:lang w:val="en-US"/>
        </w:rPr>
        <w:t xml:space="preserve"> Dent</w:t>
      </w:r>
      <w:r w:rsidR="00310FC1" w:rsidRPr="00433904">
        <w:rPr>
          <w:rFonts w:ascii="Arial" w:hAnsi="Arial" w:cs="Arial"/>
          <w:sz w:val="24"/>
          <w:szCs w:val="24"/>
          <w:lang w:val="en-US"/>
        </w:rPr>
        <w:t>. 2005</w:t>
      </w:r>
      <w:r w:rsidR="00370F1A">
        <w:rPr>
          <w:rFonts w:ascii="Arial" w:hAnsi="Arial" w:cs="Arial"/>
          <w:sz w:val="24"/>
          <w:szCs w:val="24"/>
          <w:lang w:val="en-US"/>
        </w:rPr>
        <w:t xml:space="preserve">; </w:t>
      </w:r>
      <w:r w:rsidR="00310FC1" w:rsidRPr="00433904">
        <w:rPr>
          <w:rFonts w:ascii="Arial" w:hAnsi="Arial" w:cs="Arial"/>
          <w:sz w:val="24"/>
          <w:szCs w:val="24"/>
          <w:lang w:val="en-US"/>
        </w:rPr>
        <w:t>94(4):336-41.</w:t>
      </w:r>
    </w:p>
    <w:p w14:paraId="23440555" w14:textId="77777777" w:rsidR="00B232D8" w:rsidRDefault="00B232D8" w:rsidP="00DB515C">
      <w:pPr>
        <w:rPr>
          <w:rFonts w:ascii="Arial" w:hAnsi="Arial" w:cs="Arial"/>
          <w:sz w:val="24"/>
          <w:szCs w:val="24"/>
          <w:lang w:val="en-US"/>
        </w:rPr>
      </w:pPr>
    </w:p>
    <w:p w14:paraId="038D531E" w14:textId="77777777" w:rsidR="00DB515C" w:rsidRDefault="00DB515C" w:rsidP="00DB515C">
      <w:pPr>
        <w:rPr>
          <w:rFonts w:ascii="Arial" w:hAnsi="Arial" w:cs="Arial"/>
          <w:sz w:val="24"/>
          <w:szCs w:val="24"/>
          <w:lang w:val="en-US"/>
        </w:rPr>
      </w:pPr>
    </w:p>
    <w:p w14:paraId="5FBA5314" w14:textId="77777777" w:rsidR="00310FC1" w:rsidRPr="0026323A" w:rsidRDefault="00740CB6" w:rsidP="00DB515C">
      <w:pPr>
        <w:rPr>
          <w:rFonts w:ascii="Arial" w:hAnsi="Arial" w:cs="Arial"/>
          <w:sz w:val="24"/>
          <w:szCs w:val="24"/>
          <w:lang w:val="en-US"/>
        </w:rPr>
      </w:pPr>
      <w:r>
        <w:rPr>
          <w:rFonts w:ascii="Arial" w:hAnsi="Arial" w:cs="Arial"/>
          <w:sz w:val="24"/>
          <w:szCs w:val="24"/>
          <w:lang w:val="en-US"/>
        </w:rPr>
        <w:t>9</w:t>
      </w:r>
      <w:r w:rsidR="00310FC1" w:rsidRPr="00CB1009">
        <w:rPr>
          <w:rFonts w:ascii="Arial" w:hAnsi="Arial" w:cs="Arial"/>
          <w:sz w:val="24"/>
          <w:szCs w:val="24"/>
          <w:lang w:val="en-US"/>
        </w:rPr>
        <w:t xml:space="preserve">- D'Arcangelo C, </w:t>
      </w:r>
      <w:proofErr w:type="spellStart"/>
      <w:r w:rsidR="00310FC1" w:rsidRPr="00CB1009">
        <w:rPr>
          <w:rFonts w:ascii="Arial" w:hAnsi="Arial" w:cs="Arial"/>
          <w:sz w:val="24"/>
          <w:szCs w:val="24"/>
          <w:lang w:val="en-US"/>
        </w:rPr>
        <w:t>Vadini</w:t>
      </w:r>
      <w:proofErr w:type="spellEnd"/>
      <w:r w:rsidR="00310FC1" w:rsidRPr="00CB1009">
        <w:rPr>
          <w:rFonts w:ascii="Arial" w:hAnsi="Arial" w:cs="Arial"/>
          <w:sz w:val="24"/>
          <w:szCs w:val="24"/>
          <w:lang w:val="en-US"/>
        </w:rPr>
        <w:t xml:space="preserve"> M, </w:t>
      </w:r>
      <w:proofErr w:type="spellStart"/>
      <w:r w:rsidR="00310FC1" w:rsidRPr="00CB1009">
        <w:rPr>
          <w:rFonts w:ascii="Arial" w:hAnsi="Arial" w:cs="Arial"/>
          <w:sz w:val="24"/>
          <w:szCs w:val="24"/>
          <w:lang w:val="en-US"/>
        </w:rPr>
        <w:t>D'Amario</w:t>
      </w:r>
      <w:proofErr w:type="spellEnd"/>
      <w:r w:rsidR="00310FC1" w:rsidRPr="00CB1009">
        <w:rPr>
          <w:rFonts w:ascii="Arial" w:hAnsi="Arial" w:cs="Arial"/>
          <w:sz w:val="24"/>
          <w:szCs w:val="24"/>
          <w:lang w:val="en-US"/>
        </w:rPr>
        <w:t xml:space="preserve"> M, </w:t>
      </w:r>
      <w:proofErr w:type="spellStart"/>
      <w:r w:rsidR="00310FC1" w:rsidRPr="00CB1009">
        <w:rPr>
          <w:rFonts w:ascii="Arial" w:hAnsi="Arial" w:cs="Arial"/>
          <w:sz w:val="24"/>
          <w:szCs w:val="24"/>
          <w:lang w:val="en-US"/>
        </w:rPr>
        <w:t>Chiavaroli</w:t>
      </w:r>
      <w:proofErr w:type="spellEnd"/>
      <w:r w:rsidR="00310FC1" w:rsidRPr="00CB1009">
        <w:rPr>
          <w:rFonts w:ascii="Arial" w:hAnsi="Arial" w:cs="Arial"/>
          <w:sz w:val="24"/>
          <w:szCs w:val="24"/>
          <w:lang w:val="en-US"/>
        </w:rPr>
        <w:t xml:space="preserve"> Z, De Angelis F. Protocol for a new concept of no-prep ultrathin ceramic veneers. </w:t>
      </w:r>
      <w:r w:rsidR="00310FC1" w:rsidRPr="0026323A">
        <w:rPr>
          <w:rFonts w:ascii="Arial" w:hAnsi="Arial" w:cs="Arial"/>
          <w:sz w:val="24"/>
          <w:szCs w:val="24"/>
          <w:lang w:val="en-US"/>
        </w:rPr>
        <w:t xml:space="preserve">J </w:t>
      </w:r>
      <w:proofErr w:type="spellStart"/>
      <w:r w:rsidR="00310FC1" w:rsidRPr="0026323A">
        <w:rPr>
          <w:rFonts w:ascii="Arial" w:hAnsi="Arial" w:cs="Arial"/>
          <w:sz w:val="24"/>
          <w:szCs w:val="24"/>
          <w:lang w:val="en-US"/>
        </w:rPr>
        <w:t>Esthet</w:t>
      </w:r>
      <w:proofErr w:type="spellEnd"/>
      <w:r w:rsidR="00310FC1" w:rsidRPr="0026323A">
        <w:rPr>
          <w:rFonts w:ascii="Arial" w:hAnsi="Arial" w:cs="Arial"/>
          <w:sz w:val="24"/>
          <w:szCs w:val="24"/>
          <w:lang w:val="en-US"/>
        </w:rPr>
        <w:t xml:space="preserve"> </w:t>
      </w:r>
      <w:proofErr w:type="spellStart"/>
      <w:r w:rsidR="00310FC1" w:rsidRPr="0026323A">
        <w:rPr>
          <w:rFonts w:ascii="Arial" w:hAnsi="Arial" w:cs="Arial"/>
          <w:sz w:val="24"/>
          <w:szCs w:val="24"/>
          <w:lang w:val="en-US"/>
        </w:rPr>
        <w:t>Restor</w:t>
      </w:r>
      <w:proofErr w:type="spellEnd"/>
      <w:r w:rsidR="00310FC1" w:rsidRPr="0026323A">
        <w:rPr>
          <w:rFonts w:ascii="Arial" w:hAnsi="Arial" w:cs="Arial"/>
          <w:sz w:val="24"/>
          <w:szCs w:val="24"/>
          <w:lang w:val="en-US"/>
        </w:rPr>
        <w:t xml:space="preserve"> Dent. 2018</w:t>
      </w:r>
      <w:r w:rsidR="00B15489">
        <w:rPr>
          <w:rFonts w:ascii="Arial" w:hAnsi="Arial" w:cs="Arial"/>
          <w:sz w:val="24"/>
          <w:szCs w:val="24"/>
          <w:lang w:val="en-US"/>
        </w:rPr>
        <w:t xml:space="preserve">; </w:t>
      </w:r>
      <w:r w:rsidR="00310FC1" w:rsidRPr="0026323A">
        <w:rPr>
          <w:rFonts w:ascii="Arial" w:hAnsi="Arial" w:cs="Arial"/>
          <w:sz w:val="24"/>
          <w:szCs w:val="24"/>
          <w:lang w:val="en-US"/>
        </w:rPr>
        <w:t xml:space="preserve">30(3):173-179. </w:t>
      </w:r>
    </w:p>
    <w:p w14:paraId="0A12146A" w14:textId="77777777" w:rsidR="00946847" w:rsidRDefault="00946847" w:rsidP="00DB515C">
      <w:pPr>
        <w:rPr>
          <w:rFonts w:ascii="Arial" w:hAnsi="Arial" w:cs="Arial"/>
          <w:sz w:val="24"/>
          <w:szCs w:val="24"/>
          <w:lang w:val="en-US"/>
        </w:rPr>
      </w:pPr>
    </w:p>
    <w:p w14:paraId="72A5DA6E" w14:textId="77777777" w:rsidR="00DB515C" w:rsidRDefault="00DB515C" w:rsidP="00DB515C">
      <w:pPr>
        <w:rPr>
          <w:rFonts w:ascii="Arial" w:hAnsi="Arial" w:cs="Arial"/>
          <w:sz w:val="24"/>
          <w:szCs w:val="24"/>
          <w:lang w:val="en-US"/>
        </w:rPr>
      </w:pPr>
    </w:p>
    <w:p w14:paraId="5FB9A971" w14:textId="77777777" w:rsidR="00310FC1" w:rsidRPr="0016780A" w:rsidRDefault="00740CB6" w:rsidP="00DB515C">
      <w:pPr>
        <w:rPr>
          <w:rFonts w:ascii="Arial" w:hAnsi="Arial" w:cs="Arial"/>
          <w:sz w:val="24"/>
          <w:szCs w:val="24"/>
          <w:lang w:val="en-US"/>
        </w:rPr>
      </w:pPr>
      <w:r>
        <w:rPr>
          <w:rFonts w:ascii="Arial" w:hAnsi="Arial" w:cs="Arial"/>
          <w:sz w:val="24"/>
          <w:szCs w:val="24"/>
          <w:lang w:val="en-US"/>
        </w:rPr>
        <w:t>10</w:t>
      </w:r>
      <w:r w:rsidR="00310FC1" w:rsidRPr="00DF2339">
        <w:rPr>
          <w:rFonts w:ascii="Arial" w:hAnsi="Arial" w:cs="Arial"/>
          <w:sz w:val="24"/>
          <w:szCs w:val="24"/>
          <w:lang w:val="en-US"/>
        </w:rPr>
        <w:t xml:space="preserve">- </w:t>
      </w:r>
      <w:proofErr w:type="spellStart"/>
      <w:r w:rsidR="00310FC1" w:rsidRPr="00DF2339">
        <w:rPr>
          <w:rFonts w:ascii="Arial" w:hAnsi="Arial" w:cs="Arial"/>
          <w:sz w:val="24"/>
          <w:szCs w:val="24"/>
          <w:lang w:val="en-US"/>
        </w:rPr>
        <w:t>Strassler</w:t>
      </w:r>
      <w:proofErr w:type="spellEnd"/>
      <w:r w:rsidR="00310FC1" w:rsidRPr="00DF2339">
        <w:rPr>
          <w:rFonts w:ascii="Arial" w:hAnsi="Arial" w:cs="Arial"/>
          <w:sz w:val="24"/>
          <w:szCs w:val="24"/>
          <w:lang w:val="en-US"/>
        </w:rPr>
        <w:t xml:space="preserve"> HE</w:t>
      </w:r>
      <w:r w:rsidR="00310FC1" w:rsidRPr="00DF2339">
        <w:rPr>
          <w:rFonts w:ascii="Arial" w:hAnsi="Arial" w:cs="Arial"/>
          <w:sz w:val="24"/>
          <w:szCs w:val="24"/>
          <w:vertAlign w:val="superscript"/>
          <w:lang w:val="en-US"/>
        </w:rPr>
        <w:t xml:space="preserve">. </w:t>
      </w:r>
      <w:r w:rsidR="00310FC1" w:rsidRPr="00DF2339">
        <w:rPr>
          <w:rFonts w:ascii="Arial" w:hAnsi="Arial" w:cs="Arial"/>
          <w:sz w:val="24"/>
          <w:szCs w:val="24"/>
          <w:lang w:val="en-US"/>
        </w:rPr>
        <w:t xml:space="preserve">Minimally invasive porcelain veneers: indications for a conservative esthetic dentistry treatment modality. </w:t>
      </w:r>
      <w:r w:rsidR="00310FC1" w:rsidRPr="0016780A">
        <w:rPr>
          <w:rFonts w:ascii="Arial" w:hAnsi="Arial" w:cs="Arial"/>
          <w:sz w:val="24"/>
          <w:szCs w:val="24"/>
          <w:lang w:val="en-US"/>
        </w:rPr>
        <w:t>Gen Dent. 2007</w:t>
      </w:r>
      <w:r w:rsidR="00B15489" w:rsidRPr="0016780A">
        <w:rPr>
          <w:rFonts w:ascii="Arial" w:hAnsi="Arial" w:cs="Arial"/>
          <w:sz w:val="24"/>
          <w:szCs w:val="24"/>
          <w:lang w:val="en-US"/>
        </w:rPr>
        <w:t xml:space="preserve">; </w:t>
      </w:r>
      <w:r w:rsidR="00310FC1" w:rsidRPr="0016780A">
        <w:rPr>
          <w:rFonts w:ascii="Arial" w:hAnsi="Arial" w:cs="Arial"/>
          <w:sz w:val="24"/>
          <w:szCs w:val="24"/>
          <w:lang w:val="en-US"/>
        </w:rPr>
        <w:t>55(7):686-94.</w:t>
      </w:r>
    </w:p>
    <w:p w14:paraId="70A63B13" w14:textId="77777777" w:rsidR="00B232D8" w:rsidRDefault="00B232D8" w:rsidP="00DB515C">
      <w:pPr>
        <w:rPr>
          <w:rFonts w:ascii="Arial" w:hAnsi="Arial" w:cs="Arial"/>
          <w:sz w:val="24"/>
          <w:szCs w:val="24"/>
          <w:lang w:val="en-US"/>
        </w:rPr>
      </w:pPr>
    </w:p>
    <w:p w14:paraId="34353EBD" w14:textId="77777777" w:rsidR="00310FC1" w:rsidRPr="00242179" w:rsidRDefault="007D25CE" w:rsidP="00DB515C">
      <w:pPr>
        <w:rPr>
          <w:rFonts w:ascii="Arial" w:hAnsi="Arial" w:cs="Arial"/>
          <w:sz w:val="24"/>
          <w:szCs w:val="24"/>
          <w:lang w:val="en-US"/>
        </w:rPr>
      </w:pPr>
      <w:r>
        <w:rPr>
          <w:rFonts w:ascii="Arial" w:hAnsi="Arial" w:cs="Arial"/>
          <w:noProof/>
          <w:sz w:val="24"/>
          <w:szCs w:val="24"/>
        </w:rPr>
        <w:lastRenderedPageBreak/>
        <mc:AlternateContent>
          <mc:Choice Requires="wps">
            <w:drawing>
              <wp:anchor distT="0" distB="0" distL="114300" distR="114300" simplePos="0" relativeHeight="251659776" behindDoc="0" locked="0" layoutInCell="1" allowOverlap="1" wp14:anchorId="062134D9" wp14:editId="42F50E39">
                <wp:simplePos x="0" y="0"/>
                <wp:positionH relativeFrom="column">
                  <wp:posOffset>5149215</wp:posOffset>
                </wp:positionH>
                <wp:positionV relativeFrom="paragraph">
                  <wp:posOffset>-433070</wp:posOffset>
                </wp:positionV>
                <wp:extent cx="314325" cy="428625"/>
                <wp:effectExtent l="0" t="0" r="0" b="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5EC15" w14:textId="77777777" w:rsidR="00CF2C67" w:rsidRDefault="00CF2C67" w:rsidP="00CF2C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134D9" id="Text Box 22" o:spid="_x0000_s1027" type="#_x0000_t202" style="position:absolute;margin-left:405.45pt;margin-top:-34.1pt;width:24.7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" stroked="f">
                <v:path arrowok="t"/>
                <v:textbox>
                  <w:txbxContent>
                    <w:p w14:paraId="3925EC15" w14:textId="77777777" w:rsidR="00CF2C67" w:rsidRDefault="00CF2C67" w:rsidP="00CF2C67"/>
                  </w:txbxContent>
                </v:textbox>
              </v:shape>
            </w:pict>
          </mc:Fallback>
        </mc:AlternateContent>
      </w:r>
      <w:r w:rsidR="00740CB6">
        <w:rPr>
          <w:rFonts w:ascii="Arial" w:hAnsi="Arial" w:cs="Arial"/>
          <w:sz w:val="24"/>
          <w:szCs w:val="24"/>
          <w:lang w:val="en-US"/>
        </w:rPr>
        <w:t>11</w:t>
      </w:r>
      <w:r w:rsidR="00310FC1" w:rsidRPr="00242179">
        <w:rPr>
          <w:rFonts w:ascii="Arial" w:hAnsi="Arial" w:cs="Arial"/>
          <w:sz w:val="24"/>
          <w:szCs w:val="24"/>
          <w:lang w:val="en-US"/>
        </w:rPr>
        <w:t>- Morita RK, </w:t>
      </w:r>
      <w:proofErr w:type="spellStart"/>
      <w:r w:rsidR="00310FC1" w:rsidRPr="00242179">
        <w:rPr>
          <w:rFonts w:ascii="Arial" w:hAnsi="Arial" w:cs="Arial"/>
          <w:sz w:val="24"/>
          <w:szCs w:val="24"/>
          <w:lang w:val="en-US"/>
        </w:rPr>
        <w:t>Hayashida</w:t>
      </w:r>
      <w:proofErr w:type="spellEnd"/>
      <w:r w:rsidR="00310FC1" w:rsidRPr="00242179">
        <w:rPr>
          <w:rFonts w:ascii="Arial" w:hAnsi="Arial" w:cs="Arial"/>
          <w:sz w:val="24"/>
          <w:szCs w:val="24"/>
          <w:lang w:val="en-US"/>
        </w:rPr>
        <w:t xml:space="preserve"> MF, </w:t>
      </w:r>
      <w:proofErr w:type="spellStart"/>
      <w:r w:rsidR="00310FC1" w:rsidRPr="00242179">
        <w:rPr>
          <w:rFonts w:ascii="Arial" w:hAnsi="Arial" w:cs="Arial"/>
          <w:sz w:val="24"/>
          <w:szCs w:val="24"/>
          <w:lang w:val="en-US"/>
        </w:rPr>
        <w:t>Pupo</w:t>
      </w:r>
      <w:proofErr w:type="spellEnd"/>
      <w:r w:rsidR="00310FC1" w:rsidRPr="00242179">
        <w:rPr>
          <w:rFonts w:ascii="Arial" w:hAnsi="Arial" w:cs="Arial"/>
          <w:sz w:val="24"/>
          <w:szCs w:val="24"/>
          <w:lang w:val="en-US"/>
        </w:rPr>
        <w:t xml:space="preserve"> YM, Berger G, </w:t>
      </w:r>
      <w:proofErr w:type="spellStart"/>
      <w:r w:rsidR="00310FC1" w:rsidRPr="00242179">
        <w:rPr>
          <w:rFonts w:ascii="Arial" w:hAnsi="Arial" w:cs="Arial"/>
          <w:sz w:val="24"/>
          <w:szCs w:val="24"/>
          <w:lang w:val="en-US"/>
        </w:rPr>
        <w:t>Reggiani</w:t>
      </w:r>
      <w:proofErr w:type="spellEnd"/>
      <w:r w:rsidR="00310FC1" w:rsidRPr="00242179">
        <w:rPr>
          <w:rFonts w:ascii="Arial" w:hAnsi="Arial" w:cs="Arial"/>
          <w:sz w:val="24"/>
          <w:szCs w:val="24"/>
          <w:lang w:val="en-US"/>
        </w:rPr>
        <w:t xml:space="preserve"> RD, </w:t>
      </w:r>
      <w:proofErr w:type="spellStart"/>
      <w:r w:rsidR="00310FC1" w:rsidRPr="00242179">
        <w:rPr>
          <w:rFonts w:ascii="Arial" w:hAnsi="Arial" w:cs="Arial"/>
          <w:sz w:val="24"/>
          <w:szCs w:val="24"/>
          <w:lang w:val="en-US"/>
        </w:rPr>
        <w:t>Betiol</w:t>
      </w:r>
      <w:proofErr w:type="spellEnd"/>
      <w:r w:rsidR="00310FC1" w:rsidRPr="00242179">
        <w:rPr>
          <w:rFonts w:ascii="Arial" w:hAnsi="Arial" w:cs="Arial"/>
          <w:sz w:val="24"/>
          <w:szCs w:val="24"/>
          <w:lang w:val="en-US"/>
        </w:rPr>
        <w:t xml:space="preserve"> EA</w:t>
      </w:r>
      <w:r w:rsidR="00B15489">
        <w:rPr>
          <w:rFonts w:ascii="Arial" w:hAnsi="Arial" w:cs="Arial"/>
          <w:sz w:val="24"/>
          <w:szCs w:val="24"/>
          <w:lang w:val="en-US"/>
        </w:rPr>
        <w:t>G</w:t>
      </w:r>
      <w:r w:rsidR="00310FC1" w:rsidRPr="00242179">
        <w:rPr>
          <w:rFonts w:ascii="Arial" w:hAnsi="Arial" w:cs="Arial"/>
          <w:sz w:val="24"/>
          <w:szCs w:val="24"/>
          <w:lang w:val="en-US"/>
        </w:rPr>
        <w:t xml:space="preserve"> Minimally Invasive Laminate Veneers: Clinical Aspects in Treatment Planning and Cementation Procedures.</w:t>
      </w:r>
      <w:r w:rsidR="00946847">
        <w:rPr>
          <w:rFonts w:ascii="Arial" w:hAnsi="Arial" w:cs="Arial"/>
          <w:sz w:val="24"/>
          <w:szCs w:val="24"/>
          <w:lang w:val="en-US"/>
        </w:rPr>
        <w:t xml:space="preserve"> Case Rep Dent</w:t>
      </w:r>
      <w:r w:rsidR="00310FC1" w:rsidRPr="00165AC1">
        <w:rPr>
          <w:rFonts w:ascii="Arial" w:hAnsi="Arial" w:cs="Arial"/>
          <w:color w:val="000000"/>
          <w:sz w:val="24"/>
          <w:szCs w:val="24"/>
          <w:lang w:val="en-US"/>
        </w:rPr>
        <w:t>.</w:t>
      </w:r>
      <w:r w:rsidR="00B15489">
        <w:rPr>
          <w:rFonts w:ascii="Arial" w:hAnsi="Arial" w:cs="Arial"/>
          <w:sz w:val="24"/>
          <w:szCs w:val="24"/>
          <w:lang w:val="en-US"/>
        </w:rPr>
        <w:t xml:space="preserve"> 2016; 2016:</w:t>
      </w:r>
      <w:r w:rsidR="00310FC1" w:rsidRPr="00242179">
        <w:rPr>
          <w:rFonts w:ascii="Arial" w:hAnsi="Arial" w:cs="Arial"/>
          <w:sz w:val="24"/>
          <w:szCs w:val="24"/>
          <w:lang w:val="en-US"/>
        </w:rPr>
        <w:t xml:space="preserve">1839793. </w:t>
      </w:r>
    </w:p>
    <w:p w14:paraId="79B4B5CB" w14:textId="77777777" w:rsidR="00626EDE" w:rsidRDefault="00626EDE" w:rsidP="00DB515C">
      <w:pPr>
        <w:rPr>
          <w:rFonts w:ascii="Arial" w:hAnsi="Arial" w:cs="Arial"/>
          <w:sz w:val="24"/>
          <w:szCs w:val="24"/>
          <w:lang w:val="en-US"/>
        </w:rPr>
      </w:pPr>
    </w:p>
    <w:p w14:paraId="24AF247C" w14:textId="77777777" w:rsidR="00DB515C" w:rsidRDefault="00DB515C" w:rsidP="00DB515C">
      <w:pPr>
        <w:rPr>
          <w:rFonts w:ascii="Arial" w:hAnsi="Arial" w:cs="Arial"/>
          <w:sz w:val="24"/>
          <w:szCs w:val="24"/>
          <w:lang w:val="en-US"/>
        </w:rPr>
      </w:pPr>
    </w:p>
    <w:p w14:paraId="6E1766B6" w14:textId="77777777" w:rsidR="00310FC1" w:rsidRPr="00242179" w:rsidRDefault="00740CB6" w:rsidP="00DB515C">
      <w:pPr>
        <w:rPr>
          <w:rFonts w:ascii="Arial" w:hAnsi="Arial" w:cs="Arial"/>
          <w:sz w:val="24"/>
          <w:szCs w:val="24"/>
          <w:lang w:val="en-US"/>
        </w:rPr>
      </w:pPr>
      <w:r>
        <w:rPr>
          <w:rFonts w:ascii="Arial" w:hAnsi="Arial" w:cs="Arial"/>
          <w:sz w:val="24"/>
          <w:szCs w:val="24"/>
          <w:lang w:val="en-US"/>
        </w:rPr>
        <w:t>12</w:t>
      </w:r>
      <w:r w:rsidR="00310FC1" w:rsidRPr="00242179">
        <w:rPr>
          <w:rFonts w:ascii="Arial" w:hAnsi="Arial" w:cs="Arial"/>
          <w:sz w:val="24"/>
          <w:szCs w:val="24"/>
          <w:lang w:val="en-US"/>
        </w:rPr>
        <w:t>-</w:t>
      </w:r>
      <w:r w:rsidR="00310FC1" w:rsidRPr="00165AC1">
        <w:rPr>
          <w:rFonts w:ascii="Arial" w:hAnsi="Arial"/>
          <w:color w:val="000000"/>
          <w:kern w:val="24"/>
          <w:sz w:val="24"/>
          <w:szCs w:val="24"/>
          <w:lang w:val="en-US"/>
        </w:rPr>
        <w:t xml:space="preserve"> </w:t>
      </w:r>
      <w:r w:rsidR="00310FC1" w:rsidRPr="00242179">
        <w:rPr>
          <w:rFonts w:ascii="Arial" w:hAnsi="Arial" w:cs="Arial"/>
          <w:sz w:val="24"/>
          <w:szCs w:val="24"/>
          <w:lang w:val="en-US"/>
        </w:rPr>
        <w:t>Thomas MS, </w:t>
      </w:r>
      <w:proofErr w:type="spellStart"/>
      <w:r w:rsidR="00310FC1" w:rsidRPr="00242179">
        <w:rPr>
          <w:rFonts w:ascii="Arial" w:hAnsi="Arial" w:cs="Arial"/>
          <w:sz w:val="24"/>
          <w:szCs w:val="24"/>
          <w:lang w:val="en-US"/>
        </w:rPr>
        <w:t>Pralhad</w:t>
      </w:r>
      <w:proofErr w:type="spellEnd"/>
      <w:r w:rsidR="00310FC1" w:rsidRPr="00242179">
        <w:rPr>
          <w:rFonts w:ascii="Arial" w:hAnsi="Arial" w:cs="Arial"/>
          <w:sz w:val="24"/>
          <w:szCs w:val="24"/>
          <w:lang w:val="en-US"/>
        </w:rPr>
        <w:t xml:space="preserve"> S, </w:t>
      </w:r>
      <w:proofErr w:type="spellStart"/>
      <w:r w:rsidR="00310FC1" w:rsidRPr="00242179">
        <w:rPr>
          <w:rFonts w:ascii="Arial" w:hAnsi="Arial" w:cs="Arial"/>
          <w:sz w:val="24"/>
          <w:szCs w:val="24"/>
          <w:lang w:val="en-US"/>
        </w:rPr>
        <w:t>Basaiwala</w:t>
      </w:r>
      <w:proofErr w:type="spellEnd"/>
      <w:r w:rsidR="00310FC1" w:rsidRPr="00242179">
        <w:rPr>
          <w:rFonts w:ascii="Arial" w:hAnsi="Arial" w:cs="Arial"/>
          <w:sz w:val="24"/>
          <w:szCs w:val="24"/>
          <w:lang w:val="en-US"/>
        </w:rPr>
        <w:t xml:space="preserve"> AK. Concept of Minimally Invasive Indirect Ven</w:t>
      </w:r>
      <w:r w:rsidR="00626EDE">
        <w:rPr>
          <w:rFonts w:ascii="Arial" w:hAnsi="Arial" w:cs="Arial"/>
          <w:sz w:val="24"/>
          <w:szCs w:val="24"/>
          <w:lang w:val="en-US"/>
        </w:rPr>
        <w:t>eers. N Y State Dent J. 2017</w:t>
      </w:r>
      <w:r w:rsidR="00310FC1" w:rsidRPr="00242179">
        <w:rPr>
          <w:rFonts w:ascii="Arial" w:hAnsi="Arial" w:cs="Arial"/>
          <w:sz w:val="24"/>
          <w:szCs w:val="24"/>
          <w:lang w:val="en-US"/>
        </w:rPr>
        <w:t>;</w:t>
      </w:r>
      <w:r w:rsidR="00626EDE">
        <w:rPr>
          <w:rFonts w:ascii="Arial" w:hAnsi="Arial" w:cs="Arial"/>
          <w:sz w:val="24"/>
          <w:szCs w:val="24"/>
          <w:lang w:val="en-US"/>
        </w:rPr>
        <w:t xml:space="preserve"> </w:t>
      </w:r>
      <w:r w:rsidR="00310FC1" w:rsidRPr="00242179">
        <w:rPr>
          <w:rFonts w:ascii="Arial" w:hAnsi="Arial" w:cs="Arial"/>
          <w:sz w:val="24"/>
          <w:szCs w:val="24"/>
          <w:lang w:val="en-US"/>
        </w:rPr>
        <w:t xml:space="preserve">83(3):32-6. </w:t>
      </w:r>
    </w:p>
    <w:p w14:paraId="12CC40C4" w14:textId="77777777" w:rsidR="00626EDE" w:rsidRDefault="00626EDE" w:rsidP="00DB515C">
      <w:pPr>
        <w:rPr>
          <w:rFonts w:ascii="Arial" w:hAnsi="Arial" w:cs="Arial"/>
          <w:sz w:val="24"/>
          <w:szCs w:val="24"/>
          <w:lang w:val="en-US"/>
        </w:rPr>
      </w:pPr>
    </w:p>
    <w:p w14:paraId="40DD615D" w14:textId="77777777" w:rsidR="00DB515C" w:rsidRDefault="00DB515C" w:rsidP="00DB515C">
      <w:pPr>
        <w:rPr>
          <w:rFonts w:ascii="Arial" w:hAnsi="Arial" w:cs="Arial"/>
          <w:sz w:val="24"/>
          <w:szCs w:val="24"/>
          <w:lang w:val="en-US"/>
        </w:rPr>
      </w:pPr>
    </w:p>
    <w:p w14:paraId="07ED158A" w14:textId="77777777" w:rsidR="00310FC1" w:rsidRPr="00B348E9" w:rsidRDefault="00740CB6" w:rsidP="00DB515C">
      <w:pPr>
        <w:rPr>
          <w:rFonts w:ascii="Arial" w:hAnsi="Arial" w:cs="Arial"/>
          <w:sz w:val="24"/>
          <w:szCs w:val="24"/>
          <w:lang w:val="en-US"/>
        </w:rPr>
      </w:pPr>
      <w:r>
        <w:rPr>
          <w:rFonts w:ascii="Arial" w:hAnsi="Arial" w:cs="Arial"/>
          <w:sz w:val="24"/>
          <w:szCs w:val="24"/>
          <w:lang w:val="en-US"/>
        </w:rPr>
        <w:t>13</w:t>
      </w:r>
      <w:r w:rsidR="00310FC1" w:rsidRPr="00242179">
        <w:rPr>
          <w:rFonts w:ascii="Arial" w:hAnsi="Arial" w:cs="Arial"/>
          <w:sz w:val="24"/>
          <w:szCs w:val="24"/>
          <w:lang w:val="en-US"/>
        </w:rPr>
        <w:t xml:space="preserve">- </w:t>
      </w:r>
      <w:proofErr w:type="spellStart"/>
      <w:r w:rsidR="00310FC1" w:rsidRPr="00B348E9">
        <w:rPr>
          <w:rFonts w:ascii="Arial" w:hAnsi="Arial" w:cs="Arial"/>
          <w:sz w:val="24"/>
          <w:szCs w:val="24"/>
          <w:lang w:val="en-US"/>
        </w:rPr>
        <w:t>Beier</w:t>
      </w:r>
      <w:proofErr w:type="spellEnd"/>
      <w:r w:rsidR="00310FC1" w:rsidRPr="00B348E9">
        <w:rPr>
          <w:rFonts w:ascii="Arial" w:hAnsi="Arial" w:cs="Arial"/>
          <w:sz w:val="24"/>
          <w:szCs w:val="24"/>
          <w:lang w:val="en-US"/>
        </w:rPr>
        <w:t xml:space="preserve"> US, </w:t>
      </w:r>
      <w:proofErr w:type="spellStart"/>
      <w:r w:rsidR="00310FC1" w:rsidRPr="00B348E9">
        <w:rPr>
          <w:rFonts w:ascii="Arial" w:hAnsi="Arial" w:cs="Arial"/>
          <w:sz w:val="24"/>
          <w:szCs w:val="24"/>
          <w:lang w:val="en-US"/>
        </w:rPr>
        <w:t>Kapferer</w:t>
      </w:r>
      <w:proofErr w:type="spellEnd"/>
      <w:r w:rsidR="00310FC1" w:rsidRPr="00B348E9">
        <w:rPr>
          <w:rFonts w:ascii="Arial" w:hAnsi="Arial" w:cs="Arial"/>
          <w:sz w:val="24"/>
          <w:szCs w:val="24"/>
          <w:lang w:val="en-US"/>
        </w:rPr>
        <w:t xml:space="preserve"> I, </w:t>
      </w:r>
      <w:proofErr w:type="spellStart"/>
      <w:r w:rsidR="00310FC1" w:rsidRPr="00B348E9">
        <w:rPr>
          <w:rFonts w:ascii="Arial" w:hAnsi="Arial" w:cs="Arial"/>
          <w:sz w:val="24"/>
          <w:szCs w:val="24"/>
          <w:lang w:val="en-US"/>
        </w:rPr>
        <w:t>Burtscher</w:t>
      </w:r>
      <w:proofErr w:type="spellEnd"/>
      <w:r w:rsidR="00310FC1" w:rsidRPr="00B348E9">
        <w:rPr>
          <w:rFonts w:ascii="Arial" w:hAnsi="Arial" w:cs="Arial"/>
          <w:sz w:val="24"/>
          <w:szCs w:val="24"/>
          <w:lang w:val="en-US"/>
        </w:rPr>
        <w:t xml:space="preserve"> D, </w:t>
      </w:r>
      <w:proofErr w:type="spellStart"/>
      <w:r w:rsidR="00310FC1" w:rsidRPr="00B348E9">
        <w:rPr>
          <w:rFonts w:ascii="Arial" w:hAnsi="Arial" w:cs="Arial"/>
          <w:sz w:val="24"/>
          <w:szCs w:val="24"/>
          <w:lang w:val="en-US"/>
        </w:rPr>
        <w:t>Dumfahrt</w:t>
      </w:r>
      <w:proofErr w:type="spellEnd"/>
      <w:r w:rsidR="00310FC1" w:rsidRPr="00B348E9">
        <w:rPr>
          <w:rFonts w:ascii="Arial" w:hAnsi="Arial" w:cs="Arial"/>
          <w:sz w:val="24"/>
          <w:szCs w:val="24"/>
          <w:lang w:val="en-US"/>
        </w:rPr>
        <w:t xml:space="preserve"> H. Clinical performance of porcelain laminate veneers for up </w:t>
      </w:r>
      <w:r w:rsidR="00626EDE">
        <w:rPr>
          <w:rFonts w:ascii="Arial" w:hAnsi="Arial" w:cs="Arial"/>
          <w:sz w:val="24"/>
          <w:szCs w:val="24"/>
          <w:lang w:val="en-US"/>
        </w:rPr>
        <w:t xml:space="preserve">to 20 years. Int J </w:t>
      </w:r>
      <w:proofErr w:type="spellStart"/>
      <w:r w:rsidR="00626EDE">
        <w:rPr>
          <w:rFonts w:ascii="Arial" w:hAnsi="Arial" w:cs="Arial"/>
          <w:sz w:val="24"/>
          <w:szCs w:val="24"/>
          <w:lang w:val="en-US"/>
        </w:rPr>
        <w:t>Prosthodont</w:t>
      </w:r>
      <w:proofErr w:type="spellEnd"/>
      <w:r w:rsidR="00626EDE">
        <w:rPr>
          <w:rFonts w:ascii="Arial" w:hAnsi="Arial" w:cs="Arial"/>
          <w:sz w:val="24"/>
          <w:szCs w:val="24"/>
          <w:lang w:val="en-US"/>
        </w:rPr>
        <w:t xml:space="preserve">. </w:t>
      </w:r>
      <w:r w:rsidR="00310FC1" w:rsidRPr="00B348E9">
        <w:rPr>
          <w:rFonts w:ascii="Arial" w:hAnsi="Arial" w:cs="Arial"/>
          <w:sz w:val="24"/>
          <w:szCs w:val="24"/>
          <w:lang w:val="en-US"/>
        </w:rPr>
        <w:t>2012</w:t>
      </w:r>
      <w:r w:rsidR="00626EDE">
        <w:rPr>
          <w:rFonts w:ascii="Arial" w:hAnsi="Arial" w:cs="Arial"/>
          <w:sz w:val="24"/>
          <w:szCs w:val="24"/>
          <w:lang w:val="en-US"/>
        </w:rPr>
        <w:t xml:space="preserve">; </w:t>
      </w:r>
      <w:r w:rsidR="00310FC1" w:rsidRPr="00B348E9">
        <w:rPr>
          <w:rFonts w:ascii="Arial" w:hAnsi="Arial" w:cs="Arial"/>
          <w:sz w:val="24"/>
          <w:szCs w:val="24"/>
          <w:lang w:val="en-US"/>
        </w:rPr>
        <w:t>25(1):79-85.</w:t>
      </w:r>
    </w:p>
    <w:p w14:paraId="2D600010" w14:textId="77777777" w:rsidR="00626EDE" w:rsidRDefault="00626EDE" w:rsidP="00DB515C">
      <w:pPr>
        <w:rPr>
          <w:rFonts w:ascii="Arial" w:hAnsi="Arial" w:cs="Arial"/>
          <w:sz w:val="24"/>
          <w:szCs w:val="24"/>
          <w:lang w:val="en-US"/>
        </w:rPr>
      </w:pPr>
    </w:p>
    <w:p w14:paraId="56EF30BD" w14:textId="77777777" w:rsidR="00DB515C" w:rsidRDefault="00DB515C" w:rsidP="00DB515C">
      <w:pPr>
        <w:rPr>
          <w:rFonts w:ascii="Arial" w:hAnsi="Arial" w:cs="Arial"/>
          <w:sz w:val="24"/>
          <w:szCs w:val="24"/>
          <w:lang w:val="en-US"/>
        </w:rPr>
      </w:pPr>
    </w:p>
    <w:p w14:paraId="312DB514" w14:textId="77777777" w:rsidR="00310FC1" w:rsidRPr="00EF4119" w:rsidRDefault="00740CB6" w:rsidP="00DB515C">
      <w:pPr>
        <w:rPr>
          <w:rFonts w:ascii="Arial" w:hAnsi="Arial" w:cs="Arial"/>
          <w:sz w:val="24"/>
          <w:szCs w:val="24"/>
          <w:lang w:val="en-US"/>
        </w:rPr>
      </w:pPr>
      <w:r>
        <w:rPr>
          <w:rFonts w:ascii="Arial" w:hAnsi="Arial" w:cs="Arial"/>
          <w:sz w:val="24"/>
          <w:szCs w:val="24"/>
          <w:lang w:val="en-US"/>
        </w:rPr>
        <w:t>14</w:t>
      </w:r>
      <w:r w:rsidR="00310FC1" w:rsidRPr="00242179">
        <w:rPr>
          <w:rFonts w:ascii="Arial" w:hAnsi="Arial" w:cs="Arial"/>
          <w:sz w:val="24"/>
          <w:szCs w:val="24"/>
          <w:lang w:val="en-US"/>
        </w:rPr>
        <w:t xml:space="preserve">- </w:t>
      </w:r>
      <w:r w:rsidR="00310FC1" w:rsidRPr="00EF4119">
        <w:rPr>
          <w:rFonts w:ascii="Arial" w:hAnsi="Arial" w:cs="Arial"/>
          <w:sz w:val="24"/>
          <w:szCs w:val="24"/>
          <w:lang w:val="en-US"/>
        </w:rPr>
        <w:t>Zhang Y, Kelly JR. Dental Ceramics for Restoration and Metal Veneeri</w:t>
      </w:r>
      <w:r w:rsidR="00626EDE">
        <w:rPr>
          <w:rFonts w:ascii="Arial" w:hAnsi="Arial" w:cs="Arial"/>
          <w:sz w:val="24"/>
          <w:szCs w:val="24"/>
          <w:lang w:val="en-US"/>
        </w:rPr>
        <w:t>ng. Dent Clin North Am. 2017</w:t>
      </w:r>
      <w:r w:rsidR="00310FC1" w:rsidRPr="00EF4119">
        <w:rPr>
          <w:rFonts w:ascii="Arial" w:hAnsi="Arial" w:cs="Arial"/>
          <w:sz w:val="24"/>
          <w:szCs w:val="24"/>
          <w:lang w:val="en-US"/>
        </w:rPr>
        <w:t>;</w:t>
      </w:r>
      <w:r w:rsidR="00626EDE">
        <w:rPr>
          <w:rFonts w:ascii="Arial" w:hAnsi="Arial" w:cs="Arial"/>
          <w:sz w:val="24"/>
          <w:szCs w:val="24"/>
          <w:lang w:val="en-US"/>
        </w:rPr>
        <w:t xml:space="preserve"> 61(4):797-819. </w:t>
      </w:r>
    </w:p>
    <w:p w14:paraId="418881C1" w14:textId="77777777" w:rsidR="00626EDE" w:rsidRDefault="00626EDE" w:rsidP="00DB515C">
      <w:pPr>
        <w:rPr>
          <w:rFonts w:ascii="Arial" w:hAnsi="Arial" w:cs="Arial"/>
          <w:sz w:val="24"/>
          <w:szCs w:val="24"/>
          <w:lang w:val="en-US"/>
        </w:rPr>
      </w:pPr>
    </w:p>
    <w:p w14:paraId="2CE69983" w14:textId="77777777" w:rsidR="00DB515C" w:rsidRDefault="00DB515C" w:rsidP="00DB515C">
      <w:pPr>
        <w:rPr>
          <w:rFonts w:ascii="Arial" w:hAnsi="Arial" w:cs="Arial"/>
          <w:sz w:val="24"/>
          <w:szCs w:val="24"/>
          <w:lang w:val="en-US"/>
        </w:rPr>
      </w:pPr>
    </w:p>
    <w:p w14:paraId="259C0C9C" w14:textId="77777777" w:rsidR="00310FC1" w:rsidRPr="00D75947" w:rsidRDefault="00740CB6" w:rsidP="00DB515C">
      <w:pPr>
        <w:rPr>
          <w:rFonts w:ascii="Arial" w:hAnsi="Arial" w:cs="Arial"/>
          <w:sz w:val="24"/>
          <w:szCs w:val="24"/>
          <w:lang w:val="en-US"/>
        </w:rPr>
      </w:pPr>
      <w:r>
        <w:rPr>
          <w:rFonts w:ascii="Arial" w:hAnsi="Arial" w:cs="Arial"/>
          <w:sz w:val="24"/>
          <w:szCs w:val="24"/>
          <w:lang w:val="en-US"/>
        </w:rPr>
        <w:t>15</w:t>
      </w:r>
      <w:r w:rsidR="00310FC1" w:rsidRPr="00242179">
        <w:rPr>
          <w:rFonts w:ascii="Arial" w:hAnsi="Arial" w:cs="Arial"/>
          <w:sz w:val="24"/>
          <w:szCs w:val="24"/>
          <w:lang w:val="en-US"/>
        </w:rPr>
        <w:t xml:space="preserve">- </w:t>
      </w:r>
      <w:r w:rsidR="00310FC1" w:rsidRPr="00D75947">
        <w:rPr>
          <w:rFonts w:ascii="Arial" w:hAnsi="Arial" w:cs="Arial"/>
          <w:sz w:val="24"/>
          <w:szCs w:val="24"/>
          <w:lang w:val="en-US"/>
        </w:rPr>
        <w:t>Miro AJ, </w:t>
      </w:r>
      <w:proofErr w:type="spellStart"/>
      <w:r w:rsidR="00310FC1" w:rsidRPr="00D75947">
        <w:rPr>
          <w:rFonts w:ascii="Arial" w:hAnsi="Arial" w:cs="Arial"/>
          <w:sz w:val="24"/>
          <w:szCs w:val="24"/>
          <w:lang w:val="en-US"/>
        </w:rPr>
        <w:t>Shal</w:t>
      </w:r>
      <w:r w:rsidR="00CD48BE">
        <w:rPr>
          <w:rFonts w:ascii="Arial" w:hAnsi="Arial" w:cs="Arial"/>
          <w:sz w:val="24"/>
          <w:szCs w:val="24"/>
          <w:lang w:val="en-US"/>
        </w:rPr>
        <w:t>man</w:t>
      </w:r>
      <w:proofErr w:type="spellEnd"/>
      <w:r w:rsidR="00CD48BE">
        <w:rPr>
          <w:rFonts w:ascii="Arial" w:hAnsi="Arial" w:cs="Arial"/>
          <w:sz w:val="24"/>
          <w:szCs w:val="24"/>
          <w:lang w:val="en-US"/>
        </w:rPr>
        <w:t xml:space="preserve"> A, Morales R, </w:t>
      </w:r>
      <w:proofErr w:type="spellStart"/>
      <w:r w:rsidR="00CD48BE">
        <w:rPr>
          <w:rFonts w:ascii="Arial" w:hAnsi="Arial" w:cs="Arial"/>
          <w:sz w:val="24"/>
          <w:szCs w:val="24"/>
          <w:lang w:val="en-US"/>
        </w:rPr>
        <w:t>Giannuzzi</w:t>
      </w:r>
      <w:proofErr w:type="spellEnd"/>
      <w:r w:rsidR="00CD48BE">
        <w:rPr>
          <w:rFonts w:ascii="Arial" w:hAnsi="Arial" w:cs="Arial"/>
          <w:sz w:val="24"/>
          <w:szCs w:val="24"/>
          <w:lang w:val="en-US"/>
        </w:rPr>
        <w:t xml:space="preserve"> NJ. </w:t>
      </w:r>
      <w:r w:rsidR="00310FC1" w:rsidRPr="00D75947">
        <w:rPr>
          <w:rFonts w:ascii="Arial" w:hAnsi="Arial" w:cs="Arial"/>
          <w:sz w:val="24"/>
          <w:szCs w:val="24"/>
          <w:lang w:val="en-US"/>
        </w:rPr>
        <w:t>Esthetic Smile Design: Limited Orthodontic Therapy to Position Teeth</w:t>
      </w:r>
      <w:r w:rsidR="00310FC1">
        <w:rPr>
          <w:rFonts w:ascii="Arial" w:hAnsi="Arial" w:cs="Arial"/>
          <w:sz w:val="24"/>
          <w:szCs w:val="24"/>
          <w:lang w:val="en-US"/>
        </w:rPr>
        <w:t xml:space="preserve"> </w:t>
      </w:r>
      <w:r w:rsidR="00310FC1" w:rsidRPr="00D75947">
        <w:rPr>
          <w:rFonts w:ascii="Arial" w:hAnsi="Arial" w:cs="Arial"/>
          <w:sz w:val="24"/>
          <w:szCs w:val="24"/>
          <w:lang w:val="en-US"/>
        </w:rPr>
        <w:t>for Minimally Invasive</w:t>
      </w:r>
      <w:r w:rsidR="00310FC1">
        <w:rPr>
          <w:rFonts w:ascii="Arial" w:hAnsi="Arial" w:cs="Arial"/>
          <w:sz w:val="24"/>
          <w:szCs w:val="24"/>
          <w:lang w:val="en-US"/>
        </w:rPr>
        <w:t xml:space="preserve"> </w:t>
      </w:r>
      <w:r w:rsidR="00310FC1" w:rsidRPr="00D75947">
        <w:rPr>
          <w:rFonts w:ascii="Arial" w:hAnsi="Arial" w:cs="Arial"/>
          <w:sz w:val="24"/>
          <w:szCs w:val="24"/>
          <w:lang w:val="en-US"/>
        </w:rPr>
        <w:t>Veneer Preparation. Dent Cl</w:t>
      </w:r>
      <w:r w:rsidR="00CD48BE">
        <w:rPr>
          <w:rFonts w:ascii="Arial" w:hAnsi="Arial" w:cs="Arial"/>
          <w:sz w:val="24"/>
          <w:szCs w:val="24"/>
          <w:lang w:val="en-US"/>
        </w:rPr>
        <w:t>in North Am. 2015</w:t>
      </w:r>
      <w:r w:rsidR="00310FC1" w:rsidRPr="00D75947">
        <w:rPr>
          <w:rFonts w:ascii="Arial" w:hAnsi="Arial" w:cs="Arial"/>
          <w:sz w:val="24"/>
          <w:szCs w:val="24"/>
          <w:lang w:val="en-US"/>
        </w:rPr>
        <w:t>;</w:t>
      </w:r>
      <w:r w:rsidR="00CD48BE">
        <w:rPr>
          <w:rFonts w:ascii="Arial" w:hAnsi="Arial" w:cs="Arial"/>
          <w:sz w:val="24"/>
          <w:szCs w:val="24"/>
          <w:lang w:val="en-US"/>
        </w:rPr>
        <w:t xml:space="preserve"> 59(3):675-87.</w:t>
      </w:r>
    </w:p>
    <w:p w14:paraId="6E9C843A" w14:textId="77777777" w:rsidR="00626EDE" w:rsidRDefault="00626EDE" w:rsidP="00DB515C">
      <w:pPr>
        <w:rPr>
          <w:rFonts w:ascii="Arial" w:hAnsi="Arial" w:cs="Arial"/>
          <w:sz w:val="24"/>
          <w:szCs w:val="24"/>
          <w:lang w:val="en-US"/>
        </w:rPr>
      </w:pPr>
    </w:p>
    <w:p w14:paraId="058990D2" w14:textId="77777777" w:rsidR="00DB515C" w:rsidRDefault="00DB515C" w:rsidP="00DB515C">
      <w:pPr>
        <w:rPr>
          <w:rFonts w:ascii="Arial" w:hAnsi="Arial" w:cs="Arial"/>
          <w:sz w:val="24"/>
          <w:szCs w:val="24"/>
          <w:lang w:val="en-US"/>
        </w:rPr>
      </w:pPr>
    </w:p>
    <w:p w14:paraId="09858390" w14:textId="77777777" w:rsidR="00310FC1" w:rsidRPr="00B5040C" w:rsidRDefault="00740CB6" w:rsidP="00DB515C">
      <w:pPr>
        <w:rPr>
          <w:rFonts w:ascii="Arial" w:hAnsi="Arial" w:cs="Arial"/>
          <w:sz w:val="24"/>
          <w:szCs w:val="24"/>
          <w:lang w:val="en-US"/>
        </w:rPr>
      </w:pPr>
      <w:r>
        <w:rPr>
          <w:rFonts w:ascii="Arial" w:hAnsi="Arial" w:cs="Arial"/>
          <w:sz w:val="24"/>
          <w:szCs w:val="24"/>
          <w:lang w:val="en-US"/>
        </w:rPr>
        <w:t>16</w:t>
      </w:r>
      <w:r w:rsidR="00310FC1">
        <w:rPr>
          <w:rFonts w:ascii="Arial" w:hAnsi="Arial" w:cs="Arial"/>
          <w:sz w:val="24"/>
          <w:szCs w:val="24"/>
          <w:lang w:val="en-US"/>
        </w:rPr>
        <w:t xml:space="preserve">- </w:t>
      </w:r>
      <w:r w:rsidR="00310FC1" w:rsidRPr="00B5040C">
        <w:rPr>
          <w:rFonts w:ascii="Arial" w:hAnsi="Arial" w:cs="Arial"/>
          <w:sz w:val="24"/>
          <w:szCs w:val="24"/>
          <w:lang w:val="en-US"/>
        </w:rPr>
        <w:t>Br</w:t>
      </w:r>
      <w:r w:rsidR="00CD48BE">
        <w:rPr>
          <w:rFonts w:ascii="Arial" w:hAnsi="Arial" w:cs="Arial"/>
          <w:sz w:val="24"/>
          <w:szCs w:val="24"/>
          <w:lang w:val="en-US"/>
        </w:rPr>
        <w:t>unton PA, </w:t>
      </w:r>
      <w:proofErr w:type="spellStart"/>
      <w:r w:rsidR="00CD48BE">
        <w:rPr>
          <w:rFonts w:ascii="Arial" w:hAnsi="Arial" w:cs="Arial"/>
          <w:sz w:val="24"/>
          <w:szCs w:val="24"/>
          <w:lang w:val="en-US"/>
        </w:rPr>
        <w:t>Aminian</w:t>
      </w:r>
      <w:proofErr w:type="spellEnd"/>
      <w:r w:rsidR="00CD48BE">
        <w:rPr>
          <w:rFonts w:ascii="Arial" w:hAnsi="Arial" w:cs="Arial"/>
          <w:sz w:val="24"/>
          <w:szCs w:val="24"/>
          <w:lang w:val="en-US"/>
        </w:rPr>
        <w:t xml:space="preserve"> A, Wilson </w:t>
      </w:r>
      <w:proofErr w:type="spellStart"/>
      <w:proofErr w:type="gramStart"/>
      <w:r w:rsidR="00CD48BE">
        <w:rPr>
          <w:rFonts w:ascii="Arial" w:hAnsi="Arial" w:cs="Arial"/>
          <w:sz w:val="24"/>
          <w:szCs w:val="24"/>
          <w:lang w:val="en-US"/>
        </w:rPr>
        <w:t>NH.</w:t>
      </w:r>
      <w:r w:rsidR="00310FC1" w:rsidRPr="00B5040C">
        <w:rPr>
          <w:rFonts w:ascii="Arial" w:hAnsi="Arial" w:cs="Arial"/>
          <w:sz w:val="24"/>
          <w:szCs w:val="24"/>
          <w:lang w:val="en-US"/>
        </w:rPr>
        <w:t>Tooth</w:t>
      </w:r>
      <w:proofErr w:type="spellEnd"/>
      <w:proofErr w:type="gramEnd"/>
      <w:r w:rsidR="00310FC1" w:rsidRPr="00B5040C">
        <w:rPr>
          <w:rFonts w:ascii="Arial" w:hAnsi="Arial" w:cs="Arial"/>
          <w:sz w:val="24"/>
          <w:szCs w:val="24"/>
          <w:lang w:val="en-US"/>
        </w:rPr>
        <w:t> preparation techniques for porcelain lamin</w:t>
      </w:r>
      <w:r w:rsidR="00CD48BE">
        <w:rPr>
          <w:rFonts w:ascii="Arial" w:hAnsi="Arial" w:cs="Arial"/>
          <w:sz w:val="24"/>
          <w:szCs w:val="24"/>
          <w:lang w:val="en-US"/>
        </w:rPr>
        <w:t xml:space="preserve">ate veneers. Br Dent J. 2000; </w:t>
      </w:r>
      <w:r w:rsidR="00310FC1" w:rsidRPr="00B5040C">
        <w:rPr>
          <w:rFonts w:ascii="Arial" w:hAnsi="Arial" w:cs="Arial"/>
          <w:sz w:val="24"/>
          <w:szCs w:val="24"/>
          <w:lang w:val="en-US"/>
        </w:rPr>
        <w:t>189(5):260-2.</w:t>
      </w:r>
    </w:p>
    <w:p w14:paraId="6214D26C" w14:textId="77777777" w:rsidR="00CD48BE" w:rsidRDefault="00CD48BE" w:rsidP="00DB515C">
      <w:pPr>
        <w:rPr>
          <w:rFonts w:ascii="Arial" w:hAnsi="Arial" w:cs="Arial"/>
          <w:sz w:val="24"/>
          <w:szCs w:val="24"/>
          <w:lang w:val="en-US"/>
        </w:rPr>
      </w:pPr>
    </w:p>
    <w:p w14:paraId="53D97264" w14:textId="77777777" w:rsidR="00DB515C" w:rsidRDefault="00DB515C" w:rsidP="00DB515C">
      <w:pPr>
        <w:rPr>
          <w:rFonts w:ascii="Arial" w:hAnsi="Arial" w:cs="Arial"/>
          <w:sz w:val="24"/>
          <w:szCs w:val="24"/>
          <w:lang w:val="en-US"/>
        </w:rPr>
      </w:pPr>
    </w:p>
    <w:p w14:paraId="58065B84" w14:textId="77777777" w:rsidR="00310FC1" w:rsidRPr="002C37A1" w:rsidRDefault="00740CB6" w:rsidP="00DB515C">
      <w:pPr>
        <w:rPr>
          <w:rFonts w:ascii="Arial" w:hAnsi="Arial" w:cs="Arial"/>
          <w:sz w:val="24"/>
          <w:szCs w:val="24"/>
          <w:lang w:val="en-US"/>
        </w:rPr>
      </w:pPr>
      <w:r>
        <w:rPr>
          <w:rFonts w:ascii="Arial" w:hAnsi="Arial" w:cs="Arial"/>
          <w:sz w:val="24"/>
          <w:szCs w:val="24"/>
          <w:lang w:val="en-US"/>
        </w:rPr>
        <w:t>17</w:t>
      </w:r>
      <w:r w:rsidR="00310FC1" w:rsidRPr="002C37A1">
        <w:rPr>
          <w:rFonts w:ascii="Arial" w:hAnsi="Arial" w:cs="Arial"/>
          <w:sz w:val="24"/>
          <w:szCs w:val="24"/>
          <w:lang w:val="en-US"/>
        </w:rPr>
        <w:t xml:space="preserve">- </w:t>
      </w:r>
      <w:proofErr w:type="spellStart"/>
      <w:r w:rsidR="00310FC1" w:rsidRPr="00EC2153">
        <w:rPr>
          <w:rFonts w:ascii="Arial" w:hAnsi="Arial" w:cs="Arial"/>
          <w:sz w:val="24"/>
          <w:szCs w:val="24"/>
          <w:lang w:val="en-US"/>
        </w:rPr>
        <w:t>Cherukara</w:t>
      </w:r>
      <w:proofErr w:type="spellEnd"/>
      <w:r w:rsidR="00310FC1" w:rsidRPr="00EC2153">
        <w:rPr>
          <w:rFonts w:ascii="Arial" w:hAnsi="Arial" w:cs="Arial"/>
          <w:sz w:val="24"/>
          <w:szCs w:val="24"/>
          <w:lang w:val="en-US"/>
        </w:rPr>
        <w:t xml:space="preserve"> GP, Seymour KG, </w:t>
      </w:r>
      <w:proofErr w:type="spellStart"/>
      <w:r w:rsidR="00310FC1" w:rsidRPr="00EC2153">
        <w:rPr>
          <w:rFonts w:ascii="Arial" w:hAnsi="Arial" w:cs="Arial"/>
          <w:sz w:val="24"/>
          <w:szCs w:val="24"/>
          <w:lang w:val="en-US"/>
        </w:rPr>
        <w:t>Samarawickrama</w:t>
      </w:r>
      <w:proofErr w:type="spellEnd"/>
      <w:r w:rsidR="00310FC1" w:rsidRPr="00EC2153">
        <w:rPr>
          <w:rFonts w:ascii="Arial" w:hAnsi="Arial" w:cs="Arial"/>
          <w:sz w:val="24"/>
          <w:szCs w:val="24"/>
          <w:lang w:val="en-US"/>
        </w:rPr>
        <w:t xml:space="preserve"> DY, Zo</w:t>
      </w:r>
      <w:r w:rsidR="00CD48BE">
        <w:rPr>
          <w:rFonts w:ascii="Arial" w:hAnsi="Arial" w:cs="Arial"/>
          <w:sz w:val="24"/>
          <w:szCs w:val="24"/>
          <w:lang w:val="en-US"/>
        </w:rPr>
        <w:t xml:space="preserve">u L. </w:t>
      </w:r>
      <w:r w:rsidR="00310FC1" w:rsidRPr="00EC2153">
        <w:rPr>
          <w:rFonts w:ascii="Arial" w:hAnsi="Arial" w:cs="Arial"/>
          <w:sz w:val="24"/>
          <w:szCs w:val="24"/>
          <w:lang w:val="en-US"/>
        </w:rPr>
        <w:t>A study into the variations in the labial reduction of teeth prepared to receive porcelain veneers--a comparison of three clinical te</w:t>
      </w:r>
      <w:r w:rsidR="00CD48BE">
        <w:rPr>
          <w:rFonts w:ascii="Arial" w:hAnsi="Arial" w:cs="Arial"/>
          <w:sz w:val="24"/>
          <w:szCs w:val="24"/>
          <w:lang w:val="en-US"/>
        </w:rPr>
        <w:t>chniques. Br Dent J. 2002</w:t>
      </w:r>
      <w:r w:rsidR="00310FC1" w:rsidRPr="00EC2153">
        <w:rPr>
          <w:rFonts w:ascii="Arial" w:hAnsi="Arial" w:cs="Arial"/>
          <w:sz w:val="24"/>
          <w:szCs w:val="24"/>
          <w:lang w:val="en-US"/>
        </w:rPr>
        <w:t>;</w:t>
      </w:r>
      <w:r w:rsidR="00CD48BE">
        <w:rPr>
          <w:rFonts w:ascii="Arial" w:hAnsi="Arial" w:cs="Arial"/>
          <w:sz w:val="24"/>
          <w:szCs w:val="24"/>
          <w:lang w:val="en-US"/>
        </w:rPr>
        <w:t xml:space="preserve"> </w:t>
      </w:r>
      <w:r w:rsidR="00310FC1" w:rsidRPr="00EC2153">
        <w:rPr>
          <w:rFonts w:ascii="Arial" w:hAnsi="Arial" w:cs="Arial"/>
          <w:sz w:val="24"/>
          <w:szCs w:val="24"/>
          <w:lang w:val="en-US"/>
        </w:rPr>
        <w:t>192(7):401-4.</w:t>
      </w:r>
    </w:p>
    <w:p w14:paraId="06F1B418" w14:textId="77777777" w:rsidR="00CD48BE" w:rsidRDefault="00CD48BE" w:rsidP="00DB515C">
      <w:pPr>
        <w:rPr>
          <w:rFonts w:ascii="Arial" w:hAnsi="Arial" w:cs="Arial"/>
          <w:sz w:val="24"/>
          <w:szCs w:val="24"/>
          <w:lang w:val="en-US"/>
        </w:rPr>
      </w:pPr>
    </w:p>
    <w:p w14:paraId="0196A7BB" w14:textId="77777777" w:rsidR="00DB515C" w:rsidRDefault="00DB515C" w:rsidP="00DB515C">
      <w:pPr>
        <w:rPr>
          <w:rFonts w:ascii="Arial" w:hAnsi="Arial" w:cs="Arial"/>
          <w:sz w:val="24"/>
          <w:szCs w:val="24"/>
          <w:lang w:val="en-US"/>
        </w:rPr>
      </w:pPr>
    </w:p>
    <w:p w14:paraId="0BAD6E74" w14:textId="77777777" w:rsidR="00310FC1" w:rsidRPr="002C37A1" w:rsidRDefault="00740CB6" w:rsidP="00DB515C">
      <w:pPr>
        <w:rPr>
          <w:rFonts w:ascii="Arial" w:hAnsi="Arial" w:cs="Arial"/>
          <w:sz w:val="24"/>
          <w:szCs w:val="24"/>
          <w:lang w:val="en-US"/>
        </w:rPr>
      </w:pPr>
      <w:r>
        <w:rPr>
          <w:rFonts w:ascii="Arial" w:hAnsi="Arial" w:cs="Arial"/>
          <w:sz w:val="24"/>
          <w:szCs w:val="24"/>
          <w:lang w:val="en-US"/>
        </w:rPr>
        <w:t>18</w:t>
      </w:r>
      <w:r w:rsidR="00310FC1">
        <w:rPr>
          <w:rFonts w:ascii="Arial" w:hAnsi="Arial" w:cs="Arial"/>
          <w:sz w:val="24"/>
          <w:szCs w:val="24"/>
          <w:lang w:val="en-US"/>
        </w:rPr>
        <w:t xml:space="preserve">- </w:t>
      </w:r>
      <w:proofErr w:type="spellStart"/>
      <w:r w:rsidR="00310FC1" w:rsidRPr="002111E4">
        <w:rPr>
          <w:rFonts w:ascii="Arial" w:hAnsi="Arial" w:cs="Arial"/>
          <w:sz w:val="24"/>
          <w:szCs w:val="24"/>
          <w:lang w:val="en-US"/>
        </w:rPr>
        <w:t>Cattoni</w:t>
      </w:r>
      <w:proofErr w:type="spellEnd"/>
      <w:r w:rsidR="00310FC1" w:rsidRPr="002111E4">
        <w:rPr>
          <w:rFonts w:ascii="Arial" w:hAnsi="Arial" w:cs="Arial"/>
          <w:sz w:val="24"/>
          <w:szCs w:val="24"/>
          <w:lang w:val="en-US"/>
        </w:rPr>
        <w:t xml:space="preserve"> F, Mastrangelo F, </w:t>
      </w:r>
      <w:proofErr w:type="spellStart"/>
      <w:r w:rsidR="00310FC1" w:rsidRPr="002111E4">
        <w:rPr>
          <w:rFonts w:ascii="Arial" w:hAnsi="Arial" w:cs="Arial"/>
          <w:sz w:val="24"/>
          <w:szCs w:val="24"/>
          <w:lang w:val="en-US"/>
        </w:rPr>
        <w:t>Gherlone</w:t>
      </w:r>
      <w:proofErr w:type="spellEnd"/>
      <w:r w:rsidR="00310FC1" w:rsidRPr="002111E4">
        <w:rPr>
          <w:rFonts w:ascii="Arial" w:hAnsi="Arial" w:cs="Arial"/>
          <w:sz w:val="24"/>
          <w:szCs w:val="24"/>
          <w:lang w:val="en-US"/>
        </w:rPr>
        <w:t xml:space="preserve"> EF, </w:t>
      </w:r>
      <w:proofErr w:type="spellStart"/>
      <w:r w:rsidR="00310FC1" w:rsidRPr="002111E4">
        <w:rPr>
          <w:rFonts w:ascii="Arial" w:hAnsi="Arial" w:cs="Arial"/>
          <w:sz w:val="24"/>
          <w:szCs w:val="24"/>
          <w:lang w:val="en-US"/>
        </w:rPr>
        <w:t>Gastaldi</w:t>
      </w:r>
      <w:proofErr w:type="spellEnd"/>
      <w:r w:rsidR="00310FC1" w:rsidRPr="002111E4">
        <w:rPr>
          <w:rFonts w:ascii="Arial" w:hAnsi="Arial" w:cs="Arial"/>
          <w:sz w:val="24"/>
          <w:szCs w:val="24"/>
          <w:lang w:val="en-US"/>
        </w:rPr>
        <w:t xml:space="preserve"> G. A New Total Digital Smile Planning Technique (3D-DSP) to Fabricate CAD-CAM Mockups for Estheti</w:t>
      </w:r>
      <w:r w:rsidR="00680A7B">
        <w:rPr>
          <w:rFonts w:ascii="Arial" w:hAnsi="Arial" w:cs="Arial"/>
          <w:sz w:val="24"/>
          <w:szCs w:val="24"/>
          <w:lang w:val="en-US"/>
        </w:rPr>
        <w:t>c Crowns and Veneers</w:t>
      </w:r>
      <w:r w:rsidR="00FF2BBE">
        <w:rPr>
          <w:rFonts w:ascii="Arial" w:hAnsi="Arial" w:cs="Arial"/>
          <w:sz w:val="24"/>
          <w:szCs w:val="24"/>
          <w:lang w:val="en-US"/>
        </w:rPr>
        <w:t>. Int j Dent</w:t>
      </w:r>
      <w:r w:rsidR="00310FC1" w:rsidRPr="002111E4">
        <w:rPr>
          <w:rFonts w:ascii="Arial" w:hAnsi="Arial" w:cs="Arial"/>
          <w:sz w:val="24"/>
          <w:szCs w:val="24"/>
          <w:lang w:val="en-US"/>
        </w:rPr>
        <w:t>. 2016;</w:t>
      </w:r>
      <w:r w:rsidR="00680A7B">
        <w:rPr>
          <w:rFonts w:ascii="Arial" w:hAnsi="Arial" w:cs="Arial"/>
          <w:sz w:val="24"/>
          <w:szCs w:val="24"/>
          <w:lang w:val="en-US"/>
        </w:rPr>
        <w:t xml:space="preserve"> </w:t>
      </w:r>
      <w:r w:rsidR="00310FC1" w:rsidRPr="002111E4">
        <w:rPr>
          <w:rFonts w:ascii="Arial" w:hAnsi="Arial" w:cs="Arial"/>
          <w:sz w:val="24"/>
          <w:szCs w:val="24"/>
          <w:lang w:val="en-US"/>
        </w:rPr>
        <w:t xml:space="preserve">2016:6282587. </w:t>
      </w:r>
    </w:p>
    <w:p w14:paraId="1773107E" w14:textId="77777777" w:rsidR="00CD48BE" w:rsidRDefault="00CD48BE" w:rsidP="00DB515C">
      <w:pPr>
        <w:rPr>
          <w:rFonts w:ascii="Arial" w:hAnsi="Arial" w:cs="Arial"/>
          <w:sz w:val="24"/>
          <w:szCs w:val="24"/>
          <w:lang w:val="en-US"/>
        </w:rPr>
      </w:pPr>
    </w:p>
    <w:p w14:paraId="344C612B" w14:textId="77777777" w:rsidR="00DB515C" w:rsidRDefault="00DB515C" w:rsidP="00DB515C">
      <w:pPr>
        <w:rPr>
          <w:rFonts w:ascii="Arial" w:hAnsi="Arial" w:cs="Arial"/>
          <w:sz w:val="24"/>
          <w:szCs w:val="24"/>
          <w:lang w:val="en-US"/>
        </w:rPr>
      </w:pPr>
    </w:p>
    <w:p w14:paraId="713870F8" w14:textId="77777777" w:rsidR="00310FC1" w:rsidRPr="00C0294C" w:rsidRDefault="00740CB6" w:rsidP="00DB515C">
      <w:pPr>
        <w:rPr>
          <w:rFonts w:ascii="Arial" w:hAnsi="Arial" w:cs="Arial"/>
          <w:sz w:val="24"/>
          <w:szCs w:val="24"/>
          <w:lang w:val="en-US"/>
        </w:rPr>
      </w:pPr>
      <w:r>
        <w:rPr>
          <w:rFonts w:ascii="Arial" w:hAnsi="Arial" w:cs="Arial"/>
          <w:sz w:val="24"/>
          <w:szCs w:val="24"/>
          <w:lang w:val="en-US"/>
        </w:rPr>
        <w:t>19</w:t>
      </w:r>
      <w:r w:rsidR="00310FC1">
        <w:rPr>
          <w:rFonts w:ascii="Arial" w:hAnsi="Arial" w:cs="Arial"/>
          <w:sz w:val="24"/>
          <w:szCs w:val="24"/>
          <w:lang w:val="en-US"/>
        </w:rPr>
        <w:t xml:space="preserve">- </w:t>
      </w:r>
      <w:r w:rsidR="00310FC1" w:rsidRPr="00C0294C">
        <w:rPr>
          <w:rFonts w:ascii="Arial" w:hAnsi="Arial" w:cs="Arial"/>
          <w:sz w:val="24"/>
          <w:szCs w:val="24"/>
          <w:lang w:val="en-US"/>
        </w:rPr>
        <w:t>Begum Z, </w:t>
      </w:r>
      <w:proofErr w:type="spellStart"/>
      <w:r w:rsidR="00310FC1" w:rsidRPr="00C0294C">
        <w:rPr>
          <w:rFonts w:ascii="Arial" w:hAnsi="Arial" w:cs="Arial"/>
          <w:sz w:val="24"/>
          <w:szCs w:val="24"/>
          <w:lang w:val="en-US"/>
        </w:rPr>
        <w:t>Chheda</w:t>
      </w:r>
      <w:proofErr w:type="spellEnd"/>
      <w:r w:rsidR="00310FC1" w:rsidRPr="00C0294C">
        <w:rPr>
          <w:rFonts w:ascii="Arial" w:hAnsi="Arial" w:cs="Arial"/>
          <w:sz w:val="24"/>
          <w:szCs w:val="24"/>
          <w:lang w:val="en-US"/>
        </w:rPr>
        <w:t xml:space="preserve"> P, Shruthi CS, Sonika R. Effect of Ceramic Thickness and Luting Agent Shade on the Color Masking Ability of Laminate Venee</w:t>
      </w:r>
      <w:r w:rsidR="00680A7B">
        <w:rPr>
          <w:rFonts w:ascii="Arial" w:hAnsi="Arial" w:cs="Arial"/>
          <w:sz w:val="24"/>
          <w:szCs w:val="24"/>
          <w:lang w:val="en-US"/>
        </w:rPr>
        <w:t xml:space="preserve">rs. </w:t>
      </w:r>
      <w:r w:rsidR="00310FC1" w:rsidRPr="00C0294C">
        <w:rPr>
          <w:rFonts w:ascii="Arial" w:hAnsi="Arial" w:cs="Arial"/>
          <w:sz w:val="24"/>
          <w:szCs w:val="24"/>
          <w:lang w:val="en-US"/>
        </w:rPr>
        <w:t>J I</w:t>
      </w:r>
      <w:r w:rsidR="00680A7B">
        <w:rPr>
          <w:rFonts w:ascii="Arial" w:hAnsi="Arial" w:cs="Arial"/>
          <w:sz w:val="24"/>
          <w:szCs w:val="24"/>
          <w:lang w:val="en-US"/>
        </w:rPr>
        <w:t xml:space="preserve">ndian </w:t>
      </w:r>
      <w:proofErr w:type="spellStart"/>
      <w:r w:rsidR="00680A7B">
        <w:rPr>
          <w:rFonts w:ascii="Arial" w:hAnsi="Arial" w:cs="Arial"/>
          <w:sz w:val="24"/>
          <w:szCs w:val="24"/>
          <w:lang w:val="en-US"/>
        </w:rPr>
        <w:t>Prosthodont</w:t>
      </w:r>
      <w:proofErr w:type="spellEnd"/>
      <w:r w:rsidR="00680A7B">
        <w:rPr>
          <w:rFonts w:ascii="Arial" w:hAnsi="Arial" w:cs="Arial"/>
          <w:sz w:val="24"/>
          <w:szCs w:val="24"/>
          <w:lang w:val="en-US"/>
        </w:rPr>
        <w:t xml:space="preserve"> Soc. 2014; 14(</w:t>
      </w:r>
      <w:r w:rsidR="00310FC1" w:rsidRPr="00C0294C">
        <w:rPr>
          <w:rFonts w:ascii="Arial" w:hAnsi="Arial" w:cs="Arial"/>
          <w:sz w:val="24"/>
          <w:szCs w:val="24"/>
          <w:lang w:val="en-US"/>
        </w:rPr>
        <w:t xml:space="preserve">1):46-50. </w:t>
      </w:r>
    </w:p>
    <w:p w14:paraId="1D52C116" w14:textId="77777777" w:rsidR="00DB515C" w:rsidRDefault="00DB515C" w:rsidP="00DB515C">
      <w:pPr>
        <w:rPr>
          <w:rFonts w:ascii="Arial" w:hAnsi="Arial" w:cs="Arial"/>
          <w:color w:val="000000"/>
          <w:sz w:val="24"/>
          <w:szCs w:val="24"/>
          <w:lang w:val="en-US"/>
        </w:rPr>
      </w:pPr>
    </w:p>
    <w:p w14:paraId="0AC622EA" w14:textId="77777777" w:rsidR="00DB515C" w:rsidRDefault="00DB515C" w:rsidP="00DB515C">
      <w:pPr>
        <w:rPr>
          <w:rFonts w:ascii="Arial" w:hAnsi="Arial" w:cs="Arial"/>
          <w:color w:val="000000"/>
          <w:sz w:val="24"/>
          <w:szCs w:val="24"/>
          <w:lang w:val="en-US"/>
        </w:rPr>
      </w:pPr>
    </w:p>
    <w:p w14:paraId="6E362E24" w14:textId="77777777" w:rsidR="00310FC1" w:rsidRPr="00165AC1" w:rsidRDefault="00740CB6" w:rsidP="00DB515C">
      <w:pPr>
        <w:rPr>
          <w:rFonts w:ascii="Arial" w:hAnsi="Arial" w:cs="Arial"/>
          <w:color w:val="000000"/>
          <w:sz w:val="24"/>
          <w:szCs w:val="24"/>
        </w:rPr>
      </w:pPr>
      <w:r>
        <w:rPr>
          <w:rFonts w:ascii="Arial" w:hAnsi="Arial" w:cs="Arial"/>
          <w:color w:val="000000"/>
          <w:sz w:val="24"/>
          <w:szCs w:val="24"/>
          <w:lang w:val="en-US"/>
        </w:rPr>
        <w:t>20</w:t>
      </w:r>
      <w:r w:rsidR="00310FC1" w:rsidRPr="00165AC1">
        <w:rPr>
          <w:rFonts w:ascii="Arial" w:hAnsi="Arial" w:cs="Arial"/>
          <w:color w:val="000000"/>
          <w:sz w:val="24"/>
          <w:szCs w:val="24"/>
          <w:lang w:val="en-US"/>
        </w:rPr>
        <w:t xml:space="preserve">- </w:t>
      </w:r>
      <w:r w:rsidR="00310FC1" w:rsidRPr="00FF2BBE">
        <w:rPr>
          <w:rFonts w:ascii="Arial" w:hAnsi="Arial" w:cs="Arial"/>
          <w:sz w:val="24"/>
          <w:szCs w:val="24"/>
          <w:lang w:val="en-US"/>
        </w:rPr>
        <w:t>Putt</w:t>
      </w:r>
      <w:r w:rsidR="00FF2BBE">
        <w:rPr>
          <w:rFonts w:ascii="Arial" w:hAnsi="Arial" w:cs="Arial"/>
          <w:sz w:val="24"/>
          <w:szCs w:val="24"/>
          <w:lang w:val="en-US"/>
        </w:rPr>
        <w:t>er H</w:t>
      </w:r>
      <w:r w:rsidR="00310FC1" w:rsidRPr="00165AC1">
        <w:rPr>
          <w:rFonts w:ascii="Arial" w:hAnsi="Arial" w:cs="Arial"/>
          <w:color w:val="000000"/>
          <w:sz w:val="24"/>
          <w:szCs w:val="24"/>
          <w:lang w:val="en-US"/>
        </w:rPr>
        <w:t xml:space="preserve"> </w:t>
      </w:r>
      <w:r w:rsidR="00310FC1" w:rsidRPr="00165AC1">
        <w:rPr>
          <w:rFonts w:ascii="Arial" w:hAnsi="Arial" w:cs="Arial"/>
          <w:bCs/>
          <w:color w:val="000000"/>
          <w:sz w:val="24"/>
          <w:szCs w:val="24"/>
          <w:lang w:val="en-US"/>
        </w:rPr>
        <w:t>Bleaching and/or porcelain veneers: case reports.</w:t>
      </w:r>
      <w:r w:rsidR="00310FC1" w:rsidRPr="00165AC1">
        <w:rPr>
          <w:rFonts w:ascii="Arial" w:hAnsi="Arial" w:cs="Arial"/>
          <w:color w:val="000000"/>
          <w:sz w:val="24"/>
          <w:szCs w:val="24"/>
          <w:lang w:val="en-US"/>
        </w:rPr>
        <w:t xml:space="preserve"> </w:t>
      </w:r>
      <w:r w:rsidR="00310FC1" w:rsidRPr="00FF2BBE">
        <w:rPr>
          <w:rFonts w:ascii="Arial" w:hAnsi="Arial" w:cs="Arial"/>
          <w:sz w:val="24"/>
          <w:szCs w:val="24"/>
        </w:rPr>
        <w:t xml:space="preserve">J </w:t>
      </w:r>
      <w:proofErr w:type="spellStart"/>
      <w:r w:rsidR="00FF2BBE">
        <w:rPr>
          <w:rFonts w:ascii="Arial" w:hAnsi="Arial" w:cs="Arial"/>
          <w:color w:val="000000"/>
          <w:sz w:val="24"/>
          <w:szCs w:val="24"/>
        </w:rPr>
        <w:t>Esthet</w:t>
      </w:r>
      <w:proofErr w:type="spellEnd"/>
      <w:r w:rsidR="00FF2BBE">
        <w:rPr>
          <w:rFonts w:ascii="Arial" w:hAnsi="Arial" w:cs="Arial"/>
          <w:color w:val="000000"/>
          <w:sz w:val="24"/>
          <w:szCs w:val="24"/>
        </w:rPr>
        <w:t xml:space="preserve"> </w:t>
      </w:r>
      <w:proofErr w:type="spellStart"/>
      <w:r w:rsidR="00FF2BBE">
        <w:rPr>
          <w:rFonts w:ascii="Arial" w:hAnsi="Arial" w:cs="Arial"/>
          <w:color w:val="000000"/>
          <w:sz w:val="24"/>
          <w:szCs w:val="24"/>
        </w:rPr>
        <w:t>Dent</w:t>
      </w:r>
      <w:proofErr w:type="spellEnd"/>
      <w:r w:rsidR="00FF2BBE">
        <w:rPr>
          <w:rFonts w:ascii="Arial" w:hAnsi="Arial" w:cs="Arial"/>
          <w:color w:val="000000"/>
          <w:sz w:val="24"/>
          <w:szCs w:val="24"/>
        </w:rPr>
        <w:t xml:space="preserve">. </w:t>
      </w:r>
      <w:r w:rsidR="00680A7B">
        <w:rPr>
          <w:rFonts w:ascii="Arial" w:hAnsi="Arial" w:cs="Arial"/>
          <w:color w:val="000000"/>
          <w:sz w:val="24"/>
          <w:szCs w:val="24"/>
        </w:rPr>
        <w:t>1992</w:t>
      </w:r>
      <w:r w:rsidR="00310FC1" w:rsidRPr="00165AC1">
        <w:rPr>
          <w:rFonts w:ascii="Arial" w:hAnsi="Arial" w:cs="Arial"/>
          <w:color w:val="000000"/>
          <w:sz w:val="24"/>
          <w:szCs w:val="24"/>
        </w:rPr>
        <w:t>;</w:t>
      </w:r>
      <w:r w:rsidR="00680A7B">
        <w:rPr>
          <w:rFonts w:ascii="Arial" w:hAnsi="Arial" w:cs="Arial"/>
          <w:color w:val="000000"/>
          <w:sz w:val="24"/>
          <w:szCs w:val="24"/>
        </w:rPr>
        <w:t xml:space="preserve"> </w:t>
      </w:r>
      <w:r w:rsidR="00310FC1" w:rsidRPr="00165AC1">
        <w:rPr>
          <w:rFonts w:ascii="Arial" w:hAnsi="Arial" w:cs="Arial"/>
          <w:color w:val="000000"/>
          <w:sz w:val="24"/>
          <w:szCs w:val="24"/>
        </w:rPr>
        <w:t>4(3):67-70.</w:t>
      </w:r>
    </w:p>
    <w:p w14:paraId="2F9511B1" w14:textId="77777777" w:rsidR="00680A7B" w:rsidRDefault="00680A7B" w:rsidP="00DB515C">
      <w:pPr>
        <w:rPr>
          <w:rFonts w:ascii="Arial" w:hAnsi="Arial" w:cs="Arial"/>
          <w:sz w:val="24"/>
          <w:szCs w:val="24"/>
        </w:rPr>
      </w:pPr>
    </w:p>
    <w:p w14:paraId="04D47B76" w14:textId="77777777" w:rsidR="00DB515C" w:rsidRDefault="00DB515C" w:rsidP="00DB515C">
      <w:pPr>
        <w:rPr>
          <w:rFonts w:ascii="Arial" w:hAnsi="Arial" w:cs="Arial"/>
          <w:sz w:val="24"/>
          <w:szCs w:val="24"/>
        </w:rPr>
      </w:pPr>
    </w:p>
    <w:p w14:paraId="66910E45" w14:textId="77777777" w:rsidR="00310FC1" w:rsidRPr="00AB638C" w:rsidRDefault="00740CB6" w:rsidP="00DB515C">
      <w:pPr>
        <w:rPr>
          <w:rFonts w:ascii="Arial" w:hAnsi="Arial" w:cs="Arial"/>
          <w:lang w:val="en-US"/>
        </w:rPr>
      </w:pPr>
      <w:r>
        <w:rPr>
          <w:rFonts w:ascii="Arial" w:hAnsi="Arial" w:cs="Arial"/>
          <w:sz w:val="24"/>
          <w:szCs w:val="24"/>
        </w:rPr>
        <w:t>21</w:t>
      </w:r>
      <w:r w:rsidR="00310FC1" w:rsidRPr="00626EAE">
        <w:rPr>
          <w:rFonts w:ascii="Arial" w:hAnsi="Arial" w:cs="Arial"/>
          <w:sz w:val="24"/>
          <w:szCs w:val="24"/>
        </w:rPr>
        <w:t xml:space="preserve">- </w:t>
      </w:r>
      <w:r w:rsidR="00310FC1" w:rsidRPr="00AB638C">
        <w:rPr>
          <w:rFonts w:ascii="Arial" w:hAnsi="Arial" w:cs="Arial"/>
          <w:sz w:val="24"/>
          <w:szCs w:val="24"/>
        </w:rPr>
        <w:t>Vitti RP, da Silva MA</w:t>
      </w:r>
      <w:r w:rsidR="0077660C">
        <w:rPr>
          <w:rFonts w:ascii="Arial" w:hAnsi="Arial" w:cs="Arial"/>
          <w:sz w:val="24"/>
          <w:szCs w:val="24"/>
        </w:rPr>
        <w:t>B</w:t>
      </w:r>
      <w:r w:rsidR="00310FC1" w:rsidRPr="00AB638C">
        <w:rPr>
          <w:rFonts w:ascii="Arial" w:hAnsi="Arial" w:cs="Arial"/>
          <w:sz w:val="24"/>
          <w:szCs w:val="24"/>
        </w:rPr>
        <w:t>, </w:t>
      </w:r>
      <w:proofErr w:type="spellStart"/>
      <w:r w:rsidR="00310FC1" w:rsidRPr="00AB638C">
        <w:rPr>
          <w:rFonts w:ascii="Arial" w:hAnsi="Arial" w:cs="Arial"/>
          <w:sz w:val="24"/>
          <w:szCs w:val="24"/>
        </w:rPr>
        <w:t>Consani</w:t>
      </w:r>
      <w:proofErr w:type="spellEnd"/>
      <w:r w:rsidR="00310FC1" w:rsidRPr="00AB638C">
        <w:rPr>
          <w:rFonts w:ascii="Arial" w:hAnsi="Arial" w:cs="Arial"/>
          <w:sz w:val="24"/>
          <w:szCs w:val="24"/>
        </w:rPr>
        <w:t xml:space="preserve"> RL</w:t>
      </w:r>
      <w:r w:rsidR="0077660C">
        <w:rPr>
          <w:rFonts w:ascii="Arial" w:hAnsi="Arial" w:cs="Arial"/>
          <w:sz w:val="24"/>
          <w:szCs w:val="24"/>
        </w:rPr>
        <w:t>X</w:t>
      </w:r>
      <w:r w:rsidR="00310FC1" w:rsidRPr="00AB638C">
        <w:rPr>
          <w:rFonts w:ascii="Arial" w:hAnsi="Arial" w:cs="Arial"/>
          <w:sz w:val="24"/>
          <w:szCs w:val="24"/>
        </w:rPr>
        <w:t>, </w:t>
      </w:r>
      <w:proofErr w:type="spellStart"/>
      <w:r w:rsidR="00310FC1" w:rsidRPr="00AB638C">
        <w:rPr>
          <w:rFonts w:ascii="Arial" w:hAnsi="Arial" w:cs="Arial"/>
          <w:sz w:val="24"/>
          <w:szCs w:val="24"/>
        </w:rPr>
        <w:t>Sinhoreti</w:t>
      </w:r>
      <w:proofErr w:type="spellEnd"/>
      <w:r w:rsidR="00310FC1" w:rsidRPr="00AB638C">
        <w:rPr>
          <w:rFonts w:ascii="Arial" w:hAnsi="Arial" w:cs="Arial"/>
          <w:sz w:val="24"/>
          <w:szCs w:val="24"/>
        </w:rPr>
        <w:t xml:space="preserve"> MA. </w:t>
      </w:r>
      <w:r w:rsidR="00310FC1" w:rsidRPr="00AB638C">
        <w:rPr>
          <w:rFonts w:ascii="Arial" w:hAnsi="Arial" w:cs="Arial"/>
          <w:sz w:val="24"/>
          <w:szCs w:val="24"/>
          <w:lang w:val="en-US"/>
        </w:rPr>
        <w:t>Dimensional accuracy of stone casts made from silicone-based impression materials and three im</w:t>
      </w:r>
      <w:r w:rsidR="0077660C">
        <w:rPr>
          <w:rFonts w:ascii="Arial" w:hAnsi="Arial" w:cs="Arial"/>
          <w:sz w:val="24"/>
          <w:szCs w:val="24"/>
          <w:lang w:val="en-US"/>
        </w:rPr>
        <w:t>pression tech</w:t>
      </w:r>
      <w:r w:rsidR="00FF2BBE">
        <w:rPr>
          <w:rFonts w:ascii="Arial" w:hAnsi="Arial" w:cs="Arial"/>
          <w:sz w:val="24"/>
          <w:szCs w:val="24"/>
          <w:lang w:val="en-US"/>
        </w:rPr>
        <w:t xml:space="preserve">niques. </w:t>
      </w:r>
      <w:proofErr w:type="spellStart"/>
      <w:r w:rsidR="00FF2BBE">
        <w:rPr>
          <w:rFonts w:ascii="Arial" w:hAnsi="Arial" w:cs="Arial"/>
          <w:sz w:val="24"/>
          <w:szCs w:val="24"/>
          <w:lang w:val="en-US"/>
        </w:rPr>
        <w:t>Braz</w:t>
      </w:r>
      <w:proofErr w:type="spellEnd"/>
      <w:r w:rsidR="00FF2BBE">
        <w:rPr>
          <w:rFonts w:ascii="Arial" w:hAnsi="Arial" w:cs="Arial"/>
          <w:sz w:val="24"/>
          <w:szCs w:val="24"/>
          <w:lang w:val="en-US"/>
        </w:rPr>
        <w:t xml:space="preserve"> Dent J</w:t>
      </w:r>
      <w:r w:rsidR="0077660C">
        <w:rPr>
          <w:rFonts w:ascii="Arial" w:hAnsi="Arial" w:cs="Arial"/>
          <w:sz w:val="24"/>
          <w:szCs w:val="24"/>
          <w:lang w:val="en-US"/>
        </w:rPr>
        <w:t>. 2013</w:t>
      </w:r>
      <w:r w:rsidR="00310FC1" w:rsidRPr="00AB638C">
        <w:rPr>
          <w:rFonts w:ascii="Arial" w:hAnsi="Arial" w:cs="Arial"/>
          <w:sz w:val="24"/>
          <w:szCs w:val="24"/>
          <w:lang w:val="en-US"/>
        </w:rPr>
        <w:t>;</w:t>
      </w:r>
      <w:r w:rsidR="0077660C">
        <w:rPr>
          <w:rFonts w:ascii="Arial" w:hAnsi="Arial" w:cs="Arial"/>
          <w:sz w:val="24"/>
          <w:szCs w:val="24"/>
          <w:lang w:val="en-US"/>
        </w:rPr>
        <w:t xml:space="preserve"> </w:t>
      </w:r>
      <w:r w:rsidR="00310FC1" w:rsidRPr="00AB638C">
        <w:rPr>
          <w:rFonts w:ascii="Arial" w:hAnsi="Arial" w:cs="Arial"/>
          <w:sz w:val="24"/>
          <w:szCs w:val="24"/>
          <w:lang w:val="en-US"/>
        </w:rPr>
        <w:t xml:space="preserve">24(5):498-502. </w:t>
      </w:r>
    </w:p>
    <w:p w14:paraId="65DD53F1" w14:textId="77777777" w:rsidR="0077660C" w:rsidRDefault="0077660C" w:rsidP="00DB515C">
      <w:pPr>
        <w:rPr>
          <w:rFonts w:ascii="Arial" w:hAnsi="Arial" w:cs="Arial"/>
          <w:sz w:val="24"/>
          <w:szCs w:val="24"/>
          <w:lang w:val="en-US"/>
        </w:rPr>
      </w:pPr>
    </w:p>
    <w:p w14:paraId="76EA2D73" w14:textId="77777777" w:rsidR="00310FC1" w:rsidRPr="00795951" w:rsidRDefault="007D25CE" w:rsidP="00DB515C">
      <w:pPr>
        <w:rPr>
          <w:rFonts w:ascii="Arial" w:hAnsi="Arial" w:cs="Arial"/>
          <w:sz w:val="24"/>
          <w:szCs w:val="24"/>
          <w:lang w:val="en-US"/>
        </w:rPr>
      </w:pPr>
      <w:r>
        <w:rPr>
          <w:rFonts w:ascii="Arial" w:hAnsi="Arial" w:cs="Arial"/>
          <w:noProof/>
          <w:sz w:val="24"/>
          <w:szCs w:val="24"/>
        </w:rPr>
        <w:lastRenderedPageBreak/>
        <mc:AlternateContent>
          <mc:Choice Requires="wps">
            <w:drawing>
              <wp:anchor distT="0" distB="0" distL="114300" distR="114300" simplePos="0" relativeHeight="251660800" behindDoc="0" locked="0" layoutInCell="1" allowOverlap="1" wp14:anchorId="4E2F83AD" wp14:editId="0FDB72BF">
                <wp:simplePos x="0" y="0"/>
                <wp:positionH relativeFrom="column">
                  <wp:posOffset>5234940</wp:posOffset>
                </wp:positionH>
                <wp:positionV relativeFrom="paragraph">
                  <wp:posOffset>-423545</wp:posOffset>
                </wp:positionV>
                <wp:extent cx="314325" cy="428625"/>
                <wp:effectExtent l="0" t="0" r="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28EA1" w14:textId="77777777" w:rsidR="00CF2C67" w:rsidRDefault="00CF2C67" w:rsidP="00CF2C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F83AD" id="Text Box 23" o:spid="_x0000_s1028" type="#_x0000_t202" style="position:absolute;margin-left:412.2pt;margin-top:-33.35pt;width:24.7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" stroked="f">
                <v:path arrowok="t"/>
                <v:textbox>
                  <w:txbxContent>
                    <w:p w14:paraId="40328EA1" w14:textId="77777777" w:rsidR="00CF2C67" w:rsidRDefault="00CF2C67" w:rsidP="00CF2C67"/>
                  </w:txbxContent>
                </v:textbox>
              </v:shape>
            </w:pict>
          </mc:Fallback>
        </mc:AlternateContent>
      </w:r>
      <w:r w:rsidR="00740CB6">
        <w:rPr>
          <w:rFonts w:ascii="Arial" w:hAnsi="Arial" w:cs="Arial"/>
          <w:sz w:val="24"/>
          <w:szCs w:val="24"/>
          <w:lang w:val="en-US"/>
        </w:rPr>
        <w:t>22</w:t>
      </w:r>
      <w:r w:rsidR="00310FC1" w:rsidRPr="00795951">
        <w:rPr>
          <w:rFonts w:ascii="Arial" w:hAnsi="Arial" w:cs="Arial"/>
          <w:sz w:val="24"/>
          <w:szCs w:val="24"/>
          <w:lang w:val="en-US"/>
        </w:rPr>
        <w:t>- Lin WS</w:t>
      </w:r>
      <w:r w:rsidR="0077660C">
        <w:rPr>
          <w:rFonts w:ascii="Arial" w:hAnsi="Arial" w:cs="Arial"/>
          <w:sz w:val="24"/>
          <w:szCs w:val="24"/>
          <w:lang w:val="en-US"/>
        </w:rPr>
        <w:t>, Harris BT, </w:t>
      </w:r>
      <w:proofErr w:type="spellStart"/>
      <w:r w:rsidR="0077660C">
        <w:rPr>
          <w:rFonts w:ascii="Arial" w:hAnsi="Arial" w:cs="Arial"/>
          <w:sz w:val="24"/>
          <w:szCs w:val="24"/>
          <w:lang w:val="en-US"/>
        </w:rPr>
        <w:t>Phasuk</w:t>
      </w:r>
      <w:proofErr w:type="spellEnd"/>
      <w:r w:rsidR="0077660C">
        <w:rPr>
          <w:rFonts w:ascii="Arial" w:hAnsi="Arial" w:cs="Arial"/>
          <w:sz w:val="24"/>
          <w:szCs w:val="24"/>
          <w:lang w:val="en-US"/>
        </w:rPr>
        <w:t xml:space="preserve"> K, </w:t>
      </w:r>
      <w:proofErr w:type="spellStart"/>
      <w:r w:rsidR="0077660C">
        <w:rPr>
          <w:rFonts w:ascii="Arial" w:hAnsi="Arial" w:cs="Arial"/>
          <w:sz w:val="24"/>
          <w:szCs w:val="24"/>
          <w:lang w:val="en-US"/>
        </w:rPr>
        <w:t>Llop</w:t>
      </w:r>
      <w:proofErr w:type="spellEnd"/>
      <w:r w:rsidR="0077660C">
        <w:rPr>
          <w:rFonts w:ascii="Arial" w:hAnsi="Arial" w:cs="Arial"/>
          <w:sz w:val="24"/>
          <w:szCs w:val="24"/>
          <w:lang w:val="en-US"/>
        </w:rPr>
        <w:t xml:space="preserve"> DR. </w:t>
      </w:r>
      <w:r w:rsidR="00310FC1" w:rsidRPr="00795951">
        <w:rPr>
          <w:rFonts w:ascii="Arial" w:hAnsi="Arial" w:cs="Arial"/>
          <w:sz w:val="24"/>
          <w:szCs w:val="24"/>
          <w:lang w:val="en-US"/>
        </w:rPr>
        <w:t xml:space="preserve">Morton </w:t>
      </w:r>
      <w:proofErr w:type="spellStart"/>
      <w:r w:rsidR="00310FC1" w:rsidRPr="00795951">
        <w:rPr>
          <w:rFonts w:ascii="Arial" w:hAnsi="Arial" w:cs="Arial"/>
          <w:sz w:val="24"/>
          <w:szCs w:val="24"/>
          <w:lang w:val="en-US"/>
        </w:rPr>
        <w:t>DIntegrating</w:t>
      </w:r>
      <w:proofErr w:type="spellEnd"/>
      <w:r w:rsidR="00310FC1" w:rsidRPr="00795951">
        <w:rPr>
          <w:rFonts w:ascii="Arial" w:hAnsi="Arial" w:cs="Arial"/>
          <w:sz w:val="24"/>
          <w:szCs w:val="24"/>
          <w:lang w:val="en-US"/>
        </w:rPr>
        <w:t xml:space="preserve"> a facial scan, virtual smile design, and 3D virtual patient for treatment with CAD-CAM ceramic veneers: A </w:t>
      </w:r>
      <w:r w:rsidR="00FF2BBE">
        <w:rPr>
          <w:rFonts w:ascii="Arial" w:hAnsi="Arial" w:cs="Arial"/>
          <w:sz w:val="24"/>
          <w:szCs w:val="24"/>
          <w:lang w:val="en-US"/>
        </w:rPr>
        <w:t xml:space="preserve">clinical report. J </w:t>
      </w:r>
      <w:proofErr w:type="spellStart"/>
      <w:r w:rsidR="00FF2BBE">
        <w:rPr>
          <w:rFonts w:ascii="Arial" w:hAnsi="Arial" w:cs="Arial"/>
          <w:sz w:val="24"/>
          <w:szCs w:val="24"/>
          <w:lang w:val="en-US"/>
        </w:rPr>
        <w:t>Prosthet</w:t>
      </w:r>
      <w:proofErr w:type="spellEnd"/>
      <w:r w:rsidR="00FF2BBE">
        <w:rPr>
          <w:rFonts w:ascii="Arial" w:hAnsi="Arial" w:cs="Arial"/>
          <w:sz w:val="24"/>
          <w:szCs w:val="24"/>
          <w:lang w:val="en-US"/>
        </w:rPr>
        <w:t xml:space="preserve"> Dent</w:t>
      </w:r>
      <w:r w:rsidR="0077660C">
        <w:rPr>
          <w:rFonts w:ascii="Arial" w:hAnsi="Arial" w:cs="Arial"/>
          <w:sz w:val="24"/>
          <w:szCs w:val="24"/>
          <w:lang w:val="en-US"/>
        </w:rPr>
        <w:t>. 2018</w:t>
      </w:r>
      <w:r w:rsidR="00310FC1" w:rsidRPr="00795951">
        <w:rPr>
          <w:rFonts w:ascii="Arial" w:hAnsi="Arial" w:cs="Arial"/>
          <w:sz w:val="24"/>
          <w:szCs w:val="24"/>
          <w:lang w:val="en-US"/>
        </w:rPr>
        <w:t>;</w:t>
      </w:r>
      <w:r w:rsidR="0077660C">
        <w:rPr>
          <w:rFonts w:ascii="Arial" w:hAnsi="Arial" w:cs="Arial"/>
          <w:sz w:val="24"/>
          <w:szCs w:val="24"/>
          <w:lang w:val="en-US"/>
        </w:rPr>
        <w:t xml:space="preserve"> 119(2):200-205.</w:t>
      </w:r>
    </w:p>
    <w:p w14:paraId="10DE7A02" w14:textId="77777777" w:rsidR="00680A7B" w:rsidRDefault="00680A7B" w:rsidP="00DB515C">
      <w:pPr>
        <w:rPr>
          <w:rFonts w:ascii="Arial" w:hAnsi="Arial" w:cs="Arial"/>
          <w:sz w:val="24"/>
          <w:szCs w:val="24"/>
          <w:lang w:val="en-US"/>
        </w:rPr>
      </w:pPr>
    </w:p>
    <w:p w14:paraId="41FB617D" w14:textId="77777777" w:rsidR="00CF2C67" w:rsidRDefault="00CF2C67" w:rsidP="00DB515C">
      <w:pPr>
        <w:rPr>
          <w:rFonts w:ascii="Arial" w:hAnsi="Arial" w:cs="Arial"/>
          <w:sz w:val="24"/>
          <w:szCs w:val="24"/>
          <w:lang w:val="en-US"/>
        </w:rPr>
      </w:pPr>
    </w:p>
    <w:p w14:paraId="63D7CC2E" w14:textId="77777777" w:rsidR="00310FC1" w:rsidRPr="00795951" w:rsidRDefault="00740CB6" w:rsidP="00DB515C">
      <w:pPr>
        <w:rPr>
          <w:rFonts w:ascii="Arial" w:hAnsi="Arial" w:cs="Arial"/>
          <w:sz w:val="24"/>
          <w:szCs w:val="24"/>
          <w:lang w:val="en-US"/>
        </w:rPr>
      </w:pPr>
      <w:r>
        <w:rPr>
          <w:rFonts w:ascii="Arial" w:hAnsi="Arial" w:cs="Arial"/>
          <w:sz w:val="24"/>
          <w:szCs w:val="24"/>
          <w:lang w:val="en-US"/>
        </w:rPr>
        <w:t>23</w:t>
      </w:r>
      <w:r w:rsidR="00310FC1" w:rsidRPr="00795951">
        <w:rPr>
          <w:rFonts w:ascii="Arial" w:hAnsi="Arial" w:cs="Arial"/>
          <w:sz w:val="24"/>
          <w:szCs w:val="24"/>
          <w:lang w:val="en-US"/>
        </w:rPr>
        <w:t xml:space="preserve">- </w:t>
      </w:r>
      <w:r w:rsidR="00310FC1" w:rsidRPr="007E2873">
        <w:rPr>
          <w:rFonts w:ascii="Arial" w:hAnsi="Arial" w:cs="Arial"/>
          <w:sz w:val="24"/>
          <w:szCs w:val="24"/>
          <w:lang w:val="en-US"/>
        </w:rPr>
        <w:t>Chu SJ, </w:t>
      </w:r>
      <w:proofErr w:type="spellStart"/>
      <w:r w:rsidR="00310FC1" w:rsidRPr="007E2873">
        <w:rPr>
          <w:rFonts w:ascii="Arial" w:hAnsi="Arial" w:cs="Arial"/>
          <w:sz w:val="24"/>
          <w:szCs w:val="24"/>
          <w:lang w:val="en-US"/>
        </w:rPr>
        <w:t>Mieleszko</w:t>
      </w:r>
      <w:proofErr w:type="spellEnd"/>
      <w:r w:rsidR="00310FC1" w:rsidRPr="007E2873">
        <w:rPr>
          <w:rFonts w:ascii="Arial" w:hAnsi="Arial" w:cs="Arial"/>
          <w:sz w:val="24"/>
          <w:szCs w:val="24"/>
          <w:lang w:val="en-US"/>
        </w:rPr>
        <w:t xml:space="preserve"> AJ. Color-matching strategies for non-vital discolored teeth: part 1. Laboratory ceramic veneer</w:t>
      </w:r>
      <w:r w:rsidR="00310FC1" w:rsidRPr="00795951">
        <w:rPr>
          <w:rFonts w:ascii="Arial" w:hAnsi="Arial" w:cs="Arial"/>
          <w:sz w:val="24"/>
          <w:szCs w:val="24"/>
          <w:lang w:val="en-US"/>
        </w:rPr>
        <w:t xml:space="preserve"> </w:t>
      </w:r>
      <w:r w:rsidR="00310FC1" w:rsidRPr="007E2873">
        <w:rPr>
          <w:rFonts w:ascii="Arial" w:hAnsi="Arial" w:cs="Arial"/>
          <w:sz w:val="24"/>
          <w:szCs w:val="24"/>
          <w:lang w:val="en-US"/>
        </w:rPr>
        <w:t xml:space="preserve">fabrication solutions. J </w:t>
      </w:r>
      <w:proofErr w:type="spellStart"/>
      <w:r w:rsidR="00FF2BBE">
        <w:rPr>
          <w:rFonts w:ascii="Arial" w:hAnsi="Arial" w:cs="Arial"/>
          <w:sz w:val="24"/>
          <w:szCs w:val="24"/>
          <w:lang w:val="en-US"/>
        </w:rPr>
        <w:t>Esthet</w:t>
      </w:r>
      <w:proofErr w:type="spellEnd"/>
      <w:r w:rsidR="00FF2BBE">
        <w:rPr>
          <w:rFonts w:ascii="Arial" w:hAnsi="Arial" w:cs="Arial"/>
          <w:sz w:val="24"/>
          <w:szCs w:val="24"/>
          <w:lang w:val="en-US"/>
        </w:rPr>
        <w:t xml:space="preserve"> </w:t>
      </w:r>
      <w:proofErr w:type="spellStart"/>
      <w:r w:rsidR="00FF2BBE">
        <w:rPr>
          <w:rFonts w:ascii="Arial" w:hAnsi="Arial" w:cs="Arial"/>
          <w:sz w:val="24"/>
          <w:szCs w:val="24"/>
          <w:lang w:val="en-US"/>
        </w:rPr>
        <w:t>Restor</w:t>
      </w:r>
      <w:proofErr w:type="spellEnd"/>
      <w:r w:rsidR="00FF2BBE">
        <w:rPr>
          <w:rFonts w:ascii="Arial" w:hAnsi="Arial" w:cs="Arial"/>
          <w:sz w:val="24"/>
          <w:szCs w:val="24"/>
          <w:lang w:val="en-US"/>
        </w:rPr>
        <w:t xml:space="preserve"> Dent</w:t>
      </w:r>
      <w:r w:rsidR="0077660C">
        <w:rPr>
          <w:rFonts w:ascii="Arial" w:hAnsi="Arial" w:cs="Arial"/>
          <w:sz w:val="24"/>
          <w:szCs w:val="24"/>
          <w:lang w:val="en-US"/>
        </w:rPr>
        <w:t>. 2014</w:t>
      </w:r>
      <w:r w:rsidR="00310FC1" w:rsidRPr="007E2873">
        <w:rPr>
          <w:rFonts w:ascii="Arial" w:hAnsi="Arial" w:cs="Arial"/>
          <w:sz w:val="24"/>
          <w:szCs w:val="24"/>
          <w:lang w:val="en-US"/>
        </w:rPr>
        <w:t>;</w:t>
      </w:r>
      <w:r w:rsidR="0077660C">
        <w:rPr>
          <w:rFonts w:ascii="Arial" w:hAnsi="Arial" w:cs="Arial"/>
          <w:sz w:val="24"/>
          <w:szCs w:val="24"/>
          <w:lang w:val="en-US"/>
        </w:rPr>
        <w:t xml:space="preserve"> </w:t>
      </w:r>
      <w:r w:rsidR="00310FC1" w:rsidRPr="007E2873">
        <w:rPr>
          <w:rFonts w:ascii="Arial" w:hAnsi="Arial" w:cs="Arial"/>
          <w:sz w:val="24"/>
          <w:szCs w:val="24"/>
          <w:lang w:val="en-US"/>
        </w:rPr>
        <w:t xml:space="preserve">26(4):240-6. </w:t>
      </w:r>
    </w:p>
    <w:p w14:paraId="68C0DD65" w14:textId="77777777" w:rsidR="00680A7B" w:rsidRDefault="00680A7B" w:rsidP="00DB515C">
      <w:pPr>
        <w:rPr>
          <w:rFonts w:ascii="Arial" w:hAnsi="Arial" w:cs="Arial"/>
          <w:sz w:val="24"/>
          <w:szCs w:val="24"/>
          <w:lang w:val="en-US"/>
        </w:rPr>
      </w:pPr>
    </w:p>
    <w:p w14:paraId="49FA5FFB" w14:textId="77777777" w:rsidR="00DB515C" w:rsidRDefault="00DB515C" w:rsidP="00DB515C">
      <w:pPr>
        <w:rPr>
          <w:rFonts w:ascii="Arial" w:hAnsi="Arial" w:cs="Arial"/>
          <w:sz w:val="24"/>
          <w:szCs w:val="24"/>
          <w:lang w:val="en-US"/>
        </w:rPr>
      </w:pPr>
    </w:p>
    <w:p w14:paraId="2540F66E" w14:textId="77777777" w:rsidR="00310FC1" w:rsidRPr="00795951" w:rsidRDefault="00740CB6" w:rsidP="00DB515C">
      <w:pPr>
        <w:rPr>
          <w:rFonts w:ascii="Arial" w:hAnsi="Arial" w:cs="Arial"/>
          <w:sz w:val="24"/>
          <w:szCs w:val="24"/>
          <w:lang w:val="en-US"/>
        </w:rPr>
      </w:pPr>
      <w:r>
        <w:rPr>
          <w:rFonts w:ascii="Arial" w:hAnsi="Arial" w:cs="Arial"/>
          <w:sz w:val="24"/>
          <w:szCs w:val="24"/>
          <w:lang w:val="en-US"/>
        </w:rPr>
        <w:t>24</w:t>
      </w:r>
      <w:r w:rsidR="00310FC1" w:rsidRPr="00795951">
        <w:rPr>
          <w:rFonts w:ascii="Arial" w:hAnsi="Arial" w:cs="Arial"/>
          <w:sz w:val="24"/>
          <w:szCs w:val="24"/>
          <w:lang w:val="en-US"/>
        </w:rPr>
        <w:t xml:space="preserve">- </w:t>
      </w:r>
      <w:r w:rsidR="00310FC1" w:rsidRPr="00500685">
        <w:rPr>
          <w:rFonts w:ascii="Arial" w:hAnsi="Arial" w:cs="Arial"/>
          <w:sz w:val="24"/>
          <w:szCs w:val="24"/>
          <w:lang w:val="en-US"/>
        </w:rPr>
        <w:t>Lang SA, Starr CB. Castable glass ceramics for veneer restora</w:t>
      </w:r>
      <w:r w:rsidR="00A91A02">
        <w:rPr>
          <w:rFonts w:ascii="Arial" w:hAnsi="Arial" w:cs="Arial"/>
          <w:sz w:val="24"/>
          <w:szCs w:val="24"/>
          <w:lang w:val="en-US"/>
        </w:rPr>
        <w:t xml:space="preserve">tions. J </w:t>
      </w:r>
      <w:proofErr w:type="spellStart"/>
      <w:r w:rsidR="00A91A02">
        <w:rPr>
          <w:rFonts w:ascii="Arial" w:hAnsi="Arial" w:cs="Arial"/>
          <w:sz w:val="24"/>
          <w:szCs w:val="24"/>
          <w:lang w:val="en-US"/>
        </w:rPr>
        <w:t>Prosthet</w:t>
      </w:r>
      <w:proofErr w:type="spellEnd"/>
      <w:r w:rsidR="00A91A02">
        <w:rPr>
          <w:rFonts w:ascii="Arial" w:hAnsi="Arial" w:cs="Arial"/>
          <w:sz w:val="24"/>
          <w:szCs w:val="24"/>
          <w:lang w:val="en-US"/>
        </w:rPr>
        <w:t xml:space="preserve"> Dent.1992</w:t>
      </w:r>
      <w:r w:rsidR="00310FC1" w:rsidRPr="00500685">
        <w:rPr>
          <w:rFonts w:ascii="Arial" w:hAnsi="Arial" w:cs="Arial"/>
          <w:sz w:val="24"/>
          <w:szCs w:val="24"/>
          <w:lang w:val="en-US"/>
        </w:rPr>
        <w:t>;</w:t>
      </w:r>
      <w:r w:rsidR="00A91A02">
        <w:rPr>
          <w:rFonts w:ascii="Arial" w:hAnsi="Arial" w:cs="Arial"/>
          <w:sz w:val="24"/>
          <w:szCs w:val="24"/>
          <w:lang w:val="en-US"/>
        </w:rPr>
        <w:t xml:space="preserve"> </w:t>
      </w:r>
      <w:r w:rsidR="00310FC1" w:rsidRPr="00500685">
        <w:rPr>
          <w:rFonts w:ascii="Arial" w:hAnsi="Arial" w:cs="Arial"/>
          <w:sz w:val="24"/>
          <w:szCs w:val="24"/>
          <w:lang w:val="en-US"/>
        </w:rPr>
        <w:t>67(5):590-4.</w:t>
      </w:r>
    </w:p>
    <w:p w14:paraId="483A900F" w14:textId="77777777" w:rsidR="00680A7B" w:rsidRPr="0016780A" w:rsidRDefault="00680A7B" w:rsidP="00DB515C">
      <w:pPr>
        <w:rPr>
          <w:rFonts w:ascii="Arial" w:hAnsi="Arial" w:cs="Arial"/>
          <w:sz w:val="24"/>
          <w:szCs w:val="24"/>
          <w:lang w:val="en-US"/>
        </w:rPr>
      </w:pPr>
    </w:p>
    <w:p w14:paraId="09B56ED6" w14:textId="77777777" w:rsidR="00DB515C" w:rsidRPr="0016780A" w:rsidRDefault="00DB515C" w:rsidP="00DB515C">
      <w:pPr>
        <w:rPr>
          <w:rFonts w:ascii="Arial" w:hAnsi="Arial" w:cs="Arial"/>
          <w:sz w:val="24"/>
          <w:szCs w:val="24"/>
          <w:lang w:val="en-US"/>
        </w:rPr>
      </w:pPr>
    </w:p>
    <w:p w14:paraId="1069C3FD" w14:textId="77777777" w:rsidR="00310FC1" w:rsidRPr="00F10808" w:rsidRDefault="00740CB6" w:rsidP="00DB515C">
      <w:pPr>
        <w:rPr>
          <w:rFonts w:ascii="Arial" w:hAnsi="Arial" w:cs="Arial"/>
          <w:sz w:val="24"/>
          <w:szCs w:val="24"/>
          <w:lang w:val="en-US"/>
        </w:rPr>
      </w:pPr>
      <w:r w:rsidRPr="0016780A">
        <w:rPr>
          <w:rFonts w:ascii="Arial" w:hAnsi="Arial" w:cs="Arial"/>
          <w:sz w:val="24"/>
          <w:szCs w:val="24"/>
          <w:lang w:val="en-US"/>
        </w:rPr>
        <w:t>25</w:t>
      </w:r>
      <w:r w:rsidR="00310FC1" w:rsidRPr="0016780A">
        <w:rPr>
          <w:rFonts w:ascii="Arial" w:hAnsi="Arial" w:cs="Arial"/>
          <w:sz w:val="24"/>
          <w:szCs w:val="24"/>
          <w:lang w:val="en-US"/>
        </w:rPr>
        <w:t xml:space="preserve">- Durán OG, Henríquez Gutiérrez I, Guzmán Marusic Á, Báez Rosales A, Tisi Lanchares JP. </w:t>
      </w:r>
      <w:r w:rsidR="00310FC1" w:rsidRPr="00F10808">
        <w:rPr>
          <w:rFonts w:ascii="Arial" w:hAnsi="Arial" w:cs="Arial"/>
          <w:sz w:val="24"/>
          <w:szCs w:val="24"/>
          <w:lang w:val="en-US"/>
        </w:rPr>
        <w:t>A Step-by-Step Conservative Approach for CAD-CAM Laminate Veneers. Case Rep</w:t>
      </w:r>
      <w:r w:rsidR="00FF2BBE">
        <w:rPr>
          <w:rFonts w:ascii="Arial" w:hAnsi="Arial" w:cs="Arial"/>
          <w:sz w:val="24"/>
          <w:szCs w:val="24"/>
          <w:lang w:val="en-US"/>
        </w:rPr>
        <w:t>o</w:t>
      </w:r>
      <w:r w:rsidR="00310FC1" w:rsidRPr="00F10808">
        <w:rPr>
          <w:rFonts w:ascii="Arial" w:hAnsi="Arial" w:cs="Arial"/>
          <w:sz w:val="24"/>
          <w:szCs w:val="24"/>
          <w:lang w:val="en-US"/>
        </w:rPr>
        <w:t xml:space="preserve"> Dent. 2017;</w:t>
      </w:r>
      <w:r w:rsidR="00A91A02">
        <w:rPr>
          <w:rFonts w:ascii="Arial" w:hAnsi="Arial" w:cs="Arial"/>
          <w:sz w:val="24"/>
          <w:szCs w:val="24"/>
          <w:lang w:val="en-US"/>
        </w:rPr>
        <w:t xml:space="preserve"> </w:t>
      </w:r>
      <w:r w:rsidR="00310FC1" w:rsidRPr="00F10808">
        <w:rPr>
          <w:rFonts w:ascii="Arial" w:hAnsi="Arial" w:cs="Arial"/>
          <w:sz w:val="24"/>
          <w:szCs w:val="24"/>
          <w:lang w:val="en-US"/>
        </w:rPr>
        <w:t xml:space="preserve">2017:3801419. </w:t>
      </w:r>
    </w:p>
    <w:p w14:paraId="449075E2" w14:textId="77777777" w:rsidR="0077660C" w:rsidRDefault="0077660C" w:rsidP="00DB515C">
      <w:pPr>
        <w:rPr>
          <w:rFonts w:ascii="Arial" w:hAnsi="Arial" w:cs="Arial"/>
          <w:sz w:val="24"/>
          <w:szCs w:val="24"/>
          <w:lang w:val="en-US"/>
        </w:rPr>
      </w:pPr>
    </w:p>
    <w:p w14:paraId="7507490C" w14:textId="77777777" w:rsidR="00DB515C" w:rsidRDefault="00DB515C" w:rsidP="00DB515C">
      <w:pPr>
        <w:rPr>
          <w:rFonts w:ascii="Arial" w:hAnsi="Arial" w:cs="Arial"/>
          <w:sz w:val="24"/>
          <w:szCs w:val="24"/>
          <w:lang w:val="en-US"/>
        </w:rPr>
      </w:pPr>
    </w:p>
    <w:p w14:paraId="338A4B6B" w14:textId="77777777" w:rsidR="00310FC1" w:rsidRPr="002A62C7" w:rsidRDefault="00740CB6" w:rsidP="00DB515C">
      <w:pPr>
        <w:rPr>
          <w:rFonts w:ascii="Arial" w:hAnsi="Arial" w:cs="Arial"/>
          <w:sz w:val="24"/>
          <w:szCs w:val="24"/>
          <w:lang w:val="en-US"/>
        </w:rPr>
      </w:pPr>
      <w:r>
        <w:rPr>
          <w:rFonts w:ascii="Arial" w:hAnsi="Arial" w:cs="Arial"/>
          <w:sz w:val="24"/>
          <w:szCs w:val="24"/>
          <w:lang w:val="en-US"/>
        </w:rPr>
        <w:t>26</w:t>
      </w:r>
      <w:r w:rsidR="00310FC1" w:rsidRPr="002A62C7">
        <w:rPr>
          <w:rFonts w:ascii="Arial" w:hAnsi="Arial" w:cs="Arial"/>
          <w:sz w:val="24"/>
          <w:szCs w:val="24"/>
          <w:lang w:val="en-US"/>
        </w:rPr>
        <w:t xml:space="preserve">- </w:t>
      </w:r>
      <w:proofErr w:type="spellStart"/>
      <w:r w:rsidR="00310FC1" w:rsidRPr="002A62C7">
        <w:rPr>
          <w:rFonts w:ascii="Arial" w:hAnsi="Arial" w:cs="Arial"/>
          <w:color w:val="000000"/>
          <w:sz w:val="24"/>
          <w:szCs w:val="24"/>
          <w:shd w:val="clear" w:color="auto" w:fill="FFFFFF"/>
          <w:lang w:val="en-US"/>
        </w:rPr>
        <w:t>Magne</w:t>
      </w:r>
      <w:proofErr w:type="spellEnd"/>
      <w:r w:rsidR="00310FC1" w:rsidRPr="002A62C7">
        <w:rPr>
          <w:rFonts w:ascii="Arial" w:hAnsi="Arial" w:cs="Arial"/>
          <w:color w:val="000000"/>
          <w:sz w:val="24"/>
          <w:szCs w:val="24"/>
          <w:shd w:val="clear" w:color="auto" w:fill="FFFFFF"/>
          <w:lang w:val="en-US"/>
        </w:rPr>
        <w:t xml:space="preserve"> P, </w:t>
      </w:r>
      <w:proofErr w:type="spellStart"/>
      <w:r w:rsidR="00310FC1" w:rsidRPr="002A62C7">
        <w:rPr>
          <w:rFonts w:ascii="Arial" w:hAnsi="Arial" w:cs="Arial"/>
          <w:color w:val="000000"/>
          <w:sz w:val="24"/>
          <w:szCs w:val="24"/>
          <w:shd w:val="clear" w:color="auto" w:fill="FFFFFF"/>
          <w:lang w:val="en-US"/>
        </w:rPr>
        <w:t>Belser</w:t>
      </w:r>
      <w:proofErr w:type="spellEnd"/>
      <w:r w:rsidR="00310FC1" w:rsidRPr="002A62C7">
        <w:rPr>
          <w:rFonts w:ascii="Arial" w:hAnsi="Arial" w:cs="Arial"/>
          <w:color w:val="000000"/>
          <w:sz w:val="24"/>
          <w:szCs w:val="24"/>
          <w:shd w:val="clear" w:color="auto" w:fill="FFFFFF"/>
          <w:lang w:val="en-US"/>
        </w:rPr>
        <w:t xml:space="preserve"> UC. </w:t>
      </w:r>
      <w:r w:rsidR="00310FC1" w:rsidRPr="002A62C7">
        <w:rPr>
          <w:rStyle w:val="ref-journal"/>
          <w:rFonts w:ascii="Arial" w:hAnsi="Arial" w:cs="Arial"/>
          <w:color w:val="000000"/>
          <w:sz w:val="24"/>
          <w:szCs w:val="24"/>
          <w:shd w:val="clear" w:color="auto" w:fill="FFFFFF"/>
          <w:lang w:val="en-US"/>
        </w:rPr>
        <w:t>Bonded Porcelain Restorations in the Anterior Dentition-a Biomimetic Approach.</w:t>
      </w:r>
      <w:r w:rsidR="00FF2BBE">
        <w:rPr>
          <w:rFonts w:ascii="Arial" w:hAnsi="Arial" w:cs="Arial"/>
          <w:color w:val="000000"/>
          <w:sz w:val="24"/>
          <w:szCs w:val="24"/>
          <w:shd w:val="clear" w:color="auto" w:fill="FFFFFF"/>
          <w:lang w:val="en-US"/>
        </w:rPr>
        <w:t xml:space="preserve"> Quintessence Publishing Co. </w:t>
      </w:r>
      <w:r w:rsidR="00310FC1" w:rsidRPr="002A62C7">
        <w:rPr>
          <w:rFonts w:ascii="Arial" w:hAnsi="Arial" w:cs="Arial"/>
          <w:color w:val="000000"/>
          <w:sz w:val="24"/>
          <w:szCs w:val="24"/>
          <w:shd w:val="clear" w:color="auto" w:fill="FFFFFF"/>
          <w:lang w:val="en-US"/>
        </w:rPr>
        <w:t>2002</w:t>
      </w:r>
      <w:r w:rsidR="00FF2BBE">
        <w:rPr>
          <w:rFonts w:ascii="Arial" w:hAnsi="Arial" w:cs="Arial"/>
          <w:color w:val="000000"/>
          <w:sz w:val="24"/>
          <w:szCs w:val="24"/>
          <w:shd w:val="clear" w:color="auto" w:fill="FFFFFF"/>
          <w:lang w:val="en-US"/>
        </w:rPr>
        <w:t>;</w:t>
      </w:r>
    </w:p>
    <w:p w14:paraId="5B7C1DAA" w14:textId="77777777" w:rsidR="00A91A02" w:rsidRPr="0016780A" w:rsidRDefault="00A91A02" w:rsidP="00DB515C">
      <w:pPr>
        <w:rPr>
          <w:rFonts w:ascii="Arial" w:hAnsi="Arial" w:cs="Arial"/>
          <w:sz w:val="24"/>
          <w:szCs w:val="24"/>
          <w:lang w:val="en-US"/>
        </w:rPr>
      </w:pPr>
    </w:p>
    <w:p w14:paraId="438ADBC6" w14:textId="77777777" w:rsidR="00DB515C" w:rsidRPr="0016780A" w:rsidRDefault="00DB515C" w:rsidP="00DB515C">
      <w:pPr>
        <w:rPr>
          <w:rFonts w:ascii="Arial" w:hAnsi="Arial" w:cs="Arial"/>
          <w:sz w:val="24"/>
          <w:szCs w:val="24"/>
          <w:lang w:val="en-US"/>
        </w:rPr>
      </w:pPr>
    </w:p>
    <w:p w14:paraId="411E0CAD" w14:textId="77777777" w:rsidR="00310FC1" w:rsidRPr="0026323A" w:rsidRDefault="00740CB6" w:rsidP="00DB515C">
      <w:pPr>
        <w:rPr>
          <w:rFonts w:ascii="Arial" w:hAnsi="Arial" w:cs="Arial"/>
          <w:sz w:val="24"/>
          <w:szCs w:val="24"/>
          <w:lang w:val="en-US"/>
        </w:rPr>
      </w:pPr>
      <w:r w:rsidRPr="0016780A">
        <w:rPr>
          <w:rFonts w:ascii="Arial" w:hAnsi="Arial" w:cs="Arial"/>
          <w:sz w:val="24"/>
          <w:szCs w:val="24"/>
          <w:lang w:val="en-US"/>
        </w:rPr>
        <w:t>27</w:t>
      </w:r>
      <w:r w:rsidR="00310FC1" w:rsidRPr="0016780A">
        <w:rPr>
          <w:rFonts w:ascii="Arial" w:hAnsi="Arial" w:cs="Arial"/>
          <w:sz w:val="24"/>
          <w:szCs w:val="24"/>
          <w:lang w:val="en-US"/>
        </w:rPr>
        <w:t xml:space="preserve">- Murillo-Gómez F, Palma-Dibb RG, De Goes MF. </w:t>
      </w:r>
      <w:r w:rsidR="00310FC1" w:rsidRPr="00A1494B">
        <w:rPr>
          <w:rFonts w:ascii="Arial" w:hAnsi="Arial" w:cs="Arial"/>
          <w:sz w:val="24"/>
          <w:szCs w:val="24"/>
          <w:lang w:val="en-US"/>
        </w:rPr>
        <w:t xml:space="preserve">Effect of acid etching on tridimensional microstructure of etchable CAD/CAM materials. </w:t>
      </w:r>
      <w:r w:rsidR="00310FC1" w:rsidRPr="0026323A">
        <w:rPr>
          <w:rFonts w:ascii="Arial" w:hAnsi="Arial" w:cs="Arial"/>
          <w:sz w:val="24"/>
          <w:szCs w:val="24"/>
          <w:lang w:val="en-US"/>
        </w:rPr>
        <w:t>Dent</w:t>
      </w:r>
      <w:r w:rsidR="00B86BCD">
        <w:rPr>
          <w:rFonts w:ascii="Arial" w:hAnsi="Arial" w:cs="Arial"/>
          <w:sz w:val="24"/>
          <w:szCs w:val="24"/>
          <w:lang w:val="en-US"/>
        </w:rPr>
        <w:t xml:space="preserve"> </w:t>
      </w:r>
      <w:r w:rsidR="00310FC1" w:rsidRPr="0026323A">
        <w:rPr>
          <w:rFonts w:ascii="Arial" w:hAnsi="Arial" w:cs="Arial"/>
          <w:sz w:val="24"/>
          <w:szCs w:val="24"/>
          <w:lang w:val="en-US"/>
        </w:rPr>
        <w:t>Mater</w:t>
      </w:r>
      <w:r w:rsidR="00A91A02">
        <w:rPr>
          <w:rFonts w:ascii="Arial" w:hAnsi="Arial" w:cs="Arial"/>
          <w:sz w:val="24"/>
          <w:szCs w:val="24"/>
          <w:lang w:val="en-US"/>
        </w:rPr>
        <w:t>. 2018</w:t>
      </w:r>
      <w:r w:rsidR="00310FC1" w:rsidRPr="0026323A">
        <w:rPr>
          <w:rFonts w:ascii="Arial" w:hAnsi="Arial" w:cs="Arial"/>
          <w:sz w:val="24"/>
          <w:szCs w:val="24"/>
          <w:lang w:val="en-US"/>
        </w:rPr>
        <w:t>;</w:t>
      </w:r>
      <w:r w:rsidR="00A91A02">
        <w:rPr>
          <w:rFonts w:ascii="Arial" w:hAnsi="Arial" w:cs="Arial"/>
          <w:sz w:val="24"/>
          <w:szCs w:val="24"/>
          <w:lang w:val="en-US"/>
        </w:rPr>
        <w:t xml:space="preserve"> </w:t>
      </w:r>
      <w:r w:rsidR="00310FC1" w:rsidRPr="0026323A">
        <w:rPr>
          <w:rFonts w:ascii="Arial" w:hAnsi="Arial" w:cs="Arial"/>
          <w:sz w:val="24"/>
          <w:szCs w:val="24"/>
          <w:lang w:val="en-US"/>
        </w:rPr>
        <w:t xml:space="preserve">34(6):944-955. </w:t>
      </w:r>
    </w:p>
    <w:p w14:paraId="38D92935" w14:textId="77777777" w:rsidR="00A91A02" w:rsidRPr="0016780A" w:rsidRDefault="00A91A02" w:rsidP="00DB515C">
      <w:pPr>
        <w:rPr>
          <w:rFonts w:ascii="Arial" w:hAnsi="Arial" w:cs="Arial"/>
          <w:sz w:val="24"/>
          <w:szCs w:val="24"/>
          <w:lang w:val="en-US"/>
        </w:rPr>
      </w:pPr>
    </w:p>
    <w:p w14:paraId="7E0EA05B" w14:textId="77777777" w:rsidR="00DB515C" w:rsidRPr="0016780A" w:rsidRDefault="00DB515C" w:rsidP="00DB515C">
      <w:pPr>
        <w:rPr>
          <w:rFonts w:ascii="Arial" w:hAnsi="Arial" w:cs="Arial"/>
          <w:sz w:val="24"/>
          <w:szCs w:val="24"/>
          <w:lang w:val="en-US"/>
        </w:rPr>
      </w:pPr>
    </w:p>
    <w:p w14:paraId="122AB58D" w14:textId="77777777" w:rsidR="00310FC1" w:rsidRPr="00A1494B" w:rsidRDefault="00740CB6" w:rsidP="00DB515C">
      <w:pPr>
        <w:rPr>
          <w:rFonts w:ascii="Arial" w:hAnsi="Arial" w:cs="Arial"/>
          <w:sz w:val="24"/>
          <w:szCs w:val="24"/>
          <w:lang w:val="en-US"/>
        </w:rPr>
      </w:pPr>
      <w:r w:rsidRPr="0016780A">
        <w:rPr>
          <w:rFonts w:ascii="Arial" w:hAnsi="Arial" w:cs="Arial"/>
          <w:sz w:val="24"/>
          <w:szCs w:val="24"/>
          <w:lang w:val="en-US"/>
        </w:rPr>
        <w:t>28</w:t>
      </w:r>
      <w:r w:rsidR="00310FC1" w:rsidRPr="0016780A">
        <w:rPr>
          <w:rFonts w:ascii="Arial" w:hAnsi="Arial" w:cs="Arial"/>
          <w:sz w:val="24"/>
          <w:szCs w:val="24"/>
          <w:lang w:val="en-US"/>
        </w:rPr>
        <w:t xml:space="preserve">- Murillo-Gómez F, Rueggeberg FA, De Goes MF. </w:t>
      </w:r>
      <w:r w:rsidR="00310FC1" w:rsidRPr="00A1494B">
        <w:rPr>
          <w:rFonts w:ascii="Arial" w:hAnsi="Arial" w:cs="Arial"/>
          <w:sz w:val="24"/>
          <w:szCs w:val="24"/>
          <w:lang w:val="en-US"/>
        </w:rPr>
        <w:t xml:space="preserve">Short- and Long-Term Bond Strength Between Resin Cement and Glass-Ceramic Using a Silane-Containing Universal Adhesive. </w:t>
      </w:r>
      <w:proofErr w:type="spellStart"/>
      <w:r w:rsidR="00310FC1" w:rsidRPr="00A1494B">
        <w:rPr>
          <w:rFonts w:ascii="Arial" w:hAnsi="Arial" w:cs="Arial"/>
          <w:sz w:val="24"/>
          <w:szCs w:val="24"/>
          <w:lang w:val="en-US"/>
        </w:rPr>
        <w:t>Oper</w:t>
      </w:r>
      <w:proofErr w:type="spellEnd"/>
      <w:r w:rsidR="00310FC1" w:rsidRPr="00A1494B">
        <w:rPr>
          <w:rFonts w:ascii="Arial" w:hAnsi="Arial" w:cs="Arial"/>
          <w:sz w:val="24"/>
          <w:szCs w:val="24"/>
          <w:lang w:val="en-US"/>
        </w:rPr>
        <w:t xml:space="preserve"> Dent</w:t>
      </w:r>
      <w:r w:rsidR="00A91A02">
        <w:rPr>
          <w:rFonts w:ascii="Arial" w:hAnsi="Arial" w:cs="Arial"/>
          <w:sz w:val="24"/>
          <w:szCs w:val="24"/>
          <w:lang w:val="en-US"/>
        </w:rPr>
        <w:t>. 2017</w:t>
      </w:r>
      <w:r w:rsidR="00310FC1" w:rsidRPr="00A1494B">
        <w:rPr>
          <w:rFonts w:ascii="Arial" w:hAnsi="Arial" w:cs="Arial"/>
          <w:sz w:val="24"/>
          <w:szCs w:val="24"/>
          <w:lang w:val="en-US"/>
        </w:rPr>
        <w:t>;</w:t>
      </w:r>
      <w:r w:rsidR="00A91A02">
        <w:rPr>
          <w:rFonts w:ascii="Arial" w:hAnsi="Arial" w:cs="Arial"/>
          <w:sz w:val="24"/>
          <w:szCs w:val="24"/>
          <w:lang w:val="en-US"/>
        </w:rPr>
        <w:t xml:space="preserve"> </w:t>
      </w:r>
      <w:r w:rsidR="00310FC1" w:rsidRPr="00A1494B">
        <w:rPr>
          <w:rFonts w:ascii="Arial" w:hAnsi="Arial" w:cs="Arial"/>
          <w:sz w:val="24"/>
          <w:szCs w:val="24"/>
          <w:lang w:val="en-US"/>
        </w:rPr>
        <w:t xml:space="preserve">42(5):514-525. </w:t>
      </w:r>
    </w:p>
    <w:p w14:paraId="0B83AAAF" w14:textId="77777777" w:rsidR="00A91A02" w:rsidRDefault="00A91A02" w:rsidP="00DB515C">
      <w:pPr>
        <w:rPr>
          <w:rFonts w:ascii="Arial" w:hAnsi="Arial" w:cs="Arial"/>
          <w:sz w:val="24"/>
          <w:szCs w:val="24"/>
          <w:lang w:val="en-US"/>
        </w:rPr>
      </w:pPr>
    </w:p>
    <w:p w14:paraId="5537A17D" w14:textId="77777777" w:rsidR="00DB515C" w:rsidRDefault="00DB515C" w:rsidP="00DB515C">
      <w:pPr>
        <w:rPr>
          <w:rFonts w:ascii="Arial" w:hAnsi="Arial" w:cs="Arial"/>
          <w:sz w:val="24"/>
          <w:szCs w:val="24"/>
          <w:lang w:val="en-US"/>
        </w:rPr>
      </w:pPr>
    </w:p>
    <w:p w14:paraId="523B0ECD" w14:textId="77777777" w:rsidR="00310FC1" w:rsidRPr="00B91827" w:rsidRDefault="00740CB6" w:rsidP="00DB515C">
      <w:pPr>
        <w:rPr>
          <w:rFonts w:ascii="Arial" w:hAnsi="Arial" w:cs="Arial"/>
          <w:sz w:val="24"/>
          <w:szCs w:val="24"/>
          <w:lang w:val="en-US"/>
        </w:rPr>
      </w:pPr>
      <w:r>
        <w:rPr>
          <w:rFonts w:ascii="Arial" w:hAnsi="Arial" w:cs="Arial"/>
          <w:sz w:val="24"/>
          <w:szCs w:val="24"/>
          <w:lang w:val="en-US"/>
        </w:rPr>
        <w:t>29</w:t>
      </w:r>
      <w:r w:rsidR="00310FC1" w:rsidRPr="00A1494B">
        <w:rPr>
          <w:rFonts w:ascii="Arial" w:hAnsi="Arial" w:cs="Arial"/>
          <w:sz w:val="24"/>
          <w:szCs w:val="24"/>
          <w:lang w:val="en-US"/>
        </w:rPr>
        <w:t xml:space="preserve"> Pashley DH, Tay FR, </w:t>
      </w:r>
      <w:proofErr w:type="spellStart"/>
      <w:r w:rsidR="00310FC1" w:rsidRPr="00A1494B">
        <w:rPr>
          <w:rFonts w:ascii="Arial" w:hAnsi="Arial" w:cs="Arial"/>
          <w:sz w:val="24"/>
          <w:szCs w:val="24"/>
          <w:lang w:val="en-US"/>
        </w:rPr>
        <w:t>Breschi</w:t>
      </w:r>
      <w:proofErr w:type="spellEnd"/>
      <w:r w:rsidR="00310FC1" w:rsidRPr="00A1494B">
        <w:rPr>
          <w:rFonts w:ascii="Arial" w:hAnsi="Arial" w:cs="Arial"/>
          <w:sz w:val="24"/>
          <w:szCs w:val="24"/>
          <w:lang w:val="en-US"/>
        </w:rPr>
        <w:t xml:space="preserve"> L, </w:t>
      </w:r>
      <w:proofErr w:type="spellStart"/>
      <w:r w:rsidR="00310FC1" w:rsidRPr="00A1494B">
        <w:rPr>
          <w:rFonts w:ascii="Arial" w:hAnsi="Arial" w:cs="Arial"/>
          <w:sz w:val="24"/>
          <w:szCs w:val="24"/>
          <w:lang w:val="en-US"/>
        </w:rPr>
        <w:t>Tjäderhane</w:t>
      </w:r>
      <w:proofErr w:type="spellEnd"/>
      <w:r w:rsidR="00310FC1" w:rsidRPr="00A1494B">
        <w:rPr>
          <w:rFonts w:ascii="Arial" w:hAnsi="Arial" w:cs="Arial"/>
          <w:sz w:val="24"/>
          <w:szCs w:val="24"/>
          <w:lang w:val="en-US"/>
        </w:rPr>
        <w:t xml:space="preserve"> L, Carvalho RM, </w:t>
      </w:r>
      <w:proofErr w:type="spellStart"/>
      <w:r w:rsidR="00310FC1" w:rsidRPr="00A1494B">
        <w:rPr>
          <w:rFonts w:ascii="Arial" w:hAnsi="Arial" w:cs="Arial"/>
          <w:sz w:val="24"/>
          <w:szCs w:val="24"/>
          <w:lang w:val="en-US"/>
        </w:rPr>
        <w:t>Carrilho</w:t>
      </w:r>
      <w:proofErr w:type="spellEnd"/>
      <w:r w:rsidR="00310FC1" w:rsidRPr="00A1494B">
        <w:rPr>
          <w:rFonts w:ascii="Arial" w:hAnsi="Arial" w:cs="Arial"/>
          <w:sz w:val="24"/>
          <w:szCs w:val="24"/>
          <w:lang w:val="en-US"/>
        </w:rPr>
        <w:t xml:space="preserve"> M, </w:t>
      </w:r>
      <w:proofErr w:type="spellStart"/>
      <w:r w:rsidR="00310FC1" w:rsidRPr="00A1494B">
        <w:rPr>
          <w:rFonts w:ascii="Arial" w:hAnsi="Arial" w:cs="Arial"/>
          <w:sz w:val="24"/>
          <w:szCs w:val="24"/>
          <w:lang w:val="en-US"/>
        </w:rPr>
        <w:t>Tezvergil-Mut</w:t>
      </w:r>
      <w:r w:rsidR="00E2532D">
        <w:rPr>
          <w:rFonts w:ascii="Arial" w:hAnsi="Arial" w:cs="Arial"/>
          <w:sz w:val="24"/>
          <w:szCs w:val="24"/>
          <w:lang w:val="en-US"/>
        </w:rPr>
        <w:t>luay</w:t>
      </w:r>
      <w:proofErr w:type="spellEnd"/>
      <w:r w:rsidR="00E2532D">
        <w:rPr>
          <w:rFonts w:ascii="Arial" w:hAnsi="Arial" w:cs="Arial"/>
          <w:sz w:val="24"/>
          <w:szCs w:val="24"/>
          <w:lang w:val="en-US"/>
        </w:rPr>
        <w:t xml:space="preserve"> A. </w:t>
      </w:r>
      <w:r w:rsidR="00310FC1" w:rsidRPr="00A1494B">
        <w:rPr>
          <w:rFonts w:ascii="Arial" w:hAnsi="Arial" w:cs="Arial"/>
          <w:sz w:val="24"/>
          <w:szCs w:val="24"/>
          <w:lang w:val="en-US"/>
        </w:rPr>
        <w:t xml:space="preserve">State of the art etch-and-rinse adhesives. </w:t>
      </w:r>
      <w:r w:rsidR="00E2532D">
        <w:rPr>
          <w:rFonts w:ascii="Arial" w:hAnsi="Arial" w:cs="Arial"/>
          <w:sz w:val="24"/>
          <w:szCs w:val="24"/>
          <w:lang w:val="en-US"/>
        </w:rPr>
        <w:t>Dent Mater. 2011</w:t>
      </w:r>
      <w:r w:rsidR="00310FC1" w:rsidRPr="0026323A">
        <w:rPr>
          <w:rFonts w:ascii="Arial" w:hAnsi="Arial" w:cs="Arial"/>
          <w:sz w:val="24"/>
          <w:szCs w:val="24"/>
          <w:lang w:val="en-US"/>
        </w:rPr>
        <w:t>;</w:t>
      </w:r>
      <w:r w:rsidR="00E2532D">
        <w:rPr>
          <w:rFonts w:ascii="Arial" w:hAnsi="Arial" w:cs="Arial"/>
          <w:sz w:val="24"/>
          <w:szCs w:val="24"/>
          <w:lang w:val="en-US"/>
        </w:rPr>
        <w:t xml:space="preserve"> </w:t>
      </w:r>
      <w:r w:rsidR="00310FC1" w:rsidRPr="0026323A">
        <w:rPr>
          <w:rFonts w:ascii="Arial" w:hAnsi="Arial" w:cs="Arial"/>
          <w:sz w:val="24"/>
          <w:szCs w:val="24"/>
          <w:lang w:val="en-US"/>
        </w:rPr>
        <w:t xml:space="preserve">27(1):1-16. </w:t>
      </w:r>
    </w:p>
    <w:p w14:paraId="3EB3B8DF" w14:textId="77777777" w:rsidR="00A91A02" w:rsidRPr="0016780A" w:rsidRDefault="00A91A02" w:rsidP="00DB515C">
      <w:pPr>
        <w:rPr>
          <w:rFonts w:ascii="Arial" w:hAnsi="Arial" w:cs="Arial"/>
          <w:color w:val="000000"/>
          <w:sz w:val="24"/>
          <w:szCs w:val="24"/>
          <w:lang w:val="en-US"/>
        </w:rPr>
      </w:pPr>
    </w:p>
    <w:p w14:paraId="0FC81A28" w14:textId="77777777" w:rsidR="00DB515C" w:rsidRPr="0016780A" w:rsidRDefault="00DB515C" w:rsidP="00DB515C">
      <w:pPr>
        <w:rPr>
          <w:rFonts w:ascii="Arial" w:hAnsi="Arial" w:cs="Arial"/>
          <w:color w:val="000000"/>
          <w:sz w:val="24"/>
          <w:szCs w:val="24"/>
          <w:lang w:val="en-US"/>
        </w:rPr>
      </w:pPr>
    </w:p>
    <w:p w14:paraId="0AA02D87" w14:textId="77777777" w:rsidR="00310FC1" w:rsidRPr="0016780A" w:rsidRDefault="00740CB6" w:rsidP="00DB515C">
      <w:pPr>
        <w:rPr>
          <w:rFonts w:ascii="Arial" w:hAnsi="Arial" w:cs="Arial"/>
          <w:color w:val="000000"/>
          <w:sz w:val="24"/>
          <w:szCs w:val="24"/>
          <w:lang w:val="en-US"/>
        </w:rPr>
      </w:pPr>
      <w:r w:rsidRPr="0016780A">
        <w:rPr>
          <w:rFonts w:ascii="Arial" w:hAnsi="Arial" w:cs="Arial"/>
          <w:color w:val="000000"/>
          <w:sz w:val="24"/>
          <w:szCs w:val="24"/>
          <w:lang w:val="en-US"/>
        </w:rPr>
        <w:t>30</w:t>
      </w:r>
      <w:r w:rsidR="00310FC1" w:rsidRPr="0016780A">
        <w:rPr>
          <w:rFonts w:ascii="Arial" w:hAnsi="Arial" w:cs="Arial"/>
          <w:color w:val="000000"/>
          <w:sz w:val="24"/>
          <w:szCs w:val="24"/>
          <w:lang w:val="en-US"/>
        </w:rPr>
        <w:t>- Alothman Y, Bamasoud MS. The Success of Dental Veneers According To Preparation Design and Material Type. Open Access Maced</w:t>
      </w:r>
      <w:r w:rsidR="00B86BCD" w:rsidRPr="0016780A">
        <w:rPr>
          <w:rFonts w:ascii="Arial" w:hAnsi="Arial" w:cs="Arial"/>
          <w:color w:val="000000"/>
          <w:sz w:val="24"/>
          <w:szCs w:val="24"/>
          <w:lang w:val="en-US"/>
        </w:rPr>
        <w:t xml:space="preserve"> </w:t>
      </w:r>
      <w:r w:rsidR="00310FC1" w:rsidRPr="0016780A">
        <w:rPr>
          <w:rFonts w:ascii="Arial" w:hAnsi="Arial" w:cs="Arial"/>
          <w:color w:val="000000"/>
          <w:sz w:val="24"/>
          <w:szCs w:val="24"/>
          <w:lang w:val="en-US"/>
        </w:rPr>
        <w:t>J Med Sci</w:t>
      </w:r>
      <w:r w:rsidR="00E2532D" w:rsidRPr="0016780A">
        <w:rPr>
          <w:rFonts w:ascii="Arial" w:hAnsi="Arial" w:cs="Arial"/>
          <w:color w:val="000000"/>
          <w:sz w:val="24"/>
          <w:szCs w:val="24"/>
          <w:lang w:val="en-US"/>
        </w:rPr>
        <w:t>. 2018</w:t>
      </w:r>
      <w:r w:rsidR="00310FC1" w:rsidRPr="0016780A">
        <w:rPr>
          <w:rFonts w:ascii="Arial" w:hAnsi="Arial" w:cs="Arial"/>
          <w:color w:val="000000"/>
          <w:sz w:val="24"/>
          <w:szCs w:val="24"/>
          <w:lang w:val="en-US"/>
        </w:rPr>
        <w:t>;</w:t>
      </w:r>
      <w:r w:rsidR="00E2532D" w:rsidRPr="0016780A">
        <w:rPr>
          <w:rFonts w:ascii="Arial" w:hAnsi="Arial" w:cs="Arial"/>
          <w:color w:val="000000"/>
          <w:sz w:val="24"/>
          <w:szCs w:val="24"/>
          <w:lang w:val="en-US"/>
        </w:rPr>
        <w:t xml:space="preserve"> </w:t>
      </w:r>
      <w:r w:rsidR="00310FC1" w:rsidRPr="0016780A">
        <w:rPr>
          <w:rFonts w:ascii="Arial" w:hAnsi="Arial" w:cs="Arial"/>
          <w:color w:val="000000"/>
          <w:sz w:val="24"/>
          <w:szCs w:val="24"/>
          <w:lang w:val="en-US"/>
        </w:rPr>
        <w:t xml:space="preserve">6(12):2402-2408. </w:t>
      </w:r>
    </w:p>
    <w:p w14:paraId="3DFF41F9" w14:textId="77777777" w:rsidR="00A91A02" w:rsidRPr="0016780A" w:rsidRDefault="00310FC1" w:rsidP="00DB515C">
      <w:pPr>
        <w:rPr>
          <w:rFonts w:ascii="Arial" w:hAnsi="Arial" w:cs="Arial"/>
          <w:color w:val="000000"/>
          <w:sz w:val="24"/>
          <w:szCs w:val="24"/>
          <w:lang w:val="en-US"/>
        </w:rPr>
      </w:pPr>
      <w:r w:rsidRPr="0016780A">
        <w:rPr>
          <w:rFonts w:ascii="Arial" w:hAnsi="Arial" w:cs="Arial"/>
          <w:color w:val="000000"/>
          <w:sz w:val="24"/>
          <w:szCs w:val="24"/>
          <w:lang w:val="en-US"/>
        </w:rPr>
        <w:t xml:space="preserve"> </w:t>
      </w:r>
    </w:p>
    <w:p w14:paraId="0492D490" w14:textId="77777777" w:rsidR="00DB515C" w:rsidRPr="0016780A" w:rsidRDefault="00DB515C" w:rsidP="00DB515C">
      <w:pPr>
        <w:rPr>
          <w:rFonts w:ascii="Arial" w:hAnsi="Arial" w:cs="Arial"/>
          <w:color w:val="000000"/>
          <w:sz w:val="24"/>
          <w:szCs w:val="24"/>
          <w:lang w:val="en-US"/>
        </w:rPr>
      </w:pPr>
    </w:p>
    <w:p w14:paraId="0FF14965" w14:textId="77777777" w:rsidR="00A91A02" w:rsidRPr="0016780A" w:rsidRDefault="00740CB6" w:rsidP="00DB515C">
      <w:pPr>
        <w:rPr>
          <w:rFonts w:ascii="Arial" w:hAnsi="Arial" w:cs="Arial"/>
          <w:color w:val="000000"/>
          <w:sz w:val="24"/>
          <w:szCs w:val="24"/>
          <w:lang w:val="en-US"/>
        </w:rPr>
      </w:pPr>
      <w:r w:rsidRPr="0016780A">
        <w:rPr>
          <w:rFonts w:ascii="Arial" w:hAnsi="Arial" w:cs="Arial"/>
          <w:color w:val="000000"/>
          <w:sz w:val="24"/>
          <w:szCs w:val="24"/>
          <w:lang w:val="en-US"/>
        </w:rPr>
        <w:t>31</w:t>
      </w:r>
      <w:r w:rsidR="00310FC1" w:rsidRPr="0016780A">
        <w:rPr>
          <w:rFonts w:ascii="Arial" w:hAnsi="Arial" w:cs="Arial"/>
          <w:color w:val="000000"/>
          <w:sz w:val="24"/>
          <w:szCs w:val="24"/>
          <w:lang w:val="en-US"/>
        </w:rPr>
        <w:t>- Burke FJ. Survival rates for porcelain laminate veneers with special reference to the effect of preparation in dentin: a literature review. J</w:t>
      </w:r>
      <w:r w:rsidR="00B86BCD" w:rsidRPr="0016780A">
        <w:rPr>
          <w:rFonts w:ascii="Arial" w:hAnsi="Arial" w:cs="Arial"/>
          <w:color w:val="000000"/>
          <w:sz w:val="24"/>
          <w:szCs w:val="24"/>
          <w:lang w:val="en-US"/>
        </w:rPr>
        <w:t xml:space="preserve"> Esthet </w:t>
      </w:r>
      <w:r w:rsidR="00310FC1" w:rsidRPr="0016780A">
        <w:rPr>
          <w:rFonts w:ascii="Arial" w:hAnsi="Arial" w:cs="Arial"/>
          <w:color w:val="000000"/>
          <w:sz w:val="24"/>
          <w:szCs w:val="24"/>
          <w:lang w:val="en-US"/>
        </w:rPr>
        <w:t>Restor Dent</w:t>
      </w:r>
      <w:r w:rsidR="00E2532D" w:rsidRPr="0016780A">
        <w:rPr>
          <w:rFonts w:ascii="Arial" w:hAnsi="Arial" w:cs="Arial"/>
          <w:color w:val="000000"/>
          <w:sz w:val="24"/>
          <w:szCs w:val="24"/>
          <w:lang w:val="en-US"/>
        </w:rPr>
        <w:t>. 2012</w:t>
      </w:r>
      <w:r w:rsidR="00310FC1" w:rsidRPr="0016780A">
        <w:rPr>
          <w:rFonts w:ascii="Arial" w:hAnsi="Arial" w:cs="Arial"/>
          <w:color w:val="000000"/>
          <w:sz w:val="24"/>
          <w:szCs w:val="24"/>
          <w:lang w:val="en-US"/>
        </w:rPr>
        <w:t>;</w:t>
      </w:r>
      <w:r w:rsidR="00E2532D" w:rsidRPr="0016780A">
        <w:rPr>
          <w:rFonts w:ascii="Arial" w:hAnsi="Arial" w:cs="Arial"/>
          <w:color w:val="000000"/>
          <w:sz w:val="24"/>
          <w:szCs w:val="24"/>
          <w:lang w:val="en-US"/>
        </w:rPr>
        <w:t xml:space="preserve"> 24(4):257-65.</w:t>
      </w:r>
    </w:p>
    <w:p w14:paraId="36995A32" w14:textId="77777777" w:rsidR="00A91A02" w:rsidRPr="0016780A" w:rsidRDefault="00A91A02" w:rsidP="00DB515C">
      <w:pPr>
        <w:rPr>
          <w:rFonts w:ascii="Arial" w:hAnsi="Arial" w:cs="Arial"/>
          <w:color w:val="000000"/>
          <w:sz w:val="24"/>
          <w:szCs w:val="24"/>
          <w:lang w:val="en-US"/>
        </w:rPr>
      </w:pPr>
    </w:p>
    <w:p w14:paraId="3425F3FA" w14:textId="77777777" w:rsidR="00DB515C" w:rsidRPr="0016780A" w:rsidRDefault="00DB515C" w:rsidP="00DB515C">
      <w:pPr>
        <w:rPr>
          <w:rFonts w:ascii="Arial" w:hAnsi="Arial" w:cs="Arial"/>
          <w:color w:val="000000"/>
          <w:sz w:val="24"/>
          <w:szCs w:val="24"/>
          <w:lang w:val="en-US"/>
        </w:rPr>
      </w:pPr>
    </w:p>
    <w:p w14:paraId="2F0D800F" w14:textId="77777777" w:rsidR="00310FC1" w:rsidRDefault="00740CB6" w:rsidP="00DB515C">
      <w:pPr>
        <w:rPr>
          <w:rFonts w:ascii="Arial" w:hAnsi="Arial" w:cs="Arial"/>
          <w:color w:val="000000"/>
          <w:sz w:val="24"/>
          <w:szCs w:val="24"/>
        </w:rPr>
      </w:pPr>
      <w:r w:rsidRPr="007D25CE">
        <w:rPr>
          <w:rFonts w:ascii="Arial" w:hAnsi="Arial" w:cs="Arial"/>
          <w:color w:val="000000"/>
          <w:sz w:val="24"/>
          <w:szCs w:val="24"/>
          <w:lang w:val="en-US"/>
        </w:rPr>
        <w:t>32</w:t>
      </w:r>
      <w:r w:rsidR="00310FC1" w:rsidRPr="007D25CE">
        <w:rPr>
          <w:rFonts w:ascii="Arial" w:hAnsi="Arial" w:cs="Arial"/>
          <w:color w:val="000000"/>
          <w:sz w:val="24"/>
          <w:szCs w:val="24"/>
          <w:lang w:val="en-US"/>
        </w:rPr>
        <w:t xml:space="preserve">- Coachman C, </w:t>
      </w:r>
      <w:proofErr w:type="spellStart"/>
      <w:r w:rsidR="00310FC1" w:rsidRPr="007D25CE">
        <w:rPr>
          <w:rFonts w:ascii="Arial" w:hAnsi="Arial" w:cs="Arial"/>
          <w:color w:val="000000"/>
          <w:sz w:val="24"/>
          <w:szCs w:val="24"/>
          <w:lang w:val="en-US"/>
        </w:rPr>
        <w:t>Gurel</w:t>
      </w:r>
      <w:proofErr w:type="spellEnd"/>
      <w:r w:rsidR="00310FC1" w:rsidRPr="007D25CE">
        <w:rPr>
          <w:rFonts w:ascii="Arial" w:hAnsi="Arial" w:cs="Arial"/>
          <w:color w:val="000000"/>
          <w:sz w:val="24"/>
          <w:szCs w:val="24"/>
          <w:lang w:val="en-US"/>
        </w:rPr>
        <w:t xml:space="preserve"> G, </w:t>
      </w:r>
      <w:proofErr w:type="spellStart"/>
      <w:r w:rsidR="00310FC1" w:rsidRPr="007D25CE">
        <w:rPr>
          <w:rFonts w:ascii="Arial" w:hAnsi="Arial" w:cs="Arial"/>
          <w:color w:val="000000"/>
          <w:sz w:val="24"/>
          <w:szCs w:val="24"/>
          <w:lang w:val="en-US"/>
        </w:rPr>
        <w:t>Calamita</w:t>
      </w:r>
      <w:proofErr w:type="spellEnd"/>
      <w:r w:rsidR="00310FC1" w:rsidRPr="007D25CE">
        <w:rPr>
          <w:rFonts w:ascii="Arial" w:hAnsi="Arial" w:cs="Arial"/>
          <w:color w:val="000000"/>
          <w:sz w:val="24"/>
          <w:szCs w:val="24"/>
          <w:lang w:val="en-US"/>
        </w:rPr>
        <w:t xml:space="preserve"> M, Morimoto S, </w:t>
      </w:r>
      <w:proofErr w:type="spellStart"/>
      <w:r w:rsidR="00310FC1" w:rsidRPr="007D25CE">
        <w:rPr>
          <w:rFonts w:ascii="Arial" w:hAnsi="Arial" w:cs="Arial"/>
          <w:color w:val="000000"/>
          <w:sz w:val="24"/>
          <w:szCs w:val="24"/>
          <w:lang w:val="en-US"/>
        </w:rPr>
        <w:t>Paolucci</w:t>
      </w:r>
      <w:proofErr w:type="spellEnd"/>
      <w:r w:rsidR="00310FC1" w:rsidRPr="007D25CE">
        <w:rPr>
          <w:rFonts w:ascii="Arial" w:hAnsi="Arial" w:cs="Arial"/>
          <w:color w:val="000000"/>
          <w:sz w:val="24"/>
          <w:szCs w:val="24"/>
          <w:lang w:val="en-US"/>
        </w:rPr>
        <w:t xml:space="preserve"> B, </w:t>
      </w:r>
      <w:proofErr w:type="spellStart"/>
      <w:r w:rsidR="00310FC1" w:rsidRPr="007D25CE">
        <w:rPr>
          <w:rFonts w:ascii="Arial" w:hAnsi="Arial" w:cs="Arial"/>
          <w:color w:val="000000"/>
          <w:sz w:val="24"/>
          <w:szCs w:val="24"/>
          <w:lang w:val="en-US"/>
        </w:rPr>
        <w:t>Sesma</w:t>
      </w:r>
      <w:proofErr w:type="spellEnd"/>
      <w:r w:rsidR="00310FC1" w:rsidRPr="007D25CE">
        <w:rPr>
          <w:rFonts w:ascii="Arial" w:hAnsi="Arial" w:cs="Arial"/>
          <w:color w:val="000000"/>
          <w:sz w:val="24"/>
          <w:szCs w:val="24"/>
          <w:lang w:val="en-US"/>
        </w:rPr>
        <w:t xml:space="preserve"> N. The influence of tooth color on preparation design for laminate veneers from a </w:t>
      </w:r>
      <w:r w:rsidR="007D25CE">
        <w:rPr>
          <w:rFonts w:ascii="Arial" w:hAnsi="Arial" w:cs="Arial"/>
          <w:noProof/>
          <w:color w:val="000000"/>
          <w:sz w:val="24"/>
          <w:szCs w:val="24"/>
        </w:rPr>
        <w:lastRenderedPageBreak/>
        <mc:AlternateContent>
          <mc:Choice Requires="wps">
            <w:drawing>
              <wp:anchor distT="0" distB="0" distL="114300" distR="114300" simplePos="0" relativeHeight="251661824" behindDoc="0" locked="0" layoutInCell="1" allowOverlap="1" wp14:anchorId="70CDB644" wp14:editId="1ED64757">
                <wp:simplePos x="0" y="0"/>
                <wp:positionH relativeFrom="column">
                  <wp:posOffset>5139690</wp:posOffset>
                </wp:positionH>
                <wp:positionV relativeFrom="paragraph">
                  <wp:posOffset>-433070</wp:posOffset>
                </wp:positionV>
                <wp:extent cx="314325" cy="428625"/>
                <wp:effectExtent l="0" t="0" r="0"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02827" w14:textId="77777777" w:rsidR="00CF2C67" w:rsidRDefault="00CF2C67" w:rsidP="00CF2C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DB644" id="Text Box 24" o:spid="_x0000_s1029" type="#_x0000_t202" style="position:absolute;margin-left:404.7pt;margin-top:-34.1pt;width:24.75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" stroked="f">
                <v:path arrowok="t"/>
                <v:textbox>
                  <w:txbxContent>
                    <w:p w14:paraId="22902827" w14:textId="77777777" w:rsidR="00CF2C67" w:rsidRDefault="00CF2C67" w:rsidP="00CF2C67"/>
                  </w:txbxContent>
                </v:textbox>
              </v:shape>
            </w:pict>
          </mc:Fallback>
        </mc:AlternateContent>
      </w:r>
      <w:r w:rsidR="00310FC1" w:rsidRPr="007D25CE">
        <w:rPr>
          <w:rFonts w:ascii="Arial" w:hAnsi="Arial" w:cs="Arial"/>
          <w:color w:val="000000"/>
          <w:sz w:val="24"/>
          <w:szCs w:val="24"/>
          <w:lang w:val="en-US"/>
        </w:rPr>
        <w:t xml:space="preserve">minimally </w:t>
      </w:r>
      <w:proofErr w:type="spellStart"/>
      <w:r w:rsidR="00310FC1" w:rsidRPr="007D25CE">
        <w:rPr>
          <w:rFonts w:ascii="Arial" w:hAnsi="Arial" w:cs="Arial"/>
          <w:color w:val="000000"/>
          <w:sz w:val="24"/>
          <w:szCs w:val="24"/>
          <w:lang w:val="en-US"/>
        </w:rPr>
        <w:t>invasiveperspective</w:t>
      </w:r>
      <w:proofErr w:type="spellEnd"/>
      <w:r w:rsidR="00310FC1" w:rsidRPr="007D25CE">
        <w:rPr>
          <w:rFonts w:ascii="Arial" w:hAnsi="Arial" w:cs="Arial"/>
          <w:color w:val="000000"/>
          <w:sz w:val="24"/>
          <w:szCs w:val="24"/>
          <w:lang w:val="en-US"/>
        </w:rPr>
        <w:t xml:space="preserve">: case report. </w:t>
      </w:r>
      <w:r w:rsidR="00B86BCD">
        <w:rPr>
          <w:rFonts w:ascii="Arial" w:hAnsi="Arial" w:cs="Arial"/>
          <w:color w:val="000000"/>
          <w:sz w:val="24"/>
          <w:szCs w:val="24"/>
        </w:rPr>
        <w:t xml:space="preserve">The </w:t>
      </w:r>
      <w:proofErr w:type="spellStart"/>
      <w:r w:rsidR="00B86BCD">
        <w:rPr>
          <w:rFonts w:ascii="Arial" w:hAnsi="Arial" w:cs="Arial"/>
          <w:color w:val="000000"/>
          <w:sz w:val="24"/>
          <w:szCs w:val="24"/>
        </w:rPr>
        <w:t>Int</w:t>
      </w:r>
      <w:proofErr w:type="spellEnd"/>
      <w:r w:rsidR="00E2532D">
        <w:rPr>
          <w:rFonts w:ascii="Arial" w:hAnsi="Arial" w:cs="Arial"/>
          <w:color w:val="000000"/>
          <w:sz w:val="24"/>
          <w:szCs w:val="24"/>
        </w:rPr>
        <w:t xml:space="preserve"> </w:t>
      </w:r>
      <w:r w:rsidR="00310FC1" w:rsidRPr="00165AC1">
        <w:rPr>
          <w:rFonts w:ascii="Arial" w:hAnsi="Arial" w:cs="Arial"/>
          <w:color w:val="000000"/>
          <w:sz w:val="24"/>
          <w:szCs w:val="24"/>
        </w:rPr>
        <w:t>J</w:t>
      </w:r>
      <w:r w:rsidR="00B86BCD">
        <w:rPr>
          <w:rFonts w:ascii="Arial" w:hAnsi="Arial" w:cs="Arial"/>
          <w:color w:val="000000"/>
          <w:sz w:val="24"/>
          <w:szCs w:val="24"/>
        </w:rPr>
        <w:t xml:space="preserve"> </w:t>
      </w:r>
      <w:proofErr w:type="spellStart"/>
      <w:r w:rsidR="00310FC1" w:rsidRPr="00165AC1">
        <w:rPr>
          <w:rFonts w:ascii="Arial" w:hAnsi="Arial" w:cs="Arial"/>
          <w:color w:val="000000"/>
          <w:sz w:val="24"/>
          <w:szCs w:val="24"/>
        </w:rPr>
        <w:t>Periodontics</w:t>
      </w:r>
      <w:proofErr w:type="spellEnd"/>
      <w:r w:rsidR="00310FC1" w:rsidRPr="00165AC1">
        <w:rPr>
          <w:rFonts w:ascii="Arial" w:hAnsi="Arial" w:cs="Arial"/>
          <w:color w:val="000000"/>
          <w:sz w:val="24"/>
          <w:szCs w:val="24"/>
        </w:rPr>
        <w:t xml:space="preserve"> </w:t>
      </w:r>
      <w:proofErr w:type="spellStart"/>
      <w:r w:rsidR="00310FC1" w:rsidRPr="00165AC1">
        <w:rPr>
          <w:rFonts w:ascii="Arial" w:hAnsi="Arial" w:cs="Arial"/>
          <w:color w:val="000000"/>
          <w:sz w:val="24"/>
          <w:szCs w:val="24"/>
        </w:rPr>
        <w:t>Restorative</w:t>
      </w:r>
      <w:proofErr w:type="spellEnd"/>
      <w:r w:rsidR="00310FC1" w:rsidRPr="00165AC1">
        <w:rPr>
          <w:rFonts w:ascii="Arial" w:hAnsi="Arial" w:cs="Arial"/>
          <w:color w:val="000000"/>
          <w:sz w:val="24"/>
          <w:szCs w:val="24"/>
        </w:rPr>
        <w:t xml:space="preserve"> </w:t>
      </w:r>
      <w:proofErr w:type="spellStart"/>
      <w:r w:rsidR="00310FC1" w:rsidRPr="00165AC1">
        <w:rPr>
          <w:rFonts w:ascii="Arial" w:hAnsi="Arial" w:cs="Arial"/>
          <w:color w:val="000000"/>
          <w:sz w:val="24"/>
          <w:szCs w:val="24"/>
        </w:rPr>
        <w:t>Dent</w:t>
      </w:r>
      <w:proofErr w:type="spellEnd"/>
      <w:r w:rsidR="00E2532D">
        <w:rPr>
          <w:rFonts w:ascii="Arial" w:hAnsi="Arial" w:cs="Arial"/>
          <w:color w:val="000000"/>
          <w:sz w:val="24"/>
          <w:szCs w:val="24"/>
        </w:rPr>
        <w:t>. 2014</w:t>
      </w:r>
      <w:r w:rsidR="00310FC1" w:rsidRPr="00165AC1">
        <w:rPr>
          <w:rFonts w:ascii="Arial" w:hAnsi="Arial" w:cs="Arial"/>
          <w:color w:val="000000"/>
          <w:sz w:val="24"/>
          <w:szCs w:val="24"/>
        </w:rPr>
        <w:t>;</w:t>
      </w:r>
      <w:r w:rsidR="00E2532D">
        <w:rPr>
          <w:rFonts w:ascii="Arial" w:hAnsi="Arial" w:cs="Arial"/>
          <w:color w:val="000000"/>
          <w:sz w:val="24"/>
          <w:szCs w:val="24"/>
        </w:rPr>
        <w:t xml:space="preserve"> 34(4):453-9.</w:t>
      </w:r>
    </w:p>
    <w:p w14:paraId="33F688CE" w14:textId="77777777" w:rsidR="00A91A02" w:rsidRDefault="00310FC1" w:rsidP="00DB515C">
      <w:pPr>
        <w:rPr>
          <w:rFonts w:ascii="Arial" w:hAnsi="Arial" w:cs="Arial"/>
          <w:color w:val="000000"/>
          <w:sz w:val="24"/>
          <w:szCs w:val="24"/>
        </w:rPr>
      </w:pPr>
      <w:r w:rsidRPr="00165AC1">
        <w:rPr>
          <w:rFonts w:ascii="Arial" w:hAnsi="Arial" w:cs="Arial"/>
          <w:color w:val="000000"/>
          <w:sz w:val="24"/>
          <w:szCs w:val="24"/>
        </w:rPr>
        <w:t xml:space="preserve"> </w:t>
      </w:r>
    </w:p>
    <w:p w14:paraId="13EB1A02" w14:textId="77777777" w:rsidR="00DB515C" w:rsidRDefault="00DB515C" w:rsidP="00DB515C">
      <w:pPr>
        <w:rPr>
          <w:rFonts w:ascii="Arial" w:hAnsi="Arial" w:cs="Arial"/>
          <w:color w:val="000000"/>
          <w:sz w:val="24"/>
          <w:szCs w:val="24"/>
        </w:rPr>
      </w:pPr>
    </w:p>
    <w:p w14:paraId="3D518A08" w14:textId="77777777" w:rsidR="00310FC1" w:rsidRPr="00165AC1" w:rsidRDefault="00310FC1" w:rsidP="00DB515C">
      <w:pPr>
        <w:rPr>
          <w:rFonts w:ascii="Arial" w:hAnsi="Arial" w:cs="Arial"/>
          <w:sz w:val="24"/>
          <w:szCs w:val="24"/>
          <w:lang w:val="en-US"/>
        </w:rPr>
      </w:pPr>
      <w:r w:rsidRPr="0016780A">
        <w:rPr>
          <w:rFonts w:ascii="Arial" w:hAnsi="Arial" w:cs="Arial"/>
          <w:color w:val="000000"/>
          <w:sz w:val="24"/>
          <w:szCs w:val="24"/>
          <w:lang w:val="en-US"/>
        </w:rPr>
        <w:t>3</w:t>
      </w:r>
      <w:r w:rsidR="00740CB6" w:rsidRPr="0016780A">
        <w:rPr>
          <w:rFonts w:ascii="Arial" w:hAnsi="Arial" w:cs="Arial"/>
          <w:color w:val="000000"/>
          <w:sz w:val="24"/>
          <w:szCs w:val="24"/>
          <w:lang w:val="en-US"/>
        </w:rPr>
        <w:t>3</w:t>
      </w:r>
      <w:r w:rsidRPr="0016780A">
        <w:rPr>
          <w:rFonts w:ascii="Arial" w:hAnsi="Arial" w:cs="Arial"/>
          <w:color w:val="000000"/>
          <w:sz w:val="24"/>
          <w:szCs w:val="24"/>
          <w:lang w:val="en-US"/>
        </w:rPr>
        <w:t xml:space="preserve">- Turgut S, Bagis B. Effect of resin cement and ceramic thickness on final color of laminate veneers: an in vitro study. </w:t>
      </w:r>
      <w:proofErr w:type="gramStart"/>
      <w:r w:rsidRPr="00165AC1">
        <w:rPr>
          <w:rFonts w:ascii="Arial" w:hAnsi="Arial" w:cs="Arial"/>
          <w:color w:val="000000"/>
          <w:sz w:val="24"/>
          <w:szCs w:val="24"/>
        </w:rPr>
        <w:t>J</w:t>
      </w:r>
      <w:r w:rsidR="00B86BCD">
        <w:rPr>
          <w:rFonts w:ascii="Arial" w:hAnsi="Arial" w:cs="Arial"/>
          <w:color w:val="000000"/>
          <w:sz w:val="24"/>
          <w:szCs w:val="24"/>
        </w:rPr>
        <w:t xml:space="preserve"> </w:t>
      </w:r>
      <w:r w:rsidRPr="00165AC1">
        <w:rPr>
          <w:rFonts w:ascii="Arial" w:hAnsi="Arial" w:cs="Arial"/>
          <w:color w:val="000000"/>
          <w:sz w:val="24"/>
          <w:szCs w:val="24"/>
        </w:rPr>
        <w:t xml:space="preserve"> </w:t>
      </w:r>
      <w:proofErr w:type="spellStart"/>
      <w:r w:rsidRPr="00165AC1">
        <w:rPr>
          <w:rFonts w:ascii="Arial" w:hAnsi="Arial" w:cs="Arial"/>
          <w:color w:val="000000"/>
          <w:sz w:val="24"/>
          <w:szCs w:val="24"/>
        </w:rPr>
        <w:t>Prosthet</w:t>
      </w:r>
      <w:proofErr w:type="spellEnd"/>
      <w:proofErr w:type="gramEnd"/>
      <w:r w:rsidRPr="00165AC1">
        <w:rPr>
          <w:rFonts w:ascii="Arial" w:hAnsi="Arial" w:cs="Arial"/>
          <w:color w:val="000000"/>
          <w:sz w:val="24"/>
          <w:szCs w:val="24"/>
        </w:rPr>
        <w:t xml:space="preserve"> </w:t>
      </w:r>
      <w:proofErr w:type="spellStart"/>
      <w:r w:rsidRPr="00165AC1">
        <w:rPr>
          <w:rFonts w:ascii="Arial" w:hAnsi="Arial" w:cs="Arial"/>
          <w:color w:val="000000"/>
          <w:sz w:val="24"/>
          <w:szCs w:val="24"/>
        </w:rPr>
        <w:t>Dent</w:t>
      </w:r>
      <w:proofErr w:type="spellEnd"/>
      <w:r w:rsidR="00B4280A">
        <w:rPr>
          <w:rFonts w:ascii="Arial" w:hAnsi="Arial" w:cs="Arial"/>
          <w:color w:val="000000"/>
          <w:sz w:val="24"/>
          <w:szCs w:val="24"/>
        </w:rPr>
        <w:t>. 2013</w:t>
      </w:r>
      <w:r w:rsidRPr="00165AC1">
        <w:rPr>
          <w:rFonts w:ascii="Arial" w:hAnsi="Arial" w:cs="Arial"/>
          <w:color w:val="000000"/>
          <w:sz w:val="24"/>
          <w:szCs w:val="24"/>
        </w:rPr>
        <w:t>;</w:t>
      </w:r>
      <w:r w:rsidR="00B4280A">
        <w:rPr>
          <w:rFonts w:ascii="Arial" w:hAnsi="Arial" w:cs="Arial"/>
          <w:color w:val="000000"/>
          <w:sz w:val="24"/>
          <w:szCs w:val="24"/>
        </w:rPr>
        <w:t xml:space="preserve"> </w:t>
      </w:r>
      <w:r w:rsidRPr="00165AC1">
        <w:rPr>
          <w:rFonts w:ascii="Arial" w:hAnsi="Arial" w:cs="Arial"/>
          <w:color w:val="000000"/>
          <w:sz w:val="24"/>
          <w:szCs w:val="24"/>
        </w:rPr>
        <w:t xml:space="preserve">109(3):179-86. </w:t>
      </w:r>
    </w:p>
    <w:p w14:paraId="7C291D6F" w14:textId="77777777" w:rsidR="00310FC1" w:rsidRDefault="00310FC1" w:rsidP="00015827">
      <w:pPr>
        <w:pStyle w:val="Corpodetexto3"/>
        <w:spacing w:line="480" w:lineRule="auto"/>
        <w:ind w:firstLine="708"/>
        <w:outlineLvl w:val="0"/>
        <w:rPr>
          <w:rFonts w:ascii="Arial" w:hAnsi="Arial" w:cs="Arial"/>
          <w:b/>
          <w:bCs/>
          <w:color w:val="FF0000"/>
          <w:sz w:val="24"/>
          <w:szCs w:val="24"/>
        </w:rPr>
        <w:sectPr w:rsidR="00310FC1" w:rsidSect="00FC0711">
          <w:headerReference w:type="default" r:id="rId13"/>
          <w:pgSz w:w="11906" w:h="16838"/>
          <w:pgMar w:top="1417" w:right="1701" w:bottom="1417" w:left="1701" w:header="708" w:footer="708" w:gutter="0"/>
          <w:cols w:space="708"/>
          <w:docGrid w:linePitch="360"/>
        </w:sectPr>
      </w:pPr>
    </w:p>
    <w:p w14:paraId="505B24EF" w14:textId="77777777" w:rsidR="0009600E" w:rsidRDefault="007D25CE" w:rsidP="0009600E">
      <w:pPr>
        <w:pStyle w:val="Corpodetexto3"/>
        <w:spacing w:line="480" w:lineRule="auto"/>
        <w:ind w:firstLine="708"/>
        <w:jc w:val="center"/>
        <w:outlineLvl w:val="0"/>
        <w:rPr>
          <w:rFonts w:ascii="Arial" w:hAnsi="Arial" w:cs="Arial"/>
          <w:b/>
          <w:bCs/>
          <w:sz w:val="28"/>
          <w:szCs w:val="24"/>
        </w:rPr>
      </w:pPr>
      <w:r>
        <w:rPr>
          <w:rFonts w:ascii="Arial" w:hAnsi="Arial" w:cs="Arial"/>
          <w:b/>
          <w:bCs/>
          <w:noProof/>
          <w:sz w:val="28"/>
          <w:szCs w:val="24"/>
        </w:rPr>
        <w:lastRenderedPageBreak/>
        <mc:AlternateContent>
          <mc:Choice Requires="wps">
            <w:drawing>
              <wp:anchor distT="0" distB="0" distL="114300" distR="114300" simplePos="0" relativeHeight="251662848" behindDoc="0" locked="0" layoutInCell="1" allowOverlap="1" wp14:anchorId="1D7B992B" wp14:editId="29AFC1D1">
                <wp:simplePos x="0" y="0"/>
                <wp:positionH relativeFrom="column">
                  <wp:posOffset>5158740</wp:posOffset>
                </wp:positionH>
                <wp:positionV relativeFrom="paragraph">
                  <wp:posOffset>-433070</wp:posOffset>
                </wp:positionV>
                <wp:extent cx="314325" cy="428625"/>
                <wp:effectExtent l="0" t="0" r="0" b="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84621" w14:textId="77777777" w:rsidR="00CF2C67" w:rsidRDefault="00CF2C67" w:rsidP="00CF2C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B992B" id="Text Box 25" o:spid="_x0000_s1030" type="#_x0000_t202" style="position:absolute;left:0;text-align:left;margin-left:406.2pt;margin-top:-34.1pt;width:24.75pt;height:3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" stroked="f">
                <v:path arrowok="t"/>
                <v:textbox>
                  <w:txbxContent>
                    <w:p w14:paraId="1E184621" w14:textId="77777777" w:rsidR="00CF2C67" w:rsidRDefault="00CF2C67" w:rsidP="00CF2C67"/>
                  </w:txbxContent>
                </v:textbox>
              </v:shape>
            </w:pict>
          </mc:Fallback>
        </mc:AlternateContent>
      </w:r>
      <w:r w:rsidR="0009600E" w:rsidRPr="00E5363D">
        <w:rPr>
          <w:rFonts w:ascii="Arial" w:hAnsi="Arial" w:cs="Arial"/>
          <w:b/>
          <w:bCs/>
          <w:sz w:val="28"/>
          <w:szCs w:val="24"/>
        </w:rPr>
        <w:t xml:space="preserve">ANEXO 1 </w:t>
      </w:r>
      <w:proofErr w:type="gramStart"/>
      <w:r w:rsidR="0009600E" w:rsidRPr="00E5363D">
        <w:rPr>
          <w:rFonts w:ascii="Arial" w:hAnsi="Arial" w:cs="Arial"/>
          <w:b/>
          <w:bCs/>
          <w:sz w:val="28"/>
          <w:szCs w:val="24"/>
        </w:rPr>
        <w:t xml:space="preserve">– </w:t>
      </w:r>
      <w:r w:rsidR="00F0088E">
        <w:rPr>
          <w:rFonts w:ascii="Arial" w:hAnsi="Arial" w:cs="Arial"/>
          <w:b/>
          <w:bCs/>
          <w:sz w:val="28"/>
          <w:szCs w:val="24"/>
        </w:rPr>
        <w:t xml:space="preserve"> Diretrizes</w:t>
      </w:r>
      <w:proofErr w:type="gramEnd"/>
      <w:r w:rsidR="00F0088E">
        <w:rPr>
          <w:rFonts w:ascii="Arial" w:hAnsi="Arial" w:cs="Arial"/>
          <w:b/>
          <w:bCs/>
          <w:sz w:val="28"/>
          <w:szCs w:val="24"/>
        </w:rPr>
        <w:t xml:space="preserve"> para autores</w:t>
      </w:r>
    </w:p>
    <w:p w14:paraId="53A4B72B" w14:textId="77777777" w:rsidR="00531909" w:rsidRDefault="00531909" w:rsidP="00531909">
      <w:pPr>
        <w:pStyle w:val="Default"/>
        <w:numPr>
          <w:ilvl w:val="1"/>
          <w:numId w:val="33"/>
        </w:numPr>
        <w:rPr>
          <w:rFonts w:ascii="Calibri" w:hAnsi="Calibri" w:cs="Calibri"/>
          <w:sz w:val="22"/>
          <w:szCs w:val="22"/>
        </w:rPr>
      </w:pPr>
    </w:p>
    <w:p w14:paraId="7113DE5C"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Diretrizes para Autores </w:t>
      </w:r>
    </w:p>
    <w:p w14:paraId="22466549"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INSTRUÇÕES GERAIS </w:t>
      </w:r>
    </w:p>
    <w:p w14:paraId="01A870B9"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1. O manuscrito deverá ser escrito em idioma português, de forma clara, concisa e objetiva. 2. O texto deverá ter composição eletrônica no programa Word for Windows (extensão doc.), usando-se fonte Arial, tamanho 12, folha tamanho A4, espaço 1,5 e margens de 3 cm, perfazendo um máximo de 15 páginas, excluindo referências, tabelas e figuras. 3.  O número de tabelas e figuras não deve exceder o total de seis (exemplo: duas tabelas e quatro figuras). 4. As unidades de medida devem seguir o Sistema Internacional de Medidas.  5. Todas as abreviaturas devem ser escritas por extenso na primeira citação. 6. Na primeira citação de marcas comerciais deve-se escrever o nome do fabricante e o local de fabricação entre parênteses (cidade, estado, país). </w:t>
      </w:r>
    </w:p>
    <w:p w14:paraId="35F91C75"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ESTRUTURA DO MANUSCRITO </w:t>
      </w:r>
    </w:p>
    <w:p w14:paraId="30C597A3"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1. Página de rosto 1.1 Título: escrito no idioma português e inglês. 1.2 Autor(es): Nome completo, titulação, atividade principal (professor assistente, adjunto, titular; estudante de graduação, pós-graduação, especialização), afiliação (instituição de origem ou clínica particular, departamento, cidade, estado e país) e e-mail. O limite do número de autores </w:t>
      </w:r>
      <w:proofErr w:type="spellStart"/>
      <w:r w:rsidRPr="008D7A80">
        <w:rPr>
          <w:rFonts w:ascii="Arial" w:eastAsia="Arial" w:hAnsi="Arial" w:cs="Arial"/>
          <w:bCs/>
          <w:sz w:val="20"/>
          <w:szCs w:val="20"/>
        </w:rPr>
        <w:t>é</w:t>
      </w:r>
      <w:proofErr w:type="spellEnd"/>
      <w:r w:rsidRPr="008D7A80">
        <w:rPr>
          <w:rFonts w:ascii="Arial" w:eastAsia="Arial" w:hAnsi="Arial" w:cs="Arial"/>
          <w:bCs/>
          <w:sz w:val="20"/>
          <w:szCs w:val="20"/>
        </w:rPr>
        <w:t xml:space="preserve"> seis, exceto em casos de estudo multicêntrico ou similar. 1.3 Autor para correspondência: nome, endereço postal e eletrônico (e-mail) e telefone. 1.4 Conflito de interesses: Caso exista alguma relação entre os autores e qualquer entidade pública ou privada que possa gerar conflito de interesses, esta possibilidade deve ser informada. Observação: A página de rosto será removida do arquivo enviado aos avaliadores. 2. Resumo estruturado e palavras-chave (nos idiomas português e inglês) 2.1 Resumo: mínimo de 200 palavras e máximo de 250 palavras, em idioma português e inglês (Abstract).  O resumo deve ser estruturado nas seguintes divisões: - Artigo original: Objetivo, Metodologia, Resultados e Conclusão (No Abstract: </w:t>
      </w:r>
      <w:proofErr w:type="spellStart"/>
      <w:r w:rsidRPr="008D7A80">
        <w:rPr>
          <w:rFonts w:ascii="Arial" w:eastAsia="Arial" w:hAnsi="Arial" w:cs="Arial"/>
          <w:bCs/>
          <w:sz w:val="20"/>
          <w:szCs w:val="20"/>
        </w:rPr>
        <w:t>Purpose</w:t>
      </w:r>
      <w:proofErr w:type="spellEnd"/>
      <w:r w:rsidRPr="008D7A80">
        <w:rPr>
          <w:rFonts w:ascii="Arial" w:eastAsia="Arial" w:hAnsi="Arial" w:cs="Arial"/>
          <w:bCs/>
          <w:sz w:val="20"/>
          <w:szCs w:val="20"/>
        </w:rPr>
        <w:t xml:space="preserve">, </w:t>
      </w:r>
      <w:proofErr w:type="spellStart"/>
      <w:r w:rsidRPr="008D7A80">
        <w:rPr>
          <w:rFonts w:ascii="Arial" w:eastAsia="Arial" w:hAnsi="Arial" w:cs="Arial"/>
          <w:bCs/>
          <w:sz w:val="20"/>
          <w:szCs w:val="20"/>
        </w:rPr>
        <w:t>Methods</w:t>
      </w:r>
      <w:proofErr w:type="spellEnd"/>
      <w:r w:rsidRPr="008D7A80">
        <w:rPr>
          <w:rFonts w:ascii="Arial" w:eastAsia="Arial" w:hAnsi="Arial" w:cs="Arial"/>
          <w:bCs/>
          <w:sz w:val="20"/>
          <w:szCs w:val="20"/>
        </w:rPr>
        <w:t xml:space="preserve">, </w:t>
      </w:r>
      <w:proofErr w:type="spellStart"/>
      <w:r w:rsidRPr="008D7A80">
        <w:rPr>
          <w:rFonts w:ascii="Arial" w:eastAsia="Arial" w:hAnsi="Arial" w:cs="Arial"/>
          <w:bCs/>
          <w:sz w:val="20"/>
          <w:szCs w:val="20"/>
        </w:rPr>
        <w:t>Results</w:t>
      </w:r>
      <w:proofErr w:type="spellEnd"/>
      <w:r w:rsidRPr="008D7A80">
        <w:rPr>
          <w:rFonts w:ascii="Arial" w:eastAsia="Arial" w:hAnsi="Arial" w:cs="Arial"/>
          <w:bCs/>
          <w:sz w:val="20"/>
          <w:szCs w:val="20"/>
        </w:rPr>
        <w:t xml:space="preserve">, </w:t>
      </w:r>
      <w:proofErr w:type="spellStart"/>
      <w:r w:rsidRPr="008D7A80">
        <w:rPr>
          <w:rFonts w:ascii="Arial" w:eastAsia="Arial" w:hAnsi="Arial" w:cs="Arial"/>
          <w:bCs/>
          <w:sz w:val="20"/>
          <w:szCs w:val="20"/>
        </w:rPr>
        <w:t>Conclusions</w:t>
      </w:r>
      <w:proofErr w:type="spellEnd"/>
      <w:r w:rsidRPr="008D7A80">
        <w:rPr>
          <w:rFonts w:ascii="Arial" w:eastAsia="Arial" w:hAnsi="Arial" w:cs="Arial"/>
          <w:bCs/>
          <w:sz w:val="20"/>
          <w:szCs w:val="20"/>
        </w:rPr>
        <w:t xml:space="preserve">). - Relato de caso: Objetivo, Descrição do caso, Conclusão (No Abstract: </w:t>
      </w:r>
      <w:proofErr w:type="spellStart"/>
      <w:r w:rsidRPr="008D7A80">
        <w:rPr>
          <w:rFonts w:ascii="Arial" w:eastAsia="Arial" w:hAnsi="Arial" w:cs="Arial"/>
          <w:bCs/>
          <w:sz w:val="20"/>
          <w:szCs w:val="20"/>
        </w:rPr>
        <w:t>Purpose</w:t>
      </w:r>
      <w:proofErr w:type="spellEnd"/>
      <w:r w:rsidRPr="008D7A80">
        <w:rPr>
          <w:rFonts w:ascii="Arial" w:eastAsia="Arial" w:hAnsi="Arial" w:cs="Arial"/>
          <w:bCs/>
          <w:sz w:val="20"/>
          <w:szCs w:val="20"/>
        </w:rPr>
        <w:t xml:space="preserve">, Case </w:t>
      </w:r>
      <w:proofErr w:type="spellStart"/>
      <w:r w:rsidRPr="008D7A80">
        <w:rPr>
          <w:rFonts w:ascii="Arial" w:eastAsia="Arial" w:hAnsi="Arial" w:cs="Arial"/>
          <w:bCs/>
          <w:sz w:val="20"/>
          <w:szCs w:val="20"/>
        </w:rPr>
        <w:t>description</w:t>
      </w:r>
      <w:proofErr w:type="spellEnd"/>
      <w:r w:rsidRPr="008D7A80">
        <w:rPr>
          <w:rFonts w:ascii="Arial" w:eastAsia="Arial" w:hAnsi="Arial" w:cs="Arial"/>
          <w:bCs/>
          <w:sz w:val="20"/>
          <w:szCs w:val="20"/>
        </w:rPr>
        <w:t xml:space="preserve">, </w:t>
      </w:r>
      <w:proofErr w:type="spellStart"/>
      <w:r w:rsidRPr="008D7A80">
        <w:rPr>
          <w:rFonts w:ascii="Arial" w:eastAsia="Arial" w:hAnsi="Arial" w:cs="Arial"/>
          <w:bCs/>
          <w:sz w:val="20"/>
          <w:szCs w:val="20"/>
        </w:rPr>
        <w:t>Conclusions</w:t>
      </w:r>
      <w:proofErr w:type="spellEnd"/>
      <w:r w:rsidRPr="008D7A80">
        <w:rPr>
          <w:rFonts w:ascii="Arial" w:eastAsia="Arial" w:hAnsi="Arial" w:cs="Arial"/>
          <w:bCs/>
          <w:sz w:val="20"/>
          <w:szCs w:val="20"/>
        </w:rPr>
        <w:t xml:space="preserve">). - Revisão de literatura: a forma estruturada do artigo original pode ser seguida, mas não é obrigatória. </w:t>
      </w:r>
    </w:p>
    <w:p w14:paraId="27571312"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2.2 Palavras-chave (em inglês: Key </w:t>
      </w:r>
      <w:proofErr w:type="spellStart"/>
      <w:r w:rsidRPr="008D7A80">
        <w:rPr>
          <w:rFonts w:ascii="Arial" w:eastAsia="Arial" w:hAnsi="Arial" w:cs="Arial"/>
          <w:bCs/>
          <w:sz w:val="20"/>
          <w:szCs w:val="20"/>
        </w:rPr>
        <w:t>words</w:t>
      </w:r>
      <w:proofErr w:type="spellEnd"/>
      <w:r w:rsidRPr="008D7A80">
        <w:rPr>
          <w:rFonts w:ascii="Arial" w:eastAsia="Arial" w:hAnsi="Arial" w:cs="Arial"/>
          <w:bCs/>
          <w:sz w:val="20"/>
          <w:szCs w:val="20"/>
        </w:rPr>
        <w:t>): máximo de seis palavras-chave, preferentemente da lista de Descritores em Ciências da Saúde (</w:t>
      </w:r>
      <w:proofErr w:type="spellStart"/>
      <w:r w:rsidRPr="008D7A80">
        <w:rPr>
          <w:rFonts w:ascii="Arial" w:eastAsia="Arial" w:hAnsi="Arial" w:cs="Arial"/>
          <w:bCs/>
          <w:sz w:val="20"/>
          <w:szCs w:val="20"/>
        </w:rPr>
        <w:t>DeCS</w:t>
      </w:r>
      <w:proofErr w:type="spellEnd"/>
      <w:r w:rsidRPr="008D7A80">
        <w:rPr>
          <w:rFonts w:ascii="Arial" w:eastAsia="Arial" w:hAnsi="Arial" w:cs="Arial"/>
          <w:bCs/>
          <w:sz w:val="20"/>
          <w:szCs w:val="20"/>
        </w:rPr>
        <w:t xml:space="preserve">) ou do Index </w:t>
      </w:r>
      <w:proofErr w:type="spellStart"/>
      <w:r w:rsidRPr="008D7A80">
        <w:rPr>
          <w:rFonts w:ascii="Arial" w:eastAsia="Arial" w:hAnsi="Arial" w:cs="Arial"/>
          <w:bCs/>
          <w:sz w:val="20"/>
          <w:szCs w:val="20"/>
        </w:rPr>
        <w:t>Medicus</w:t>
      </w:r>
      <w:proofErr w:type="spellEnd"/>
      <w:r w:rsidRPr="008D7A80">
        <w:rPr>
          <w:rFonts w:ascii="Arial" w:eastAsia="Arial" w:hAnsi="Arial" w:cs="Arial"/>
          <w:bCs/>
          <w:sz w:val="20"/>
          <w:szCs w:val="20"/>
        </w:rPr>
        <w:t xml:space="preserve">.  </w:t>
      </w:r>
    </w:p>
    <w:p w14:paraId="52835E9F"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3. Texto </w:t>
      </w:r>
    </w:p>
    <w:p w14:paraId="14D1E5BD"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 </w:t>
      </w:r>
    </w:p>
    <w:p w14:paraId="53672D52"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3.1 Artigo original de pesquisa: deve apresentar as seguintes divisões: Introdução, Metodologia (</w:t>
      </w:r>
      <w:proofErr w:type="gramStart"/>
      <w:r w:rsidRPr="008D7A80">
        <w:rPr>
          <w:rFonts w:ascii="Arial" w:eastAsia="Arial" w:hAnsi="Arial" w:cs="Arial"/>
          <w:bCs/>
          <w:sz w:val="20"/>
          <w:szCs w:val="20"/>
        </w:rPr>
        <w:t>ou Casuística</w:t>
      </w:r>
      <w:proofErr w:type="gramEnd"/>
      <w:r w:rsidRPr="008D7A80">
        <w:rPr>
          <w:rFonts w:ascii="Arial" w:eastAsia="Arial" w:hAnsi="Arial" w:cs="Arial"/>
          <w:bCs/>
          <w:sz w:val="20"/>
          <w:szCs w:val="20"/>
        </w:rPr>
        <w:t xml:space="preserve">), Resultados, Discussão e Conclusão. </w:t>
      </w:r>
    </w:p>
    <w:p w14:paraId="38427C54"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 Introdução: deve ser objetiva e apresentar o problema, justificar o trabalho e fornecer dados da literatura pertinentes ao estudo. Ao final deve apresentar o(s) objetivo(s) e/ou hipótese(s) do trabalho. </w:t>
      </w:r>
    </w:p>
    <w:p w14:paraId="69A87EAD"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Metodologia (</w:t>
      </w:r>
      <w:proofErr w:type="gramStart"/>
      <w:r w:rsidRPr="008D7A80">
        <w:rPr>
          <w:rFonts w:ascii="Arial" w:eastAsia="Arial" w:hAnsi="Arial" w:cs="Arial"/>
          <w:bCs/>
          <w:sz w:val="20"/>
          <w:szCs w:val="20"/>
        </w:rPr>
        <w:t>ou Casuística</w:t>
      </w:r>
      <w:proofErr w:type="gramEnd"/>
      <w:r w:rsidRPr="008D7A80">
        <w:rPr>
          <w:rFonts w:ascii="Arial" w:eastAsia="Arial" w:hAnsi="Arial" w:cs="Arial"/>
          <w:bCs/>
          <w:sz w:val="20"/>
          <w:szCs w:val="20"/>
        </w:rPr>
        <w:t xml:space="preserve">): deve descrever em </w:t>
      </w:r>
      <w:proofErr w:type="spellStart"/>
      <w:r w:rsidRPr="008D7A80">
        <w:rPr>
          <w:rFonts w:ascii="Arial" w:eastAsia="Arial" w:hAnsi="Arial" w:cs="Arial"/>
          <w:bCs/>
          <w:sz w:val="20"/>
          <w:szCs w:val="20"/>
        </w:rPr>
        <w:t>seqüência</w:t>
      </w:r>
      <w:proofErr w:type="spellEnd"/>
      <w:r w:rsidRPr="008D7A80">
        <w:rPr>
          <w:rFonts w:ascii="Arial" w:eastAsia="Arial" w:hAnsi="Arial" w:cs="Arial"/>
          <w:bCs/>
          <w:sz w:val="20"/>
          <w:szCs w:val="20"/>
        </w:rPr>
        <w:t xml:space="preserve"> lógica a população/amostra ou espécimes, as variáveis e os procedimentos do estudo com </w:t>
      </w:r>
      <w:r w:rsidR="007D25CE">
        <w:rPr>
          <w:rFonts w:ascii="Arial" w:eastAsia="Arial" w:hAnsi="Arial" w:cs="Arial"/>
          <w:bCs/>
          <w:noProof/>
          <w:sz w:val="20"/>
          <w:szCs w:val="20"/>
        </w:rPr>
        <mc:AlternateContent>
          <mc:Choice Requires="wps">
            <w:drawing>
              <wp:anchor distT="0" distB="0" distL="114300" distR="114300" simplePos="0" relativeHeight="251663872" behindDoc="0" locked="0" layoutInCell="1" allowOverlap="1" wp14:anchorId="7F02EB19" wp14:editId="2E021E83">
                <wp:simplePos x="0" y="0"/>
                <wp:positionH relativeFrom="column">
                  <wp:posOffset>5120640</wp:posOffset>
                </wp:positionH>
                <wp:positionV relativeFrom="paragraph">
                  <wp:posOffset>-433070</wp:posOffset>
                </wp:positionV>
                <wp:extent cx="314325" cy="428625"/>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64B93" w14:textId="77777777" w:rsidR="00CF2C67" w:rsidRDefault="00CF2C67" w:rsidP="00CF2C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2EB19" id="Text Box 26" o:spid="_x0000_s1031" type="#_x0000_t202" style="position:absolute;left:0;text-align:left;margin-left:403.2pt;margin-top:-34.1pt;width:24.75pt;height:3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" stroked="f">
                <v:path arrowok="t"/>
                <v:textbox>
                  <w:txbxContent>
                    <w:p w14:paraId="55F64B93" w14:textId="77777777" w:rsidR="00CF2C67" w:rsidRDefault="00CF2C67" w:rsidP="00CF2C67"/>
                  </w:txbxContent>
                </v:textbox>
              </v:shape>
            </w:pict>
          </mc:Fallback>
        </mc:AlternateContent>
      </w:r>
      <w:r w:rsidRPr="008D7A80">
        <w:rPr>
          <w:rFonts w:ascii="Arial" w:eastAsia="Arial" w:hAnsi="Arial" w:cs="Arial"/>
          <w:bCs/>
          <w:sz w:val="20"/>
          <w:szCs w:val="20"/>
        </w:rPr>
        <w:t xml:space="preserve">detalhamento suficiente para sua replicação. Métodos já publicados e consagrados na literatura devem ser brevemente descritos </w:t>
      </w:r>
      <w:r w:rsidR="00D3575E">
        <w:rPr>
          <w:rFonts w:ascii="Arial" w:hAnsi="Arial" w:cs="Arial"/>
          <w:b/>
          <w:bCs/>
          <w:noProof/>
          <w:sz w:val="28"/>
          <w:szCs w:val="24"/>
        </w:rPr>
        <w:lastRenderedPageBreak/>
        <mc:AlternateContent>
          <mc:Choice Requires="wps">
            <w:drawing>
              <wp:anchor distT="0" distB="0" distL="114300" distR="114300" simplePos="0" relativeHeight="251667968" behindDoc="0" locked="0" layoutInCell="1" allowOverlap="1" wp14:anchorId="6B1D5063" wp14:editId="5EA1C4AC">
                <wp:simplePos x="0" y="0"/>
                <wp:positionH relativeFrom="column">
                  <wp:posOffset>5191125</wp:posOffset>
                </wp:positionH>
                <wp:positionV relativeFrom="paragraph">
                  <wp:posOffset>-621665</wp:posOffset>
                </wp:positionV>
                <wp:extent cx="314325" cy="428625"/>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711AD" w14:textId="77777777" w:rsidR="00D3575E" w:rsidRDefault="00D3575E" w:rsidP="00D357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D5063" id="_x0000_s1032" type="#_x0000_t202" style="position:absolute;left:0;text-align:left;margin-left:408.75pt;margin-top:-48.95pt;width:24.75pt;height:3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" stroked="f">
                <v:path arrowok="t"/>
                <v:textbox>
                  <w:txbxContent>
                    <w:p w14:paraId="42A711AD" w14:textId="77777777" w:rsidR="00D3575E" w:rsidRDefault="00D3575E" w:rsidP="00D3575E"/>
                  </w:txbxContent>
                </v:textbox>
              </v:shape>
            </w:pict>
          </mc:Fallback>
        </mc:AlternateContent>
      </w:r>
      <w:r w:rsidRPr="008D7A80">
        <w:rPr>
          <w:rFonts w:ascii="Arial" w:eastAsia="Arial" w:hAnsi="Arial" w:cs="Arial"/>
          <w:bCs/>
          <w:sz w:val="20"/>
          <w:szCs w:val="20"/>
        </w:rPr>
        <w:t xml:space="preserve">e a referência original deve ser citada. Caso o estudo tenha análise estatística, esta deve ser descrita ao final da seção. </w:t>
      </w:r>
    </w:p>
    <w:p w14:paraId="00109CBA"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Todo trabalho de pesquisa que envolva estudo com seres humanos deverá citar no início desta seção que o protocolo de pesquisa foi aprovado pela comissão de ética da instituição de acordo com os requisitos nacionais e internacionais, como a Declaração de Helsinki.  </w:t>
      </w:r>
    </w:p>
    <w:p w14:paraId="185931F0"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O número de registro do projeto de pesquisa no SISNEP/Ministério da Saúde ou o documento de aprovação de Comissão de Ética equivalente internacionalmente deve ser enviado como arquivo suplementar na submissão on-line (obrigatório). Trabalhos com animais devem ter sido conduzidos de acordo com recomendações éticas para experimentação em animais com aprovação de uma comissão de pesquisa apropriada e o documento pertinente deve ser enviado como arquivo suplementar. </w:t>
      </w:r>
    </w:p>
    <w:p w14:paraId="30DD77AA"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 Resultados: devem ser escritos no texto de forma direta, sem interpretação subjetiva. Os resultados apresentados em tabelas e figuras não devem ser repetidos no texto. </w:t>
      </w:r>
    </w:p>
    <w:p w14:paraId="3B449416"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 Discussão: deve apresentar a interpretação dos resultados e o contraste com a literatura, o relato de inconsistências e limitações e sugestões para futuros estudos, bem como a aplicação prática e/ou relevância dos resultados. As inferências, deduções e conclusões devem ser limitadas aos achados do estudo (generalização conservadora). </w:t>
      </w:r>
    </w:p>
    <w:p w14:paraId="50F1E3C3"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 Conclusões: devem ser apoiadas pelos objetivos e resultados.   </w:t>
      </w:r>
    </w:p>
    <w:p w14:paraId="6ABB8C86"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3.2 Relatos de caso: Devem ser divididos em: Introdução, Descrição do(s) Caso(s) e Discussão. </w:t>
      </w:r>
    </w:p>
    <w:p w14:paraId="380AE4F8"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4. Agradecimentos: Devem ser breves e objetivos, a pessoas ou instituições que contribuíram significativamente para o estudo, mas que não tenham preenchido os critérios de autoria. O apoio financeiro de organização de apoio de fomento e o número do processo devem ser mencionados nesta seção. Pode ser mencionada a apresentação do trabalho em eventos científicos. 5. Referências: Deverão respeitar as normas do </w:t>
      </w:r>
      <w:proofErr w:type="spellStart"/>
      <w:r w:rsidRPr="008D7A80">
        <w:rPr>
          <w:rFonts w:ascii="Arial" w:eastAsia="Arial" w:hAnsi="Arial" w:cs="Arial"/>
          <w:bCs/>
          <w:sz w:val="20"/>
          <w:szCs w:val="20"/>
        </w:rPr>
        <w:t>International</w:t>
      </w:r>
      <w:proofErr w:type="spellEnd"/>
      <w:r w:rsidRPr="008D7A80">
        <w:rPr>
          <w:rFonts w:ascii="Arial" w:eastAsia="Arial" w:hAnsi="Arial" w:cs="Arial"/>
          <w:bCs/>
          <w:sz w:val="20"/>
          <w:szCs w:val="20"/>
        </w:rPr>
        <w:t xml:space="preserve"> </w:t>
      </w:r>
      <w:proofErr w:type="spellStart"/>
      <w:r w:rsidRPr="008D7A80">
        <w:rPr>
          <w:rFonts w:ascii="Arial" w:eastAsia="Arial" w:hAnsi="Arial" w:cs="Arial"/>
          <w:bCs/>
          <w:sz w:val="20"/>
          <w:szCs w:val="20"/>
        </w:rPr>
        <w:t>Committee</w:t>
      </w:r>
      <w:proofErr w:type="spellEnd"/>
      <w:r w:rsidRPr="008D7A80">
        <w:rPr>
          <w:rFonts w:ascii="Arial" w:eastAsia="Arial" w:hAnsi="Arial" w:cs="Arial"/>
          <w:bCs/>
          <w:sz w:val="20"/>
          <w:szCs w:val="20"/>
        </w:rPr>
        <w:t xml:space="preserve"> </w:t>
      </w:r>
      <w:proofErr w:type="spellStart"/>
      <w:r w:rsidRPr="008D7A80">
        <w:rPr>
          <w:rFonts w:ascii="Arial" w:eastAsia="Arial" w:hAnsi="Arial" w:cs="Arial"/>
          <w:bCs/>
          <w:sz w:val="20"/>
          <w:szCs w:val="20"/>
        </w:rPr>
        <w:t>of</w:t>
      </w:r>
      <w:proofErr w:type="spellEnd"/>
      <w:r w:rsidRPr="008D7A80">
        <w:rPr>
          <w:rFonts w:ascii="Arial" w:eastAsia="Arial" w:hAnsi="Arial" w:cs="Arial"/>
          <w:bCs/>
          <w:sz w:val="20"/>
          <w:szCs w:val="20"/>
        </w:rPr>
        <w:t xml:space="preserve"> Medical </w:t>
      </w:r>
      <w:proofErr w:type="spellStart"/>
      <w:r w:rsidRPr="008D7A80">
        <w:rPr>
          <w:rFonts w:ascii="Arial" w:eastAsia="Arial" w:hAnsi="Arial" w:cs="Arial"/>
          <w:bCs/>
          <w:sz w:val="20"/>
          <w:szCs w:val="20"/>
        </w:rPr>
        <w:t>Journals</w:t>
      </w:r>
      <w:proofErr w:type="spellEnd"/>
      <w:r w:rsidRPr="008D7A80">
        <w:rPr>
          <w:rFonts w:ascii="Arial" w:eastAsia="Arial" w:hAnsi="Arial" w:cs="Arial"/>
          <w:bCs/>
          <w:sz w:val="20"/>
          <w:szCs w:val="20"/>
        </w:rPr>
        <w:t xml:space="preserve"> </w:t>
      </w:r>
      <w:proofErr w:type="spellStart"/>
      <w:r w:rsidRPr="008D7A80">
        <w:rPr>
          <w:rFonts w:ascii="Arial" w:eastAsia="Arial" w:hAnsi="Arial" w:cs="Arial"/>
          <w:bCs/>
          <w:sz w:val="20"/>
          <w:szCs w:val="20"/>
        </w:rPr>
        <w:t>Editors</w:t>
      </w:r>
      <w:proofErr w:type="spellEnd"/>
      <w:r w:rsidRPr="008D7A80">
        <w:rPr>
          <w:rFonts w:ascii="Arial" w:eastAsia="Arial" w:hAnsi="Arial" w:cs="Arial"/>
          <w:bCs/>
          <w:sz w:val="20"/>
          <w:szCs w:val="20"/>
        </w:rPr>
        <w:t xml:space="preserve"> (Vancouver </w:t>
      </w:r>
      <w:proofErr w:type="spellStart"/>
      <w:r w:rsidRPr="008D7A80">
        <w:rPr>
          <w:rFonts w:ascii="Arial" w:eastAsia="Arial" w:hAnsi="Arial" w:cs="Arial"/>
          <w:bCs/>
          <w:sz w:val="20"/>
          <w:szCs w:val="20"/>
        </w:rPr>
        <w:t>Group</w:t>
      </w:r>
      <w:proofErr w:type="spellEnd"/>
      <w:r w:rsidRPr="008D7A80">
        <w:rPr>
          <w:rFonts w:ascii="Arial" w:eastAsia="Arial" w:hAnsi="Arial" w:cs="Arial"/>
          <w:bCs/>
          <w:sz w:val="20"/>
          <w:szCs w:val="20"/>
        </w:rPr>
        <w:t xml:space="preserve">), disponível no seguinte endereço eletrônico: http://www.nlm.nih.gov/bsd/uniform_requirements.html. a. As referências devem ser numeradas por ordem de aparecimento no texto e citadas entre parênteses: (1), (3,5,8), (10-15).  b. Em citações diretas no texto, para artigos com dois autores citam-se os dois nomes. </w:t>
      </w:r>
      <w:proofErr w:type="spellStart"/>
      <w:r w:rsidRPr="008D7A80">
        <w:rPr>
          <w:rFonts w:ascii="Arial" w:eastAsia="Arial" w:hAnsi="Arial" w:cs="Arial"/>
          <w:bCs/>
          <w:sz w:val="20"/>
          <w:szCs w:val="20"/>
        </w:rPr>
        <w:t>Ex</w:t>
      </w:r>
      <w:proofErr w:type="spellEnd"/>
      <w:r w:rsidRPr="008D7A80">
        <w:rPr>
          <w:rFonts w:ascii="Arial" w:eastAsia="Arial" w:hAnsi="Arial" w:cs="Arial"/>
          <w:bCs/>
          <w:sz w:val="20"/>
          <w:szCs w:val="20"/>
        </w:rPr>
        <w:t>: "De acordo com Santos e Silva (</w:t>
      </w:r>
      <w:proofErr w:type="gramStart"/>
      <w:r w:rsidRPr="008D7A80">
        <w:rPr>
          <w:rFonts w:ascii="Arial" w:eastAsia="Arial" w:hAnsi="Arial" w:cs="Arial"/>
          <w:bCs/>
          <w:sz w:val="20"/>
          <w:szCs w:val="20"/>
        </w:rPr>
        <w:t>1)...</w:t>
      </w:r>
      <w:proofErr w:type="gramEnd"/>
      <w:r w:rsidRPr="008D7A80">
        <w:rPr>
          <w:rFonts w:ascii="Arial" w:eastAsia="Arial" w:hAnsi="Arial" w:cs="Arial"/>
          <w:bCs/>
          <w:sz w:val="20"/>
          <w:szCs w:val="20"/>
        </w:rPr>
        <w:t xml:space="preserve">". Para artigos com três ou mais autores, cita-se o primeiro autor seguido de "et al.". </w:t>
      </w:r>
      <w:proofErr w:type="spellStart"/>
      <w:r w:rsidRPr="008D7A80">
        <w:rPr>
          <w:rFonts w:ascii="Arial" w:eastAsia="Arial" w:hAnsi="Arial" w:cs="Arial"/>
          <w:bCs/>
          <w:sz w:val="20"/>
          <w:szCs w:val="20"/>
        </w:rPr>
        <w:t>Ex</w:t>
      </w:r>
      <w:proofErr w:type="spellEnd"/>
      <w:r w:rsidRPr="008D7A80">
        <w:rPr>
          <w:rFonts w:ascii="Arial" w:eastAsia="Arial" w:hAnsi="Arial" w:cs="Arial"/>
          <w:bCs/>
          <w:sz w:val="20"/>
          <w:szCs w:val="20"/>
        </w:rPr>
        <w:t xml:space="preserve">: "Silva et al. (2) observaram...". </w:t>
      </w:r>
    </w:p>
    <w:p w14:paraId="14FED457"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 </w:t>
      </w:r>
    </w:p>
    <w:p w14:paraId="0F24C3B5"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c. Citar, no máximo, 25 referências para artigos de pesquisa, 15 para relato de caso e 50 para revisão de literatura. d. A lista de referências deve ser escrita em espaço 1,5, em </w:t>
      </w:r>
      <w:proofErr w:type="spellStart"/>
      <w:r w:rsidRPr="008D7A80">
        <w:rPr>
          <w:rFonts w:ascii="Arial" w:eastAsia="Arial" w:hAnsi="Arial" w:cs="Arial"/>
          <w:bCs/>
          <w:sz w:val="20"/>
          <w:szCs w:val="20"/>
        </w:rPr>
        <w:t>seqüência</w:t>
      </w:r>
      <w:proofErr w:type="spellEnd"/>
      <w:r w:rsidRPr="008D7A80">
        <w:rPr>
          <w:rFonts w:ascii="Arial" w:eastAsia="Arial" w:hAnsi="Arial" w:cs="Arial"/>
          <w:bCs/>
          <w:sz w:val="20"/>
          <w:szCs w:val="20"/>
        </w:rPr>
        <w:t xml:space="preserve"> numérica. A referência deverá ser completa, incluindo o nome de todos os autores (até seis), seguido de “et al.”. e. As abreviaturas dos títulos dos periódicos internacionais citados deverão estar de acordo com o Index </w:t>
      </w:r>
      <w:proofErr w:type="spellStart"/>
      <w:r w:rsidRPr="008D7A80">
        <w:rPr>
          <w:rFonts w:ascii="Arial" w:eastAsia="Arial" w:hAnsi="Arial" w:cs="Arial"/>
          <w:bCs/>
          <w:sz w:val="20"/>
          <w:szCs w:val="20"/>
        </w:rPr>
        <w:t>Medicus</w:t>
      </w:r>
      <w:proofErr w:type="spellEnd"/>
      <w:r w:rsidRPr="008D7A80">
        <w:rPr>
          <w:rFonts w:ascii="Arial" w:eastAsia="Arial" w:hAnsi="Arial" w:cs="Arial"/>
          <w:bCs/>
          <w:sz w:val="20"/>
          <w:szCs w:val="20"/>
        </w:rPr>
        <w:t xml:space="preserve">/ MEDLINE e para os títulos nacionais </w:t>
      </w:r>
      <w:r w:rsidR="007D25CE">
        <w:rPr>
          <w:rFonts w:ascii="Arial" w:eastAsia="Arial" w:hAnsi="Arial" w:cs="Arial"/>
          <w:bCs/>
          <w:noProof/>
          <w:sz w:val="20"/>
          <w:szCs w:val="20"/>
        </w:rPr>
        <mc:AlternateContent>
          <mc:Choice Requires="wps">
            <w:drawing>
              <wp:anchor distT="0" distB="0" distL="114300" distR="114300" simplePos="0" relativeHeight="251664896" behindDoc="0" locked="0" layoutInCell="1" allowOverlap="1" wp14:anchorId="78D890F9" wp14:editId="273EA0D0">
                <wp:simplePos x="0" y="0"/>
                <wp:positionH relativeFrom="column">
                  <wp:posOffset>5158740</wp:posOffset>
                </wp:positionH>
                <wp:positionV relativeFrom="paragraph">
                  <wp:posOffset>-433070</wp:posOffset>
                </wp:positionV>
                <wp:extent cx="314325" cy="428625"/>
                <wp:effectExtent l="0" t="0" r="0" b="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83892" w14:textId="77777777" w:rsidR="00CF2C67" w:rsidRDefault="00CF2C67" w:rsidP="00CF2C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890F9" id="Text Box 27" o:spid="_x0000_s1033" type="#_x0000_t202" style="position:absolute;left:0;text-align:left;margin-left:406.2pt;margin-top:-34.1pt;width:24.75pt;height:3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" stroked="f">
                <v:path arrowok="t"/>
                <v:textbox>
                  <w:txbxContent>
                    <w:p w14:paraId="6D383892" w14:textId="77777777" w:rsidR="00CF2C67" w:rsidRDefault="00CF2C67" w:rsidP="00CF2C67"/>
                  </w:txbxContent>
                </v:textbox>
              </v:shape>
            </w:pict>
          </mc:Fallback>
        </mc:AlternateContent>
      </w:r>
      <w:r w:rsidRPr="008D7A80">
        <w:rPr>
          <w:rFonts w:ascii="Arial" w:eastAsia="Arial" w:hAnsi="Arial" w:cs="Arial"/>
          <w:bCs/>
          <w:sz w:val="20"/>
          <w:szCs w:val="20"/>
        </w:rPr>
        <w:t xml:space="preserve">com LILACS e BBO. f. O estilo e pontuação das referências devem seguir o formato indicado abaixo  </w:t>
      </w:r>
    </w:p>
    <w:p w14:paraId="1074AFC7" w14:textId="77777777" w:rsidR="00CF2C67" w:rsidRPr="008D7A80" w:rsidRDefault="00CF2C67" w:rsidP="00CF2C67">
      <w:pPr>
        <w:pStyle w:val="Corpodetexto3"/>
        <w:numPr>
          <w:ilvl w:val="0"/>
          <w:numId w:val="33"/>
        </w:numPr>
        <w:outlineLvl w:val="0"/>
        <w:rPr>
          <w:rFonts w:ascii="Arial" w:eastAsia="Arial" w:hAnsi="Arial" w:cs="Arial"/>
          <w:bCs/>
          <w:sz w:val="20"/>
          <w:szCs w:val="20"/>
        </w:rPr>
      </w:pPr>
      <w:proofErr w:type="spellStart"/>
      <w:r w:rsidRPr="007D25CE">
        <w:rPr>
          <w:rFonts w:ascii="Arial" w:eastAsia="Arial" w:hAnsi="Arial" w:cs="Arial"/>
          <w:bCs/>
          <w:sz w:val="20"/>
          <w:szCs w:val="20"/>
          <w:lang w:val="en-US"/>
        </w:rPr>
        <w:t>Artigos</w:t>
      </w:r>
      <w:proofErr w:type="spellEnd"/>
      <w:r w:rsidRPr="007D25CE">
        <w:rPr>
          <w:rFonts w:ascii="Arial" w:eastAsia="Arial" w:hAnsi="Arial" w:cs="Arial"/>
          <w:bCs/>
          <w:sz w:val="20"/>
          <w:szCs w:val="20"/>
          <w:lang w:val="en-US"/>
        </w:rPr>
        <w:t xml:space="preserve"> </w:t>
      </w:r>
      <w:proofErr w:type="spellStart"/>
      <w:r w:rsidRPr="007D25CE">
        <w:rPr>
          <w:rFonts w:ascii="Arial" w:eastAsia="Arial" w:hAnsi="Arial" w:cs="Arial"/>
          <w:bCs/>
          <w:sz w:val="20"/>
          <w:szCs w:val="20"/>
          <w:lang w:val="en-US"/>
        </w:rPr>
        <w:t>em</w:t>
      </w:r>
      <w:proofErr w:type="spellEnd"/>
      <w:r w:rsidRPr="007D25CE">
        <w:rPr>
          <w:rFonts w:ascii="Arial" w:eastAsia="Arial" w:hAnsi="Arial" w:cs="Arial"/>
          <w:bCs/>
          <w:sz w:val="20"/>
          <w:szCs w:val="20"/>
          <w:lang w:val="en-US"/>
        </w:rPr>
        <w:t xml:space="preserve"> </w:t>
      </w:r>
      <w:proofErr w:type="spellStart"/>
      <w:r w:rsidRPr="007D25CE">
        <w:rPr>
          <w:rFonts w:ascii="Arial" w:eastAsia="Arial" w:hAnsi="Arial" w:cs="Arial"/>
          <w:bCs/>
          <w:sz w:val="20"/>
          <w:szCs w:val="20"/>
          <w:lang w:val="en-US"/>
        </w:rPr>
        <w:t>periódicos</w:t>
      </w:r>
      <w:proofErr w:type="spellEnd"/>
      <w:r w:rsidRPr="007D25CE">
        <w:rPr>
          <w:rFonts w:ascii="Arial" w:eastAsia="Arial" w:hAnsi="Arial" w:cs="Arial"/>
          <w:bCs/>
          <w:sz w:val="20"/>
          <w:szCs w:val="20"/>
          <w:lang w:val="en-US"/>
        </w:rPr>
        <w:t xml:space="preserve">:  Wenzel A, </w:t>
      </w:r>
      <w:proofErr w:type="spellStart"/>
      <w:r w:rsidRPr="007D25CE">
        <w:rPr>
          <w:rFonts w:ascii="Arial" w:eastAsia="Arial" w:hAnsi="Arial" w:cs="Arial"/>
          <w:bCs/>
          <w:sz w:val="20"/>
          <w:szCs w:val="20"/>
          <w:lang w:val="en-US"/>
        </w:rPr>
        <w:t>Fejerskov</w:t>
      </w:r>
      <w:proofErr w:type="spellEnd"/>
      <w:r w:rsidRPr="007D25CE">
        <w:rPr>
          <w:rFonts w:ascii="Arial" w:eastAsia="Arial" w:hAnsi="Arial" w:cs="Arial"/>
          <w:bCs/>
          <w:sz w:val="20"/>
          <w:szCs w:val="20"/>
          <w:lang w:val="en-US"/>
        </w:rPr>
        <w:t xml:space="preserve"> O. Validity of diagnosis of questionable caries lesions in occlusal surfaces of extracted third molars. </w:t>
      </w:r>
      <w:r w:rsidRPr="008D7A80">
        <w:rPr>
          <w:rFonts w:ascii="Arial" w:eastAsia="Arial" w:hAnsi="Arial" w:cs="Arial"/>
          <w:bCs/>
          <w:sz w:val="20"/>
          <w:szCs w:val="20"/>
        </w:rPr>
        <w:t xml:space="preserve">Caries Res </w:t>
      </w:r>
      <w:proofErr w:type="gramStart"/>
      <w:r w:rsidRPr="008D7A80">
        <w:rPr>
          <w:rFonts w:ascii="Arial" w:eastAsia="Arial" w:hAnsi="Arial" w:cs="Arial"/>
          <w:bCs/>
          <w:sz w:val="20"/>
          <w:szCs w:val="20"/>
        </w:rPr>
        <w:t>1992;26:188</w:t>
      </w:r>
      <w:proofErr w:type="gramEnd"/>
      <w:r w:rsidRPr="008D7A80">
        <w:rPr>
          <w:rFonts w:ascii="Arial" w:eastAsia="Arial" w:hAnsi="Arial" w:cs="Arial"/>
          <w:bCs/>
          <w:sz w:val="20"/>
          <w:szCs w:val="20"/>
        </w:rPr>
        <w:t xml:space="preserve">-93.  </w:t>
      </w:r>
    </w:p>
    <w:p w14:paraId="67882189" w14:textId="77777777" w:rsidR="00CF2C67" w:rsidRPr="0016780A" w:rsidRDefault="00D3575E" w:rsidP="00CF2C67">
      <w:pPr>
        <w:pStyle w:val="Corpodetexto3"/>
        <w:numPr>
          <w:ilvl w:val="0"/>
          <w:numId w:val="33"/>
        </w:numPr>
        <w:outlineLvl w:val="0"/>
        <w:rPr>
          <w:rFonts w:ascii="Arial" w:eastAsia="Arial" w:hAnsi="Arial" w:cs="Arial"/>
          <w:bCs/>
          <w:sz w:val="20"/>
          <w:szCs w:val="20"/>
          <w:lang w:val="en-US"/>
        </w:rPr>
      </w:pPr>
      <w:r>
        <w:rPr>
          <w:rFonts w:ascii="Arial" w:hAnsi="Arial" w:cs="Arial"/>
          <w:b/>
          <w:bCs/>
          <w:noProof/>
          <w:sz w:val="28"/>
          <w:szCs w:val="24"/>
        </w:rPr>
        <w:lastRenderedPageBreak/>
        <mc:AlternateContent>
          <mc:Choice Requires="wps">
            <w:drawing>
              <wp:anchor distT="0" distB="0" distL="114300" distR="114300" simplePos="0" relativeHeight="251670016" behindDoc="0" locked="0" layoutInCell="1" allowOverlap="1" wp14:anchorId="225947F5" wp14:editId="562A369A">
                <wp:simplePos x="0" y="0"/>
                <wp:positionH relativeFrom="margin">
                  <wp:posOffset>5073015</wp:posOffset>
                </wp:positionH>
                <wp:positionV relativeFrom="paragraph">
                  <wp:posOffset>-594995</wp:posOffset>
                </wp:positionV>
                <wp:extent cx="342900" cy="428625"/>
                <wp:effectExtent l="0" t="0" r="0" b="952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3B5B6" w14:textId="77777777" w:rsidR="00D3575E" w:rsidRDefault="00D3575E" w:rsidP="00D357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947F5" id="_x0000_s1034" type="#_x0000_t202" style="position:absolute;left:0;text-align:left;margin-left:399.45pt;margin-top:-46.85pt;width:27pt;height:33.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" stroked="f">
                <v:path arrowok="t"/>
                <v:textbox>
                  <w:txbxContent>
                    <w:p w14:paraId="12D3B5B6" w14:textId="77777777" w:rsidR="00D3575E" w:rsidRDefault="00D3575E" w:rsidP="00D3575E"/>
                  </w:txbxContent>
                </v:textbox>
                <w10:wrap anchorx="margin"/>
              </v:shape>
            </w:pict>
          </mc:Fallback>
        </mc:AlternateContent>
      </w:r>
      <w:r w:rsidR="00CF2C67" w:rsidRPr="008D7A80">
        <w:rPr>
          <w:rFonts w:ascii="Arial" w:eastAsia="Arial" w:hAnsi="Arial" w:cs="Arial"/>
          <w:bCs/>
          <w:sz w:val="20"/>
          <w:szCs w:val="20"/>
        </w:rPr>
        <w:t xml:space="preserve">Artigo em periódicos em meio eletrônico: </w:t>
      </w:r>
      <w:proofErr w:type="spellStart"/>
      <w:r w:rsidR="00CF2C67" w:rsidRPr="008D7A80">
        <w:rPr>
          <w:rFonts w:ascii="Arial" w:eastAsia="Arial" w:hAnsi="Arial" w:cs="Arial"/>
          <w:bCs/>
          <w:sz w:val="20"/>
          <w:szCs w:val="20"/>
        </w:rPr>
        <w:t>Baljoon</w:t>
      </w:r>
      <w:proofErr w:type="spellEnd"/>
      <w:r w:rsidR="00CF2C67" w:rsidRPr="008D7A80">
        <w:rPr>
          <w:rFonts w:ascii="Arial" w:eastAsia="Arial" w:hAnsi="Arial" w:cs="Arial"/>
          <w:bCs/>
          <w:sz w:val="20"/>
          <w:szCs w:val="20"/>
        </w:rPr>
        <w:t xml:space="preserve"> M, </w:t>
      </w:r>
      <w:proofErr w:type="spellStart"/>
      <w:r w:rsidR="00CF2C67" w:rsidRPr="008D7A80">
        <w:rPr>
          <w:rFonts w:ascii="Arial" w:eastAsia="Arial" w:hAnsi="Arial" w:cs="Arial"/>
          <w:bCs/>
          <w:sz w:val="20"/>
          <w:szCs w:val="20"/>
        </w:rPr>
        <w:t>Natto</w:t>
      </w:r>
      <w:proofErr w:type="spellEnd"/>
      <w:r w:rsidR="00CF2C67" w:rsidRPr="008D7A80">
        <w:rPr>
          <w:rFonts w:ascii="Arial" w:eastAsia="Arial" w:hAnsi="Arial" w:cs="Arial"/>
          <w:bCs/>
          <w:sz w:val="20"/>
          <w:szCs w:val="20"/>
        </w:rPr>
        <w:t xml:space="preserve"> S, </w:t>
      </w:r>
      <w:proofErr w:type="spellStart"/>
      <w:r w:rsidR="00CF2C67" w:rsidRPr="008D7A80">
        <w:rPr>
          <w:rFonts w:ascii="Arial" w:eastAsia="Arial" w:hAnsi="Arial" w:cs="Arial"/>
          <w:bCs/>
          <w:sz w:val="20"/>
          <w:szCs w:val="20"/>
        </w:rPr>
        <w:t>Bergstrom</w:t>
      </w:r>
      <w:proofErr w:type="spellEnd"/>
      <w:r w:rsidR="00CF2C67" w:rsidRPr="008D7A80">
        <w:rPr>
          <w:rFonts w:ascii="Arial" w:eastAsia="Arial" w:hAnsi="Arial" w:cs="Arial"/>
          <w:bCs/>
          <w:sz w:val="20"/>
          <w:szCs w:val="20"/>
        </w:rPr>
        <w:t xml:space="preserve"> J. </w:t>
      </w:r>
      <w:proofErr w:type="spellStart"/>
      <w:r w:rsidR="00CF2C67" w:rsidRPr="008D7A80">
        <w:rPr>
          <w:rFonts w:ascii="Arial" w:eastAsia="Arial" w:hAnsi="Arial" w:cs="Arial"/>
          <w:bCs/>
          <w:sz w:val="20"/>
          <w:szCs w:val="20"/>
        </w:rPr>
        <w:t>Long-term</w:t>
      </w:r>
      <w:proofErr w:type="spellEnd"/>
      <w:r w:rsidR="00CF2C67" w:rsidRPr="008D7A80">
        <w:rPr>
          <w:rFonts w:ascii="Arial" w:eastAsia="Arial" w:hAnsi="Arial" w:cs="Arial"/>
          <w:bCs/>
          <w:sz w:val="20"/>
          <w:szCs w:val="20"/>
        </w:rPr>
        <w:t xml:space="preserve"> </w:t>
      </w:r>
      <w:proofErr w:type="spellStart"/>
      <w:r w:rsidR="00CF2C67" w:rsidRPr="008D7A80">
        <w:rPr>
          <w:rFonts w:ascii="Arial" w:eastAsia="Arial" w:hAnsi="Arial" w:cs="Arial"/>
          <w:bCs/>
          <w:sz w:val="20"/>
          <w:szCs w:val="20"/>
        </w:rPr>
        <w:t>effect</w:t>
      </w:r>
      <w:proofErr w:type="spellEnd"/>
      <w:r w:rsidR="00CF2C67" w:rsidRPr="008D7A80">
        <w:rPr>
          <w:rFonts w:ascii="Arial" w:eastAsia="Arial" w:hAnsi="Arial" w:cs="Arial"/>
          <w:bCs/>
          <w:sz w:val="20"/>
          <w:szCs w:val="20"/>
        </w:rPr>
        <w:t xml:space="preserve"> </w:t>
      </w:r>
      <w:proofErr w:type="spellStart"/>
      <w:r w:rsidR="00CF2C67" w:rsidRPr="008D7A80">
        <w:rPr>
          <w:rFonts w:ascii="Arial" w:eastAsia="Arial" w:hAnsi="Arial" w:cs="Arial"/>
          <w:bCs/>
          <w:sz w:val="20"/>
          <w:szCs w:val="20"/>
        </w:rPr>
        <w:t>of</w:t>
      </w:r>
      <w:proofErr w:type="spellEnd"/>
      <w:r w:rsidR="00CF2C67" w:rsidRPr="008D7A80">
        <w:rPr>
          <w:rFonts w:ascii="Arial" w:eastAsia="Arial" w:hAnsi="Arial" w:cs="Arial"/>
          <w:bCs/>
          <w:sz w:val="20"/>
          <w:szCs w:val="20"/>
        </w:rPr>
        <w:t xml:space="preserve"> smoking </w:t>
      </w:r>
      <w:proofErr w:type="spellStart"/>
      <w:r w:rsidR="00CF2C67" w:rsidRPr="008D7A80">
        <w:rPr>
          <w:rFonts w:ascii="Arial" w:eastAsia="Arial" w:hAnsi="Arial" w:cs="Arial"/>
          <w:bCs/>
          <w:sz w:val="20"/>
          <w:szCs w:val="20"/>
        </w:rPr>
        <w:t>on</w:t>
      </w:r>
      <w:proofErr w:type="spellEnd"/>
      <w:r w:rsidR="00CF2C67" w:rsidRPr="008D7A80">
        <w:rPr>
          <w:rFonts w:ascii="Arial" w:eastAsia="Arial" w:hAnsi="Arial" w:cs="Arial"/>
          <w:bCs/>
          <w:sz w:val="20"/>
          <w:szCs w:val="20"/>
        </w:rPr>
        <w:t xml:space="preserve"> vertical periodontal </w:t>
      </w:r>
      <w:proofErr w:type="spellStart"/>
      <w:r w:rsidR="00CF2C67" w:rsidRPr="008D7A80">
        <w:rPr>
          <w:rFonts w:ascii="Arial" w:eastAsia="Arial" w:hAnsi="Arial" w:cs="Arial"/>
          <w:bCs/>
          <w:sz w:val="20"/>
          <w:szCs w:val="20"/>
        </w:rPr>
        <w:t>bone</w:t>
      </w:r>
      <w:proofErr w:type="spellEnd"/>
      <w:r w:rsidR="00CF2C67" w:rsidRPr="008D7A80">
        <w:rPr>
          <w:rFonts w:ascii="Arial" w:eastAsia="Arial" w:hAnsi="Arial" w:cs="Arial"/>
          <w:bCs/>
          <w:sz w:val="20"/>
          <w:szCs w:val="20"/>
        </w:rPr>
        <w:t xml:space="preserve"> </w:t>
      </w:r>
      <w:proofErr w:type="spellStart"/>
      <w:r w:rsidR="00CF2C67" w:rsidRPr="008D7A80">
        <w:rPr>
          <w:rFonts w:ascii="Arial" w:eastAsia="Arial" w:hAnsi="Arial" w:cs="Arial"/>
          <w:bCs/>
          <w:sz w:val="20"/>
          <w:szCs w:val="20"/>
        </w:rPr>
        <w:t>loss</w:t>
      </w:r>
      <w:proofErr w:type="spellEnd"/>
      <w:r w:rsidR="00CF2C67" w:rsidRPr="008D7A80">
        <w:rPr>
          <w:rFonts w:ascii="Arial" w:eastAsia="Arial" w:hAnsi="Arial" w:cs="Arial"/>
          <w:bCs/>
          <w:sz w:val="20"/>
          <w:szCs w:val="20"/>
        </w:rPr>
        <w:t xml:space="preserve">. </w:t>
      </w:r>
      <w:r w:rsidR="00CF2C67" w:rsidRPr="007D25CE">
        <w:rPr>
          <w:rFonts w:ascii="Arial" w:eastAsia="Arial" w:hAnsi="Arial" w:cs="Arial"/>
          <w:bCs/>
          <w:sz w:val="20"/>
          <w:szCs w:val="20"/>
          <w:lang w:val="en-US"/>
        </w:rPr>
        <w:t xml:space="preserve">J Clin </w:t>
      </w:r>
      <w:proofErr w:type="spellStart"/>
      <w:r w:rsidR="00CF2C67" w:rsidRPr="007D25CE">
        <w:rPr>
          <w:rFonts w:ascii="Arial" w:eastAsia="Arial" w:hAnsi="Arial" w:cs="Arial"/>
          <w:bCs/>
          <w:sz w:val="20"/>
          <w:szCs w:val="20"/>
          <w:lang w:val="en-US"/>
        </w:rPr>
        <w:t>Periodontol</w:t>
      </w:r>
      <w:proofErr w:type="spellEnd"/>
      <w:r w:rsidR="00CF2C67" w:rsidRPr="007D25CE">
        <w:rPr>
          <w:rFonts w:ascii="Arial" w:eastAsia="Arial" w:hAnsi="Arial" w:cs="Arial"/>
          <w:bCs/>
          <w:sz w:val="20"/>
          <w:szCs w:val="20"/>
          <w:lang w:val="en-US"/>
        </w:rPr>
        <w:t xml:space="preserve"> [serial on the Internet]. 2005 Jul [cited 2006 June 12</w:t>
      </w:r>
      <w:proofErr w:type="gramStart"/>
      <w:r w:rsidR="00CF2C67" w:rsidRPr="007D25CE">
        <w:rPr>
          <w:rFonts w:ascii="Arial" w:eastAsia="Arial" w:hAnsi="Arial" w:cs="Arial"/>
          <w:bCs/>
          <w:sz w:val="20"/>
          <w:szCs w:val="20"/>
          <w:lang w:val="en-US"/>
        </w:rPr>
        <w:t>];32:789</w:t>
      </w:r>
      <w:proofErr w:type="gramEnd"/>
      <w:r w:rsidR="00CF2C67" w:rsidRPr="007D25CE">
        <w:rPr>
          <w:rFonts w:ascii="Arial" w:eastAsia="Arial" w:hAnsi="Arial" w:cs="Arial"/>
          <w:bCs/>
          <w:sz w:val="20"/>
          <w:szCs w:val="20"/>
          <w:lang w:val="en-US"/>
        </w:rPr>
        <w:t xml:space="preserve">-97. </w:t>
      </w:r>
      <w:r w:rsidR="00CF2C67" w:rsidRPr="0016780A">
        <w:rPr>
          <w:rFonts w:ascii="Arial" w:eastAsia="Arial" w:hAnsi="Arial" w:cs="Arial"/>
          <w:bCs/>
          <w:sz w:val="20"/>
          <w:szCs w:val="20"/>
          <w:lang w:val="en-US"/>
        </w:rPr>
        <w:t xml:space="preserve">Available from: http://www.blackwell-synergy.com/doi/abs/10.1111/j.1600-051X.2005.00765.x  </w:t>
      </w:r>
    </w:p>
    <w:p w14:paraId="6C7B601B"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Livro:  Paiva JG, </w:t>
      </w:r>
      <w:proofErr w:type="spellStart"/>
      <w:r w:rsidRPr="008D7A80">
        <w:rPr>
          <w:rFonts w:ascii="Arial" w:eastAsia="Arial" w:hAnsi="Arial" w:cs="Arial"/>
          <w:bCs/>
          <w:sz w:val="20"/>
          <w:szCs w:val="20"/>
        </w:rPr>
        <w:t>Antoniazzi</w:t>
      </w:r>
      <w:proofErr w:type="spellEnd"/>
      <w:r w:rsidRPr="008D7A80">
        <w:rPr>
          <w:rFonts w:ascii="Arial" w:eastAsia="Arial" w:hAnsi="Arial" w:cs="Arial"/>
          <w:bCs/>
          <w:sz w:val="20"/>
          <w:szCs w:val="20"/>
        </w:rPr>
        <w:t xml:space="preserve"> JH. Endodontia: bases para a prática clínica. 2.ed. São Paulo: Artes Médicas; 1988.  </w:t>
      </w:r>
    </w:p>
    <w:p w14:paraId="5422D5C2"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Capítulo de Livro: </w:t>
      </w:r>
      <w:proofErr w:type="spellStart"/>
      <w:r w:rsidRPr="008D7A80">
        <w:rPr>
          <w:rFonts w:ascii="Arial" w:eastAsia="Arial" w:hAnsi="Arial" w:cs="Arial"/>
          <w:bCs/>
          <w:sz w:val="20"/>
          <w:szCs w:val="20"/>
        </w:rPr>
        <w:t>Basbaum</w:t>
      </w:r>
      <w:proofErr w:type="spellEnd"/>
      <w:r w:rsidRPr="008D7A80">
        <w:rPr>
          <w:rFonts w:ascii="Arial" w:eastAsia="Arial" w:hAnsi="Arial" w:cs="Arial"/>
          <w:bCs/>
          <w:sz w:val="20"/>
          <w:szCs w:val="20"/>
        </w:rPr>
        <w:t xml:space="preserve"> AI, </w:t>
      </w:r>
      <w:proofErr w:type="spellStart"/>
      <w:r w:rsidRPr="008D7A80">
        <w:rPr>
          <w:rFonts w:ascii="Arial" w:eastAsia="Arial" w:hAnsi="Arial" w:cs="Arial"/>
          <w:bCs/>
          <w:sz w:val="20"/>
          <w:szCs w:val="20"/>
        </w:rPr>
        <w:t>Jessel</w:t>
      </w:r>
      <w:proofErr w:type="spellEnd"/>
      <w:r w:rsidRPr="008D7A80">
        <w:rPr>
          <w:rFonts w:ascii="Arial" w:eastAsia="Arial" w:hAnsi="Arial" w:cs="Arial"/>
          <w:bCs/>
          <w:sz w:val="20"/>
          <w:szCs w:val="20"/>
        </w:rPr>
        <w:t xml:space="preserve"> TM, The </w:t>
      </w:r>
      <w:proofErr w:type="spellStart"/>
      <w:r w:rsidRPr="008D7A80">
        <w:rPr>
          <w:rFonts w:ascii="Arial" w:eastAsia="Arial" w:hAnsi="Arial" w:cs="Arial"/>
          <w:bCs/>
          <w:sz w:val="20"/>
          <w:szCs w:val="20"/>
        </w:rPr>
        <w:t>perception</w:t>
      </w:r>
      <w:proofErr w:type="spellEnd"/>
      <w:r w:rsidRPr="008D7A80">
        <w:rPr>
          <w:rFonts w:ascii="Arial" w:eastAsia="Arial" w:hAnsi="Arial" w:cs="Arial"/>
          <w:bCs/>
          <w:sz w:val="20"/>
          <w:szCs w:val="20"/>
        </w:rPr>
        <w:t xml:space="preserve"> </w:t>
      </w:r>
      <w:proofErr w:type="spellStart"/>
      <w:r w:rsidRPr="008D7A80">
        <w:rPr>
          <w:rFonts w:ascii="Arial" w:eastAsia="Arial" w:hAnsi="Arial" w:cs="Arial"/>
          <w:bCs/>
          <w:sz w:val="20"/>
          <w:szCs w:val="20"/>
        </w:rPr>
        <w:t>of</w:t>
      </w:r>
      <w:proofErr w:type="spellEnd"/>
      <w:r w:rsidRPr="008D7A80">
        <w:rPr>
          <w:rFonts w:ascii="Arial" w:eastAsia="Arial" w:hAnsi="Arial" w:cs="Arial"/>
          <w:bCs/>
          <w:sz w:val="20"/>
          <w:szCs w:val="20"/>
        </w:rPr>
        <w:t xml:space="preserve"> </w:t>
      </w:r>
      <w:proofErr w:type="spellStart"/>
      <w:r w:rsidRPr="008D7A80">
        <w:rPr>
          <w:rFonts w:ascii="Arial" w:eastAsia="Arial" w:hAnsi="Arial" w:cs="Arial"/>
          <w:bCs/>
          <w:sz w:val="20"/>
          <w:szCs w:val="20"/>
        </w:rPr>
        <w:t>pain</w:t>
      </w:r>
      <w:proofErr w:type="spellEnd"/>
      <w:r w:rsidRPr="008D7A80">
        <w:rPr>
          <w:rFonts w:ascii="Arial" w:eastAsia="Arial" w:hAnsi="Arial" w:cs="Arial"/>
          <w:bCs/>
          <w:sz w:val="20"/>
          <w:szCs w:val="20"/>
        </w:rPr>
        <w:t xml:space="preserve">. </w:t>
      </w:r>
      <w:r w:rsidRPr="0016780A">
        <w:rPr>
          <w:rFonts w:ascii="Arial" w:eastAsia="Arial" w:hAnsi="Arial" w:cs="Arial"/>
          <w:bCs/>
          <w:sz w:val="20"/>
          <w:szCs w:val="20"/>
          <w:lang w:val="en-US"/>
        </w:rPr>
        <w:t xml:space="preserve">In: Kandel ER, Schwartz JH, Jessel TM. Principles of neural science. </w:t>
      </w:r>
      <w:r w:rsidRPr="008D7A80">
        <w:rPr>
          <w:rFonts w:ascii="Arial" w:eastAsia="Arial" w:hAnsi="Arial" w:cs="Arial"/>
          <w:bCs/>
          <w:sz w:val="20"/>
          <w:szCs w:val="20"/>
        </w:rPr>
        <w:t xml:space="preserve">New York: McGraw Hill; 2000. p. 472-91.  </w:t>
      </w:r>
    </w:p>
    <w:p w14:paraId="576F4752"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Dissertações e Teses: Polido WD. A avaliação das alterações ósseas ao redor de implantes dentários durante o período de </w:t>
      </w:r>
      <w:proofErr w:type="spellStart"/>
      <w:r w:rsidRPr="008D7A80">
        <w:rPr>
          <w:rFonts w:ascii="Arial" w:eastAsia="Arial" w:hAnsi="Arial" w:cs="Arial"/>
          <w:bCs/>
          <w:sz w:val="20"/>
          <w:szCs w:val="20"/>
        </w:rPr>
        <w:t>osseointegração</w:t>
      </w:r>
      <w:proofErr w:type="spellEnd"/>
      <w:r w:rsidRPr="008D7A80">
        <w:rPr>
          <w:rFonts w:ascii="Arial" w:eastAsia="Arial" w:hAnsi="Arial" w:cs="Arial"/>
          <w:bCs/>
          <w:sz w:val="20"/>
          <w:szCs w:val="20"/>
        </w:rPr>
        <w:t xml:space="preserve"> através da radiografia digital direta [tese]. Porto Alegre (RS): Faculdade de Odontologia, Pontifícia Universidade Católica do Rio Grande do Sul; 1997.  </w:t>
      </w:r>
    </w:p>
    <w:p w14:paraId="630FF871"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Documento eletrônico: </w:t>
      </w:r>
      <w:proofErr w:type="spellStart"/>
      <w:r w:rsidRPr="008D7A80">
        <w:rPr>
          <w:rFonts w:ascii="Arial" w:eastAsia="Arial" w:hAnsi="Arial" w:cs="Arial"/>
          <w:bCs/>
          <w:sz w:val="20"/>
          <w:szCs w:val="20"/>
        </w:rPr>
        <w:t>Ueki</w:t>
      </w:r>
      <w:proofErr w:type="spellEnd"/>
      <w:r w:rsidRPr="008D7A80">
        <w:rPr>
          <w:rFonts w:ascii="Arial" w:eastAsia="Arial" w:hAnsi="Arial" w:cs="Arial"/>
          <w:bCs/>
          <w:sz w:val="20"/>
          <w:szCs w:val="20"/>
        </w:rPr>
        <w:t xml:space="preserve"> N, </w:t>
      </w:r>
      <w:proofErr w:type="spellStart"/>
      <w:r w:rsidRPr="008D7A80">
        <w:rPr>
          <w:rFonts w:ascii="Arial" w:eastAsia="Arial" w:hAnsi="Arial" w:cs="Arial"/>
          <w:bCs/>
          <w:sz w:val="20"/>
          <w:szCs w:val="20"/>
        </w:rPr>
        <w:t>Higashino</w:t>
      </w:r>
      <w:proofErr w:type="spellEnd"/>
      <w:r w:rsidRPr="008D7A80">
        <w:rPr>
          <w:rFonts w:ascii="Arial" w:eastAsia="Arial" w:hAnsi="Arial" w:cs="Arial"/>
          <w:bCs/>
          <w:sz w:val="20"/>
          <w:szCs w:val="20"/>
        </w:rPr>
        <w:t xml:space="preserve"> K, Ortiz-Hidalgo CM. </w:t>
      </w:r>
      <w:r w:rsidRPr="0016780A">
        <w:rPr>
          <w:rFonts w:ascii="Arial" w:eastAsia="Arial" w:hAnsi="Arial" w:cs="Arial"/>
          <w:bCs/>
          <w:sz w:val="20"/>
          <w:szCs w:val="20"/>
          <w:lang w:val="en-US"/>
        </w:rPr>
        <w:t xml:space="preserve">Histopathology [monograph online]. Houston: Addison Boocks; 1998. </w:t>
      </w:r>
      <w:r w:rsidRPr="008D7A80">
        <w:rPr>
          <w:rFonts w:ascii="Arial" w:eastAsia="Arial" w:hAnsi="Arial" w:cs="Arial"/>
          <w:bCs/>
          <w:sz w:val="20"/>
          <w:szCs w:val="20"/>
        </w:rPr>
        <w:t xml:space="preserve">[Acesso em 2001 jan. 27]. Disponível em http://www.list.com/dentistry.  </w:t>
      </w:r>
    </w:p>
    <w:p w14:paraId="76BAF737"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Observações: A exatidão das citações e referências é de responsabilidade dos autores. Não incluir resumos (abstracts), comunicações pessoais e materiais bibliográficos sem data de publicação na lista de referências.  </w:t>
      </w:r>
    </w:p>
    <w:p w14:paraId="7DAAF5F5"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6. Tabelas: As tabelas devem ser construídas com o menu “Tabela” do programa Word for Windows, numeradas consecutivamente com algarismos arábicos na ordem de citação no texto (exemplo: Tabela 1, Tabela 2, </w:t>
      </w:r>
      <w:proofErr w:type="spellStart"/>
      <w:r w:rsidRPr="008D7A80">
        <w:rPr>
          <w:rFonts w:ascii="Arial" w:eastAsia="Arial" w:hAnsi="Arial" w:cs="Arial"/>
          <w:bCs/>
          <w:sz w:val="20"/>
          <w:szCs w:val="20"/>
        </w:rPr>
        <w:t>etc</w:t>
      </w:r>
      <w:proofErr w:type="spellEnd"/>
      <w:r w:rsidRPr="008D7A80">
        <w:rPr>
          <w:rFonts w:ascii="Arial" w:eastAsia="Arial" w:hAnsi="Arial" w:cs="Arial"/>
          <w:bCs/>
          <w:sz w:val="20"/>
          <w:szCs w:val="20"/>
        </w:rPr>
        <w:t xml:space="preserve">) e inseridas em folhas separadas após a lista de referências. O título deve explicativo e conciso, digitado em espaço 1,5 na parte superior da tabela. Todas as explicações devem ser apresentadas em notas de rodapé, identificadas pelos seguintes símbolos, nesta </w:t>
      </w:r>
      <w:proofErr w:type="spellStart"/>
      <w:r w:rsidRPr="008D7A80">
        <w:rPr>
          <w:rFonts w:ascii="Arial" w:eastAsia="Arial" w:hAnsi="Arial" w:cs="Arial"/>
          <w:bCs/>
          <w:sz w:val="20"/>
          <w:szCs w:val="20"/>
        </w:rPr>
        <w:t>seqüência</w:t>
      </w:r>
      <w:proofErr w:type="spellEnd"/>
      <w:r w:rsidRPr="008D7A80">
        <w:rPr>
          <w:rFonts w:ascii="Arial" w:eastAsia="Arial" w:hAnsi="Arial" w:cs="Arial"/>
          <w:bCs/>
          <w:sz w:val="20"/>
          <w:szCs w:val="20"/>
        </w:rPr>
        <w:t xml:space="preserve">: </w:t>
      </w:r>
      <w:proofErr w:type="gramStart"/>
      <w:r w:rsidRPr="008D7A80">
        <w:rPr>
          <w:rFonts w:ascii="Arial" w:eastAsia="Arial" w:hAnsi="Arial" w:cs="Arial"/>
          <w:bCs/>
          <w:sz w:val="20"/>
          <w:szCs w:val="20"/>
        </w:rPr>
        <w:t>*,†</w:t>
      </w:r>
      <w:proofErr w:type="gramEnd"/>
      <w:r w:rsidRPr="008D7A80">
        <w:rPr>
          <w:rFonts w:ascii="Arial" w:eastAsia="Arial" w:hAnsi="Arial" w:cs="Arial"/>
          <w:bCs/>
          <w:sz w:val="20"/>
          <w:szCs w:val="20"/>
        </w:rPr>
        <w:t xml:space="preserve">, ‡, §, ||,,**,††,‡‡. Não sublinhar ou desenhar linhas dentro das tabelas, nem usar espaços para separar colunas. O desvio-padrão deve ser expresso entre parênteses.  </w:t>
      </w:r>
    </w:p>
    <w:p w14:paraId="22AAB74F"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7.  Figuras: As ilustrações (fotografias, gráficos, desenhos, quadros, </w:t>
      </w:r>
      <w:proofErr w:type="spellStart"/>
      <w:r w:rsidRPr="008D7A80">
        <w:rPr>
          <w:rFonts w:ascii="Arial" w:eastAsia="Arial" w:hAnsi="Arial" w:cs="Arial"/>
          <w:bCs/>
          <w:sz w:val="20"/>
          <w:szCs w:val="20"/>
        </w:rPr>
        <w:t>etc</w:t>
      </w:r>
      <w:proofErr w:type="spellEnd"/>
      <w:r w:rsidRPr="008D7A80">
        <w:rPr>
          <w:rFonts w:ascii="Arial" w:eastAsia="Arial" w:hAnsi="Arial" w:cs="Arial"/>
          <w:bCs/>
          <w:sz w:val="20"/>
          <w:szCs w:val="20"/>
        </w:rPr>
        <w:t xml:space="preserve">) serão consideradas como figuras. Devem ser limitadas ao mínimo indispensáveis e numeradas consecutivamente em algarismos arábicos segundo a ordem em que são citadas no texto (exemplo: Figura 1, Figura 2, </w:t>
      </w:r>
      <w:proofErr w:type="spellStart"/>
      <w:r w:rsidRPr="008D7A80">
        <w:rPr>
          <w:rFonts w:ascii="Arial" w:eastAsia="Arial" w:hAnsi="Arial" w:cs="Arial"/>
          <w:bCs/>
          <w:sz w:val="20"/>
          <w:szCs w:val="20"/>
        </w:rPr>
        <w:t>etc</w:t>
      </w:r>
      <w:proofErr w:type="spellEnd"/>
      <w:r w:rsidRPr="008D7A80">
        <w:rPr>
          <w:rFonts w:ascii="Arial" w:eastAsia="Arial" w:hAnsi="Arial" w:cs="Arial"/>
          <w:bCs/>
          <w:sz w:val="20"/>
          <w:szCs w:val="20"/>
        </w:rPr>
        <w:t xml:space="preserve">). As figuras </w:t>
      </w:r>
    </w:p>
    <w:p w14:paraId="0A471C8E"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 </w:t>
      </w:r>
    </w:p>
    <w:p w14:paraId="651F38AB" w14:textId="77777777" w:rsidR="00CF2C67" w:rsidRPr="008D7A80" w:rsidRDefault="00CF2C67" w:rsidP="00CF2C67">
      <w:pPr>
        <w:pStyle w:val="Corpodetexto3"/>
        <w:numPr>
          <w:ilvl w:val="0"/>
          <w:numId w:val="33"/>
        </w:numPr>
        <w:outlineLvl w:val="0"/>
        <w:rPr>
          <w:rFonts w:ascii="Arial" w:eastAsia="Arial" w:hAnsi="Arial" w:cs="Arial"/>
          <w:bCs/>
          <w:sz w:val="20"/>
          <w:szCs w:val="20"/>
        </w:rPr>
      </w:pPr>
      <w:r w:rsidRPr="008D7A80">
        <w:rPr>
          <w:rFonts w:ascii="Arial" w:eastAsia="Arial" w:hAnsi="Arial" w:cs="Arial"/>
          <w:bCs/>
          <w:sz w:val="20"/>
          <w:szCs w:val="20"/>
        </w:rPr>
        <w:t xml:space="preserve">deverão ser inseridas ao final do manuscrito, após a lista das legendas correspondentes digitadas em uma página única. Todas as explicações devem ser apresentadas nas legendas, inclusive as abreviaturas existentes na figura.  </w:t>
      </w:r>
    </w:p>
    <w:p w14:paraId="79CDE417" w14:textId="77777777" w:rsidR="0009600E" w:rsidRPr="00CF2C67" w:rsidRDefault="00CF2C67" w:rsidP="00E71642">
      <w:pPr>
        <w:pStyle w:val="Corpodetexto3"/>
        <w:numPr>
          <w:ilvl w:val="0"/>
          <w:numId w:val="33"/>
        </w:numPr>
        <w:spacing w:line="480" w:lineRule="auto"/>
        <w:ind w:firstLine="708"/>
        <w:jc w:val="center"/>
        <w:outlineLvl w:val="0"/>
        <w:rPr>
          <w:rFonts w:ascii="Arial" w:hAnsi="Arial" w:cs="Arial"/>
          <w:b/>
          <w:bCs/>
          <w:sz w:val="28"/>
          <w:szCs w:val="24"/>
        </w:rPr>
      </w:pPr>
      <w:r w:rsidRPr="00CF2C67">
        <w:rPr>
          <w:rFonts w:ascii="Arial" w:eastAsia="Arial" w:hAnsi="Arial" w:cs="Arial"/>
          <w:bCs/>
          <w:sz w:val="20"/>
          <w:szCs w:val="20"/>
        </w:rPr>
        <w:t xml:space="preserve">a.  As fotografias e imagens digitalizadas deverão ser coloridas, em formato </w:t>
      </w:r>
      <w:proofErr w:type="spellStart"/>
      <w:r w:rsidRPr="00CF2C67">
        <w:rPr>
          <w:rFonts w:ascii="Arial" w:eastAsia="Arial" w:hAnsi="Arial" w:cs="Arial"/>
          <w:bCs/>
          <w:sz w:val="20"/>
          <w:szCs w:val="20"/>
        </w:rPr>
        <w:t>tif</w:t>
      </w:r>
      <w:proofErr w:type="spellEnd"/>
      <w:r w:rsidRPr="00CF2C67">
        <w:rPr>
          <w:rFonts w:ascii="Arial" w:eastAsia="Arial" w:hAnsi="Arial" w:cs="Arial"/>
          <w:bCs/>
          <w:sz w:val="20"/>
          <w:szCs w:val="20"/>
        </w:rPr>
        <w:t xml:space="preserve">, gif ou </w:t>
      </w:r>
      <w:proofErr w:type="spellStart"/>
      <w:r w:rsidRPr="00CF2C67">
        <w:rPr>
          <w:rFonts w:ascii="Arial" w:eastAsia="Arial" w:hAnsi="Arial" w:cs="Arial"/>
          <w:bCs/>
          <w:sz w:val="20"/>
          <w:szCs w:val="20"/>
        </w:rPr>
        <w:t>jpg</w:t>
      </w:r>
      <w:proofErr w:type="spellEnd"/>
      <w:r w:rsidRPr="00CF2C67">
        <w:rPr>
          <w:rFonts w:ascii="Arial" w:eastAsia="Arial" w:hAnsi="Arial" w:cs="Arial"/>
          <w:bCs/>
          <w:sz w:val="20"/>
          <w:szCs w:val="20"/>
        </w:rPr>
        <w:t xml:space="preserve">, com resolução mínima de 300dpi e 8 cm de largura. b.  Letras e marcas de </w:t>
      </w:r>
      <w:r w:rsidR="007D25CE">
        <w:rPr>
          <w:rFonts w:ascii="Arial" w:eastAsia="Arial" w:hAnsi="Arial" w:cs="Arial"/>
          <w:bCs/>
          <w:noProof/>
          <w:sz w:val="20"/>
          <w:szCs w:val="20"/>
        </w:rPr>
        <mc:AlternateContent>
          <mc:Choice Requires="wps">
            <w:drawing>
              <wp:anchor distT="0" distB="0" distL="114300" distR="114300" simplePos="0" relativeHeight="251665920" behindDoc="0" locked="0" layoutInCell="1" allowOverlap="1" wp14:anchorId="4852A758" wp14:editId="25EAA5C0">
                <wp:simplePos x="0" y="0"/>
                <wp:positionH relativeFrom="column">
                  <wp:posOffset>5234940</wp:posOffset>
                </wp:positionH>
                <wp:positionV relativeFrom="paragraph">
                  <wp:posOffset>-433070</wp:posOffset>
                </wp:positionV>
                <wp:extent cx="314325" cy="428625"/>
                <wp:effectExtent l="0" t="0" r="0"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71291" w14:textId="77777777" w:rsidR="00CF2C67" w:rsidRDefault="00CF2C67" w:rsidP="00CF2C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2A758" id="Text Box 28" o:spid="_x0000_s1035" type="#_x0000_t202" style="position:absolute;left:0;text-align:left;margin-left:412.2pt;margin-top:-34.1pt;width:24.75pt;height:3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" stroked="f">
                <v:path arrowok="t"/>
                <v:textbox>
                  <w:txbxContent>
                    <w:p w14:paraId="2E871291" w14:textId="77777777" w:rsidR="00CF2C67" w:rsidRDefault="00CF2C67" w:rsidP="00CF2C67"/>
                  </w:txbxContent>
                </v:textbox>
              </v:shape>
            </w:pict>
          </mc:Fallback>
        </mc:AlternateContent>
      </w:r>
      <w:r w:rsidRPr="00CF2C67">
        <w:rPr>
          <w:rFonts w:ascii="Arial" w:eastAsia="Arial" w:hAnsi="Arial" w:cs="Arial"/>
          <w:bCs/>
          <w:sz w:val="20"/>
          <w:szCs w:val="20"/>
        </w:rPr>
        <w:t xml:space="preserve">identificação devem ser claras e definidas. Áreas críticas de radiografias e microfotografias devem estar isoladas e/ou demarcadas. Microfotografias devem apresentar escalas internas e setas que contrastem com o fundo. c.  Partes separadas de uma mesma figura devem ser </w:t>
      </w:r>
      <w:r w:rsidR="00D3575E">
        <w:rPr>
          <w:rFonts w:ascii="Arial" w:hAnsi="Arial" w:cs="Arial"/>
          <w:b/>
          <w:bCs/>
          <w:noProof/>
          <w:sz w:val="28"/>
          <w:szCs w:val="24"/>
        </w:rPr>
        <w:lastRenderedPageBreak/>
        <mc:AlternateContent>
          <mc:Choice Requires="wps">
            <w:drawing>
              <wp:anchor distT="0" distB="0" distL="114300" distR="114300" simplePos="0" relativeHeight="251672064" behindDoc="0" locked="0" layoutInCell="1" allowOverlap="1" wp14:anchorId="744DB778" wp14:editId="64847392">
                <wp:simplePos x="0" y="0"/>
                <wp:positionH relativeFrom="margin">
                  <wp:posOffset>5073015</wp:posOffset>
                </wp:positionH>
                <wp:positionV relativeFrom="paragraph">
                  <wp:posOffset>-566420</wp:posOffset>
                </wp:positionV>
                <wp:extent cx="400050" cy="428625"/>
                <wp:effectExtent l="0" t="0" r="0" b="952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62006B" w14:textId="77777777" w:rsidR="00D3575E" w:rsidRDefault="00D3575E" w:rsidP="00D357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DB778" id="_x0000_s1036" type="#_x0000_t202" style="position:absolute;left:0;text-align:left;margin-left:399.45pt;margin-top:-44.6pt;width:31.5pt;height:33.7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" stroked="f">
                <v:path arrowok="t"/>
                <v:textbox>
                  <w:txbxContent>
                    <w:p w14:paraId="0862006B" w14:textId="77777777" w:rsidR="00D3575E" w:rsidRDefault="00D3575E" w:rsidP="00D3575E"/>
                  </w:txbxContent>
                </v:textbox>
                <w10:wrap anchorx="margin"/>
              </v:shape>
            </w:pict>
          </mc:Fallback>
        </mc:AlternateContent>
      </w:r>
      <w:r w:rsidRPr="00CF2C67">
        <w:rPr>
          <w:rFonts w:ascii="Arial" w:eastAsia="Arial" w:hAnsi="Arial" w:cs="Arial"/>
          <w:bCs/>
          <w:sz w:val="20"/>
          <w:szCs w:val="20"/>
        </w:rPr>
        <w:t>legendadas com A, B, C, etc. Figuras simples e grupos de figuras não devem exceder, respectivamente, 8 cm e 16 cm de largura. d.  As fotografias clínicas não devem permitir a identificação do paciente. Caso exista a possibilidade de identificação, é obrigatório o envio de documento escrito fornecendo consentimento livre e esclarecido para a publicação.  e.  Figuras reproduzidas de outras fontes já publicadas devem indicar esta condição na legenda, e devem ser acompanhadas por uma carta de permissão do detentor dos direitos. f.  OS CASOS OMISSOS OU ESPECIAIS SERÃO RESOLVIDOS PELO CORPO EDITORIA.</w:t>
      </w:r>
    </w:p>
    <w:sectPr w:rsidR="0009600E" w:rsidRPr="00CF2C67" w:rsidSect="00FC07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F757F" w14:textId="77777777" w:rsidR="00C23EB1" w:rsidRDefault="00C23EB1">
      <w:r>
        <w:separator/>
      </w:r>
    </w:p>
  </w:endnote>
  <w:endnote w:type="continuationSeparator" w:id="0">
    <w:p w14:paraId="2A4B6338" w14:textId="77777777" w:rsidR="00C23EB1" w:rsidRDefault="00C2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YEYXO+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4FA32" w14:textId="77777777" w:rsidR="00D069AF" w:rsidRDefault="00D069A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EC1CC" w14:textId="77777777" w:rsidR="00D069AF" w:rsidRDefault="00D069AF">
    <w:pPr>
      <w:pStyle w:val="Rodap"/>
      <w:jc w:val="right"/>
    </w:pPr>
  </w:p>
  <w:p w14:paraId="338D7338" w14:textId="77777777" w:rsidR="00D069AF" w:rsidRDefault="00D069A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79E08" w14:textId="77777777" w:rsidR="00C23EB1" w:rsidRDefault="00C23EB1">
      <w:r>
        <w:separator/>
      </w:r>
    </w:p>
  </w:footnote>
  <w:footnote w:type="continuationSeparator" w:id="0">
    <w:p w14:paraId="74EC8409" w14:textId="77777777" w:rsidR="00C23EB1" w:rsidRDefault="00C23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8660" w14:textId="77777777" w:rsidR="00CF2C67" w:rsidRDefault="00CF2C67">
    <w:pPr>
      <w:pStyle w:val="Cabealho"/>
      <w:jc w:val="right"/>
    </w:pPr>
    <w:r>
      <w:fldChar w:fldCharType="begin"/>
    </w:r>
    <w:r>
      <w:instrText>PAGE   \* MERGEFORMAT</w:instrText>
    </w:r>
    <w:r>
      <w:fldChar w:fldCharType="separate"/>
    </w:r>
    <w:r w:rsidR="00A05C40">
      <w:rPr>
        <w:noProof/>
      </w:rPr>
      <w:t>18</w:t>
    </w:r>
    <w:r>
      <w:fldChar w:fldCharType="end"/>
    </w:r>
  </w:p>
  <w:p w14:paraId="72C4E58B" w14:textId="77777777" w:rsidR="00D069AF" w:rsidRPr="008A2ED7" w:rsidRDefault="00D069AF" w:rsidP="008A2ED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91E3EBE"/>
    <w:multiLevelType w:val="hybridMultilevel"/>
    <w:tmpl w:val="1230EA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0000002"/>
    <w:multiLevelType w:val="multilevel"/>
    <w:tmpl w:val="00000002"/>
    <w:name w:val="WW8Num8"/>
    <w:lvl w:ilvl="0">
      <w:start w:val="1"/>
      <w:numFmt w:val="decimal"/>
      <w:lvlText w:val="%1."/>
      <w:lvlJc w:val="left"/>
      <w:pPr>
        <w:tabs>
          <w:tab w:val="num" w:pos="360"/>
        </w:tabs>
        <w:ind w:left="360" w:hanging="360"/>
      </w:pPr>
      <w:rPr>
        <w:rFonts w:cs="Times New Roman"/>
      </w:rPr>
    </w:lvl>
    <w:lvl w:ilvl="1">
      <w:start w:val="10"/>
      <w:numFmt w:val="decimal"/>
      <w:lvlText w:val="%1.%2"/>
      <w:lvlJc w:val="left"/>
      <w:pPr>
        <w:tabs>
          <w:tab w:val="num" w:pos="1188"/>
        </w:tabs>
        <w:ind w:left="1188" w:hanging="480"/>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2844"/>
        </w:tabs>
        <w:ind w:left="2844" w:hanging="72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396"/>
        </w:tabs>
        <w:ind w:left="6396" w:hanging="1440"/>
      </w:pPr>
      <w:rPr>
        <w:rFonts w:cs="Times New Roman"/>
      </w:rPr>
    </w:lvl>
    <w:lvl w:ilvl="8">
      <w:start w:val="1"/>
      <w:numFmt w:val="decimal"/>
      <w:lvlText w:val="%1.%2.%3.%4.%5.%6.%7.%8.%9"/>
      <w:lvlJc w:val="left"/>
      <w:pPr>
        <w:tabs>
          <w:tab w:val="num" w:pos="7464"/>
        </w:tabs>
        <w:ind w:left="7464" w:hanging="1800"/>
      </w:pPr>
      <w:rPr>
        <w:rFonts w:cs="Times New Roman"/>
      </w:rPr>
    </w:lvl>
  </w:abstractNum>
  <w:abstractNum w:abstractNumId="4" w15:restartNumberingAfterBreak="0">
    <w:nsid w:val="00000003"/>
    <w:multiLevelType w:val="singleLevel"/>
    <w:tmpl w:val="00000003"/>
    <w:name w:val="WW8Num10"/>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4"/>
    <w:multiLevelType w:val="singleLevel"/>
    <w:tmpl w:val="00000004"/>
    <w:name w:val="WW8Num15"/>
    <w:lvl w:ilvl="0">
      <w:start w:val="1"/>
      <w:numFmt w:val="bullet"/>
      <w:lvlText w:val=""/>
      <w:lvlJc w:val="left"/>
      <w:pPr>
        <w:tabs>
          <w:tab w:val="num" w:pos="1485"/>
        </w:tabs>
        <w:ind w:left="1485" w:hanging="360"/>
      </w:pPr>
      <w:rPr>
        <w:rFonts w:ascii="Symbol" w:hAnsi="Symbol"/>
      </w:rPr>
    </w:lvl>
  </w:abstractNum>
  <w:abstractNum w:abstractNumId="6" w15:restartNumberingAfterBreak="0">
    <w:nsid w:val="00000005"/>
    <w:multiLevelType w:val="singleLevel"/>
    <w:tmpl w:val="00000005"/>
    <w:name w:val="WW8Num17"/>
    <w:lvl w:ilvl="0">
      <w:start w:val="1"/>
      <w:numFmt w:val="bullet"/>
      <w:lvlText w:val=""/>
      <w:lvlJc w:val="left"/>
      <w:pPr>
        <w:tabs>
          <w:tab w:val="num" w:pos="720"/>
        </w:tabs>
        <w:ind w:left="720" w:hanging="360"/>
      </w:pPr>
      <w:rPr>
        <w:rFonts w:ascii="Symbol" w:hAnsi="Symbol"/>
      </w:rPr>
    </w:lvl>
  </w:abstractNum>
  <w:abstractNum w:abstractNumId="7" w15:restartNumberingAfterBreak="0">
    <w:nsid w:val="00102448"/>
    <w:multiLevelType w:val="hybridMultilevel"/>
    <w:tmpl w:val="89225C9A"/>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8" w15:restartNumberingAfterBreak="0">
    <w:nsid w:val="0E423F44"/>
    <w:multiLevelType w:val="multilevel"/>
    <w:tmpl w:val="B9322B76"/>
    <w:lvl w:ilvl="0">
      <w:start w:val="4"/>
      <w:numFmt w:val="decimal"/>
      <w:lvlText w:val="%1"/>
      <w:lvlJc w:val="left"/>
      <w:pPr>
        <w:ind w:left="465" w:hanging="465"/>
      </w:pPr>
      <w:rPr>
        <w:rFonts w:hint="default"/>
      </w:rPr>
    </w:lvl>
    <w:lvl w:ilvl="1">
      <w:start w:val="14"/>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0FE45A65"/>
    <w:multiLevelType w:val="singleLevel"/>
    <w:tmpl w:val="7790730C"/>
    <w:lvl w:ilvl="0">
      <w:start w:val="1"/>
      <w:numFmt w:val="bullet"/>
      <w:lvlText w:val=""/>
      <w:lvlJc w:val="left"/>
      <w:pPr>
        <w:tabs>
          <w:tab w:val="num" w:pos="360"/>
        </w:tabs>
        <w:ind w:left="360" w:hanging="360"/>
      </w:pPr>
      <w:rPr>
        <w:rFonts w:ascii="Wingdings" w:hAnsi="Wingdings" w:hint="default"/>
        <w:color w:val="auto"/>
        <w:sz w:val="24"/>
      </w:rPr>
    </w:lvl>
  </w:abstractNum>
  <w:abstractNum w:abstractNumId="10" w15:restartNumberingAfterBreak="0">
    <w:nsid w:val="1CF87DC4"/>
    <w:multiLevelType w:val="hybridMultilevel"/>
    <w:tmpl w:val="C630C6B2"/>
    <w:lvl w:ilvl="0" w:tplc="A0E6086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4F13CE"/>
    <w:multiLevelType w:val="hybridMultilevel"/>
    <w:tmpl w:val="BA52569C"/>
    <w:lvl w:ilvl="0" w:tplc="04160001">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start w:val="1"/>
      <w:numFmt w:val="bullet"/>
      <w:lvlText w:val=""/>
      <w:lvlJc w:val="left"/>
      <w:pPr>
        <w:tabs>
          <w:tab w:val="num" w:pos="3588"/>
        </w:tabs>
        <w:ind w:left="3588" w:hanging="360"/>
      </w:pPr>
      <w:rPr>
        <w:rFonts w:ascii="Symbol" w:hAnsi="Symbol" w:hint="default"/>
      </w:rPr>
    </w:lvl>
    <w:lvl w:ilvl="4" w:tplc="04160003">
      <w:start w:val="1"/>
      <w:numFmt w:val="bullet"/>
      <w:lvlText w:val="o"/>
      <w:lvlJc w:val="left"/>
      <w:pPr>
        <w:tabs>
          <w:tab w:val="num" w:pos="4308"/>
        </w:tabs>
        <w:ind w:left="4308" w:hanging="360"/>
      </w:pPr>
      <w:rPr>
        <w:rFonts w:ascii="Courier New" w:hAnsi="Courier New" w:hint="default"/>
      </w:rPr>
    </w:lvl>
    <w:lvl w:ilvl="5" w:tplc="04160005">
      <w:start w:val="1"/>
      <w:numFmt w:val="bullet"/>
      <w:lvlText w:val=""/>
      <w:lvlJc w:val="left"/>
      <w:pPr>
        <w:tabs>
          <w:tab w:val="num" w:pos="5028"/>
        </w:tabs>
        <w:ind w:left="5028" w:hanging="360"/>
      </w:pPr>
      <w:rPr>
        <w:rFonts w:ascii="Wingdings" w:hAnsi="Wingdings" w:hint="default"/>
      </w:rPr>
    </w:lvl>
    <w:lvl w:ilvl="6" w:tplc="04160001">
      <w:start w:val="1"/>
      <w:numFmt w:val="bullet"/>
      <w:lvlText w:val=""/>
      <w:lvlJc w:val="left"/>
      <w:pPr>
        <w:tabs>
          <w:tab w:val="num" w:pos="5748"/>
        </w:tabs>
        <w:ind w:left="5748" w:hanging="360"/>
      </w:pPr>
      <w:rPr>
        <w:rFonts w:ascii="Symbol" w:hAnsi="Symbol" w:hint="default"/>
      </w:rPr>
    </w:lvl>
    <w:lvl w:ilvl="7" w:tplc="04160003">
      <w:start w:val="1"/>
      <w:numFmt w:val="bullet"/>
      <w:lvlText w:val="o"/>
      <w:lvlJc w:val="left"/>
      <w:pPr>
        <w:tabs>
          <w:tab w:val="num" w:pos="6468"/>
        </w:tabs>
        <w:ind w:left="6468" w:hanging="360"/>
      </w:pPr>
      <w:rPr>
        <w:rFonts w:ascii="Courier New" w:hAnsi="Courier New" w:hint="default"/>
      </w:rPr>
    </w:lvl>
    <w:lvl w:ilvl="8" w:tplc="04160005">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1D941CF"/>
    <w:multiLevelType w:val="hybridMultilevel"/>
    <w:tmpl w:val="0D8ADCA6"/>
    <w:lvl w:ilvl="0" w:tplc="46C8BD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3A6D4F"/>
    <w:multiLevelType w:val="singleLevel"/>
    <w:tmpl w:val="7790730C"/>
    <w:lvl w:ilvl="0">
      <w:start w:val="1"/>
      <w:numFmt w:val="bullet"/>
      <w:lvlText w:val=""/>
      <w:lvlJc w:val="left"/>
      <w:pPr>
        <w:tabs>
          <w:tab w:val="num" w:pos="360"/>
        </w:tabs>
        <w:ind w:left="360" w:hanging="360"/>
      </w:pPr>
      <w:rPr>
        <w:rFonts w:ascii="Wingdings" w:hAnsi="Wingdings" w:hint="default"/>
        <w:color w:val="auto"/>
        <w:sz w:val="24"/>
      </w:rPr>
    </w:lvl>
  </w:abstractNum>
  <w:abstractNum w:abstractNumId="14" w15:restartNumberingAfterBreak="0">
    <w:nsid w:val="2C5156CD"/>
    <w:multiLevelType w:val="singleLevel"/>
    <w:tmpl w:val="99E45F34"/>
    <w:lvl w:ilvl="0">
      <w:start w:val="1"/>
      <w:numFmt w:val="decimal"/>
      <w:lvlText w:val="%1 - "/>
      <w:legacy w:legacy="1" w:legacySpace="0" w:legacyIndent="284"/>
      <w:lvlJc w:val="left"/>
      <w:pPr>
        <w:ind w:left="284" w:hanging="284"/>
      </w:pPr>
      <w:rPr>
        <w:rFonts w:cs="Times New Roman"/>
      </w:rPr>
    </w:lvl>
  </w:abstractNum>
  <w:abstractNum w:abstractNumId="15" w15:restartNumberingAfterBreak="0">
    <w:nsid w:val="311D61DE"/>
    <w:multiLevelType w:val="hybridMultilevel"/>
    <w:tmpl w:val="BAD8A0FC"/>
    <w:lvl w:ilvl="0" w:tplc="04160001">
      <w:start w:val="1"/>
      <w:numFmt w:val="bullet"/>
      <w:lvlText w:val=""/>
      <w:lvlJc w:val="left"/>
      <w:pPr>
        <w:tabs>
          <w:tab w:val="num" w:pos="2136"/>
        </w:tabs>
        <w:ind w:left="2136" w:hanging="360"/>
      </w:pPr>
      <w:rPr>
        <w:rFonts w:ascii="Symbol" w:hAnsi="Symbol" w:hint="default"/>
      </w:rPr>
    </w:lvl>
    <w:lvl w:ilvl="1" w:tplc="04160003">
      <w:start w:val="1"/>
      <w:numFmt w:val="bullet"/>
      <w:lvlText w:val="o"/>
      <w:lvlJc w:val="left"/>
      <w:pPr>
        <w:tabs>
          <w:tab w:val="num" w:pos="2856"/>
        </w:tabs>
        <w:ind w:left="2856" w:hanging="360"/>
      </w:pPr>
      <w:rPr>
        <w:rFonts w:ascii="Courier New" w:hAnsi="Courier New" w:hint="default"/>
      </w:rPr>
    </w:lvl>
    <w:lvl w:ilvl="2" w:tplc="04160005">
      <w:start w:val="1"/>
      <w:numFmt w:val="bullet"/>
      <w:lvlText w:val=""/>
      <w:lvlJc w:val="left"/>
      <w:pPr>
        <w:tabs>
          <w:tab w:val="num" w:pos="3576"/>
        </w:tabs>
        <w:ind w:left="3576" w:hanging="360"/>
      </w:pPr>
      <w:rPr>
        <w:rFonts w:ascii="Wingdings" w:hAnsi="Wingdings" w:hint="default"/>
      </w:rPr>
    </w:lvl>
    <w:lvl w:ilvl="3" w:tplc="04160001">
      <w:start w:val="1"/>
      <w:numFmt w:val="bullet"/>
      <w:lvlText w:val=""/>
      <w:lvlJc w:val="left"/>
      <w:pPr>
        <w:tabs>
          <w:tab w:val="num" w:pos="4296"/>
        </w:tabs>
        <w:ind w:left="4296" w:hanging="360"/>
      </w:pPr>
      <w:rPr>
        <w:rFonts w:ascii="Symbol" w:hAnsi="Symbol" w:hint="default"/>
      </w:rPr>
    </w:lvl>
    <w:lvl w:ilvl="4" w:tplc="04160003">
      <w:start w:val="1"/>
      <w:numFmt w:val="bullet"/>
      <w:lvlText w:val="o"/>
      <w:lvlJc w:val="left"/>
      <w:pPr>
        <w:tabs>
          <w:tab w:val="num" w:pos="5016"/>
        </w:tabs>
        <w:ind w:left="5016" w:hanging="360"/>
      </w:pPr>
      <w:rPr>
        <w:rFonts w:ascii="Courier New" w:hAnsi="Courier New" w:hint="default"/>
      </w:rPr>
    </w:lvl>
    <w:lvl w:ilvl="5" w:tplc="04160005">
      <w:start w:val="1"/>
      <w:numFmt w:val="bullet"/>
      <w:lvlText w:val=""/>
      <w:lvlJc w:val="left"/>
      <w:pPr>
        <w:tabs>
          <w:tab w:val="num" w:pos="5736"/>
        </w:tabs>
        <w:ind w:left="5736" w:hanging="360"/>
      </w:pPr>
      <w:rPr>
        <w:rFonts w:ascii="Wingdings" w:hAnsi="Wingdings" w:hint="default"/>
      </w:rPr>
    </w:lvl>
    <w:lvl w:ilvl="6" w:tplc="04160001">
      <w:start w:val="1"/>
      <w:numFmt w:val="bullet"/>
      <w:lvlText w:val=""/>
      <w:lvlJc w:val="left"/>
      <w:pPr>
        <w:tabs>
          <w:tab w:val="num" w:pos="6456"/>
        </w:tabs>
        <w:ind w:left="6456" w:hanging="360"/>
      </w:pPr>
      <w:rPr>
        <w:rFonts w:ascii="Symbol" w:hAnsi="Symbol" w:hint="default"/>
      </w:rPr>
    </w:lvl>
    <w:lvl w:ilvl="7" w:tplc="04160003">
      <w:start w:val="1"/>
      <w:numFmt w:val="bullet"/>
      <w:lvlText w:val="o"/>
      <w:lvlJc w:val="left"/>
      <w:pPr>
        <w:tabs>
          <w:tab w:val="num" w:pos="7176"/>
        </w:tabs>
        <w:ind w:left="7176" w:hanging="360"/>
      </w:pPr>
      <w:rPr>
        <w:rFonts w:ascii="Courier New" w:hAnsi="Courier New" w:hint="default"/>
      </w:rPr>
    </w:lvl>
    <w:lvl w:ilvl="8" w:tplc="04160005">
      <w:start w:val="1"/>
      <w:numFmt w:val="bullet"/>
      <w:lvlText w:val=""/>
      <w:lvlJc w:val="left"/>
      <w:pPr>
        <w:tabs>
          <w:tab w:val="num" w:pos="7896"/>
        </w:tabs>
        <w:ind w:left="7896" w:hanging="360"/>
      </w:pPr>
      <w:rPr>
        <w:rFonts w:ascii="Wingdings" w:hAnsi="Wingdings" w:hint="default"/>
      </w:rPr>
    </w:lvl>
  </w:abstractNum>
  <w:abstractNum w:abstractNumId="16" w15:restartNumberingAfterBreak="0">
    <w:nsid w:val="31C76323"/>
    <w:multiLevelType w:val="hybridMultilevel"/>
    <w:tmpl w:val="835A88C8"/>
    <w:lvl w:ilvl="0" w:tplc="D85243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6C2479"/>
    <w:multiLevelType w:val="singleLevel"/>
    <w:tmpl w:val="0416000F"/>
    <w:lvl w:ilvl="0">
      <w:start w:val="1"/>
      <w:numFmt w:val="decimal"/>
      <w:lvlText w:val="%1."/>
      <w:lvlJc w:val="left"/>
      <w:pPr>
        <w:tabs>
          <w:tab w:val="num" w:pos="360"/>
        </w:tabs>
        <w:ind w:left="360" w:hanging="360"/>
      </w:pPr>
      <w:rPr>
        <w:rFonts w:cs="Times New Roman"/>
      </w:rPr>
    </w:lvl>
  </w:abstractNum>
  <w:abstractNum w:abstractNumId="18" w15:restartNumberingAfterBreak="0">
    <w:nsid w:val="3E201BA6"/>
    <w:multiLevelType w:val="multilevel"/>
    <w:tmpl w:val="93188114"/>
    <w:lvl w:ilvl="0">
      <w:start w:val="1"/>
      <w:numFmt w:val="decimal"/>
      <w:lvlText w:val="%1."/>
      <w:lvlJc w:val="left"/>
      <w:pPr>
        <w:ind w:left="720" w:hanging="360"/>
      </w:pPr>
      <w:rPr>
        <w:rFonts w:hint="default"/>
        <w:sz w:val="28"/>
        <w:szCs w:val="28"/>
      </w:rPr>
    </w:lvl>
    <w:lvl w:ilvl="1">
      <w:start w:val="1"/>
      <w:numFmt w:val="decimal"/>
      <w:isLgl/>
      <w:lvlText w:val="%1.%2"/>
      <w:lvlJc w:val="left"/>
      <w:pPr>
        <w:ind w:left="820" w:hanging="46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160" w:hanging="1800"/>
      </w:pPr>
      <w:rPr>
        <w:rFonts w:hint="default"/>
        <w:sz w:val="28"/>
      </w:rPr>
    </w:lvl>
  </w:abstractNum>
  <w:abstractNum w:abstractNumId="19" w15:restartNumberingAfterBreak="0">
    <w:nsid w:val="409D82C9"/>
    <w:multiLevelType w:val="hybridMultilevel"/>
    <w:tmpl w:val="89CFE6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1A76DE5"/>
    <w:multiLevelType w:val="hybridMultilevel"/>
    <w:tmpl w:val="15B8A262"/>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45272724"/>
    <w:multiLevelType w:val="hybridMultilevel"/>
    <w:tmpl w:val="73643784"/>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AC76A0"/>
    <w:multiLevelType w:val="hybridMultilevel"/>
    <w:tmpl w:val="4DDA2926"/>
    <w:lvl w:ilvl="0" w:tplc="CE26197E">
      <w:start w:val="1"/>
      <w:numFmt w:val="decimal"/>
      <w:lvlText w:val="%1."/>
      <w:lvlJc w:val="left"/>
      <w:pPr>
        <w:ind w:left="720" w:hanging="36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DC246D"/>
    <w:multiLevelType w:val="hybridMultilevel"/>
    <w:tmpl w:val="2B522E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BA7B43"/>
    <w:multiLevelType w:val="hybridMultilevel"/>
    <w:tmpl w:val="CA32737A"/>
    <w:lvl w:ilvl="0" w:tplc="59D47BC6">
      <w:start w:val="1"/>
      <w:numFmt w:val="decimal"/>
      <w:lvlText w:val="%1."/>
      <w:lvlJc w:val="left"/>
      <w:pPr>
        <w:ind w:left="735" w:hanging="375"/>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EC1BA8"/>
    <w:multiLevelType w:val="multilevel"/>
    <w:tmpl w:val="B77227DA"/>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6" w15:restartNumberingAfterBreak="0">
    <w:nsid w:val="58B85658"/>
    <w:multiLevelType w:val="hybridMultilevel"/>
    <w:tmpl w:val="7886514C"/>
    <w:lvl w:ilvl="0" w:tplc="645A50A0">
      <w:start w:val="1"/>
      <w:numFmt w:val="decimal"/>
      <w:lvlText w:val="%1."/>
      <w:lvlJc w:val="left"/>
      <w:pPr>
        <w:ind w:left="1068" w:hanging="360"/>
      </w:pPr>
      <w:rPr>
        <w:rFonts w:cs="Times New Roman" w:hint="default"/>
      </w:rPr>
    </w:lvl>
    <w:lvl w:ilvl="1" w:tplc="04160019">
      <w:start w:val="1"/>
      <w:numFmt w:val="lowerLetter"/>
      <w:lvlText w:val="%2."/>
      <w:lvlJc w:val="left"/>
      <w:pPr>
        <w:ind w:left="1788" w:hanging="360"/>
      </w:pPr>
      <w:rPr>
        <w:rFonts w:cs="Times New Roman"/>
      </w:rPr>
    </w:lvl>
    <w:lvl w:ilvl="2" w:tplc="0416001B">
      <w:start w:val="1"/>
      <w:numFmt w:val="lowerRoman"/>
      <w:lvlText w:val="%3."/>
      <w:lvlJc w:val="right"/>
      <w:pPr>
        <w:ind w:left="2508" w:hanging="180"/>
      </w:pPr>
      <w:rPr>
        <w:rFonts w:cs="Times New Roman"/>
      </w:rPr>
    </w:lvl>
    <w:lvl w:ilvl="3" w:tplc="0416000F">
      <w:start w:val="1"/>
      <w:numFmt w:val="decimal"/>
      <w:lvlText w:val="%4."/>
      <w:lvlJc w:val="left"/>
      <w:pPr>
        <w:ind w:left="3228" w:hanging="360"/>
      </w:pPr>
      <w:rPr>
        <w:rFonts w:cs="Times New Roman"/>
      </w:rPr>
    </w:lvl>
    <w:lvl w:ilvl="4" w:tplc="04160019">
      <w:start w:val="1"/>
      <w:numFmt w:val="lowerLetter"/>
      <w:lvlText w:val="%5."/>
      <w:lvlJc w:val="left"/>
      <w:pPr>
        <w:ind w:left="3948" w:hanging="360"/>
      </w:pPr>
      <w:rPr>
        <w:rFonts w:cs="Times New Roman"/>
      </w:rPr>
    </w:lvl>
    <w:lvl w:ilvl="5" w:tplc="0416001B">
      <w:start w:val="1"/>
      <w:numFmt w:val="lowerRoman"/>
      <w:lvlText w:val="%6."/>
      <w:lvlJc w:val="right"/>
      <w:pPr>
        <w:ind w:left="4668" w:hanging="180"/>
      </w:pPr>
      <w:rPr>
        <w:rFonts w:cs="Times New Roman"/>
      </w:rPr>
    </w:lvl>
    <w:lvl w:ilvl="6" w:tplc="0416000F">
      <w:start w:val="1"/>
      <w:numFmt w:val="decimal"/>
      <w:lvlText w:val="%7."/>
      <w:lvlJc w:val="left"/>
      <w:pPr>
        <w:ind w:left="5388" w:hanging="360"/>
      </w:pPr>
      <w:rPr>
        <w:rFonts w:cs="Times New Roman"/>
      </w:rPr>
    </w:lvl>
    <w:lvl w:ilvl="7" w:tplc="04160019">
      <w:start w:val="1"/>
      <w:numFmt w:val="lowerLetter"/>
      <w:lvlText w:val="%8."/>
      <w:lvlJc w:val="left"/>
      <w:pPr>
        <w:ind w:left="6108" w:hanging="360"/>
      </w:pPr>
      <w:rPr>
        <w:rFonts w:cs="Times New Roman"/>
      </w:rPr>
    </w:lvl>
    <w:lvl w:ilvl="8" w:tplc="0416001B">
      <w:start w:val="1"/>
      <w:numFmt w:val="lowerRoman"/>
      <w:lvlText w:val="%9."/>
      <w:lvlJc w:val="right"/>
      <w:pPr>
        <w:ind w:left="6828" w:hanging="180"/>
      </w:pPr>
      <w:rPr>
        <w:rFonts w:cs="Times New Roman"/>
      </w:rPr>
    </w:lvl>
  </w:abstractNum>
  <w:abstractNum w:abstractNumId="27" w15:restartNumberingAfterBreak="0">
    <w:nsid w:val="5E411E68"/>
    <w:multiLevelType w:val="hybridMultilevel"/>
    <w:tmpl w:val="85A0D364"/>
    <w:lvl w:ilvl="0" w:tplc="04160001">
      <w:start w:val="1"/>
      <w:numFmt w:val="bullet"/>
      <w:lvlText w:val=""/>
      <w:lvlJc w:val="left"/>
      <w:pPr>
        <w:tabs>
          <w:tab w:val="num" w:pos="2205"/>
        </w:tabs>
        <w:ind w:left="2205" w:hanging="360"/>
      </w:pPr>
      <w:rPr>
        <w:rFonts w:ascii="Symbol" w:hAnsi="Symbol" w:hint="default"/>
      </w:rPr>
    </w:lvl>
    <w:lvl w:ilvl="1" w:tplc="04160003">
      <w:start w:val="1"/>
      <w:numFmt w:val="bullet"/>
      <w:lvlText w:val="o"/>
      <w:lvlJc w:val="left"/>
      <w:pPr>
        <w:tabs>
          <w:tab w:val="num" w:pos="2925"/>
        </w:tabs>
        <w:ind w:left="2925" w:hanging="360"/>
      </w:pPr>
      <w:rPr>
        <w:rFonts w:ascii="Courier New" w:hAnsi="Courier New" w:hint="default"/>
      </w:rPr>
    </w:lvl>
    <w:lvl w:ilvl="2" w:tplc="04160005">
      <w:start w:val="1"/>
      <w:numFmt w:val="bullet"/>
      <w:lvlText w:val=""/>
      <w:lvlJc w:val="left"/>
      <w:pPr>
        <w:tabs>
          <w:tab w:val="num" w:pos="3645"/>
        </w:tabs>
        <w:ind w:left="3645" w:hanging="360"/>
      </w:pPr>
      <w:rPr>
        <w:rFonts w:ascii="Wingdings" w:hAnsi="Wingdings" w:hint="default"/>
      </w:rPr>
    </w:lvl>
    <w:lvl w:ilvl="3" w:tplc="04160001">
      <w:start w:val="1"/>
      <w:numFmt w:val="bullet"/>
      <w:lvlText w:val=""/>
      <w:lvlJc w:val="left"/>
      <w:pPr>
        <w:tabs>
          <w:tab w:val="num" w:pos="4365"/>
        </w:tabs>
        <w:ind w:left="4365" w:hanging="360"/>
      </w:pPr>
      <w:rPr>
        <w:rFonts w:ascii="Symbol" w:hAnsi="Symbol" w:hint="default"/>
      </w:rPr>
    </w:lvl>
    <w:lvl w:ilvl="4" w:tplc="04160003">
      <w:start w:val="1"/>
      <w:numFmt w:val="bullet"/>
      <w:lvlText w:val="o"/>
      <w:lvlJc w:val="left"/>
      <w:pPr>
        <w:tabs>
          <w:tab w:val="num" w:pos="5085"/>
        </w:tabs>
        <w:ind w:left="5085" w:hanging="360"/>
      </w:pPr>
      <w:rPr>
        <w:rFonts w:ascii="Courier New" w:hAnsi="Courier New" w:hint="default"/>
      </w:rPr>
    </w:lvl>
    <w:lvl w:ilvl="5" w:tplc="04160005">
      <w:start w:val="1"/>
      <w:numFmt w:val="bullet"/>
      <w:lvlText w:val=""/>
      <w:lvlJc w:val="left"/>
      <w:pPr>
        <w:tabs>
          <w:tab w:val="num" w:pos="5805"/>
        </w:tabs>
        <w:ind w:left="5805" w:hanging="360"/>
      </w:pPr>
      <w:rPr>
        <w:rFonts w:ascii="Wingdings" w:hAnsi="Wingdings" w:hint="default"/>
      </w:rPr>
    </w:lvl>
    <w:lvl w:ilvl="6" w:tplc="04160001">
      <w:start w:val="1"/>
      <w:numFmt w:val="bullet"/>
      <w:lvlText w:val=""/>
      <w:lvlJc w:val="left"/>
      <w:pPr>
        <w:tabs>
          <w:tab w:val="num" w:pos="6525"/>
        </w:tabs>
        <w:ind w:left="6525" w:hanging="360"/>
      </w:pPr>
      <w:rPr>
        <w:rFonts w:ascii="Symbol" w:hAnsi="Symbol" w:hint="default"/>
      </w:rPr>
    </w:lvl>
    <w:lvl w:ilvl="7" w:tplc="04160003">
      <w:start w:val="1"/>
      <w:numFmt w:val="bullet"/>
      <w:lvlText w:val="o"/>
      <w:lvlJc w:val="left"/>
      <w:pPr>
        <w:tabs>
          <w:tab w:val="num" w:pos="7245"/>
        </w:tabs>
        <w:ind w:left="7245" w:hanging="360"/>
      </w:pPr>
      <w:rPr>
        <w:rFonts w:ascii="Courier New" w:hAnsi="Courier New" w:hint="default"/>
      </w:rPr>
    </w:lvl>
    <w:lvl w:ilvl="8" w:tplc="04160005">
      <w:start w:val="1"/>
      <w:numFmt w:val="bullet"/>
      <w:lvlText w:val=""/>
      <w:lvlJc w:val="left"/>
      <w:pPr>
        <w:tabs>
          <w:tab w:val="num" w:pos="7965"/>
        </w:tabs>
        <w:ind w:left="7965" w:hanging="360"/>
      </w:pPr>
      <w:rPr>
        <w:rFonts w:ascii="Wingdings" w:hAnsi="Wingdings" w:hint="default"/>
      </w:rPr>
    </w:lvl>
  </w:abstractNum>
  <w:abstractNum w:abstractNumId="28" w15:restartNumberingAfterBreak="0">
    <w:nsid w:val="67FF67F3"/>
    <w:multiLevelType w:val="hybridMultilevel"/>
    <w:tmpl w:val="67409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B61D416"/>
    <w:multiLevelType w:val="hybridMultilevel"/>
    <w:tmpl w:val="4521F4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D8F68CC"/>
    <w:multiLevelType w:val="singleLevel"/>
    <w:tmpl w:val="59A0AF5E"/>
    <w:lvl w:ilvl="0">
      <w:start w:val="13"/>
      <w:numFmt w:val="decimal"/>
      <w:lvlText w:val="3.%1 "/>
      <w:legacy w:legacy="1" w:legacySpace="0" w:legacyIndent="283"/>
      <w:lvlJc w:val="left"/>
      <w:pPr>
        <w:ind w:left="283" w:hanging="283"/>
      </w:pPr>
      <w:rPr>
        <w:rFonts w:ascii="Arial" w:hAnsi="Arial" w:cs="Arial" w:hint="default"/>
        <w:b w:val="0"/>
        <w:bCs w:val="0"/>
        <w:i w:val="0"/>
        <w:iCs w:val="0"/>
        <w:sz w:val="16"/>
        <w:szCs w:val="16"/>
      </w:rPr>
    </w:lvl>
  </w:abstractNum>
  <w:abstractNum w:abstractNumId="31" w15:restartNumberingAfterBreak="0">
    <w:nsid w:val="6E590CE4"/>
    <w:multiLevelType w:val="hybridMultilevel"/>
    <w:tmpl w:val="9E2C8074"/>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6E8A6AF6"/>
    <w:multiLevelType w:val="singleLevel"/>
    <w:tmpl w:val="04160011"/>
    <w:lvl w:ilvl="0">
      <w:start w:val="1"/>
      <w:numFmt w:val="decimal"/>
      <w:lvlText w:val="%1)"/>
      <w:lvlJc w:val="left"/>
      <w:pPr>
        <w:tabs>
          <w:tab w:val="num" w:pos="360"/>
        </w:tabs>
        <w:ind w:left="360" w:hanging="360"/>
      </w:pPr>
      <w:rPr>
        <w:rFonts w:cs="Times New Roman" w:hint="default"/>
        <w:b w:val="0"/>
        <w:bCs w:val="0"/>
      </w:rPr>
    </w:lvl>
  </w:abstractNum>
  <w:abstractNum w:abstractNumId="33" w15:restartNumberingAfterBreak="0">
    <w:nsid w:val="7064773F"/>
    <w:multiLevelType w:val="multilevel"/>
    <w:tmpl w:val="F2344B9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270E8C"/>
    <w:multiLevelType w:val="singleLevel"/>
    <w:tmpl w:val="0416000F"/>
    <w:lvl w:ilvl="0">
      <w:start w:val="1"/>
      <w:numFmt w:val="decimal"/>
      <w:lvlText w:val="%1."/>
      <w:lvlJc w:val="left"/>
      <w:pPr>
        <w:tabs>
          <w:tab w:val="num" w:pos="360"/>
        </w:tabs>
        <w:ind w:left="360" w:hanging="360"/>
      </w:pPr>
      <w:rPr>
        <w:rFonts w:cs="Times New Roman"/>
      </w:rPr>
    </w:lvl>
  </w:abstractNum>
  <w:abstractNum w:abstractNumId="35" w15:restartNumberingAfterBreak="0">
    <w:nsid w:val="7DFB5BAA"/>
    <w:multiLevelType w:val="hybridMultilevel"/>
    <w:tmpl w:val="3294E7F4"/>
    <w:lvl w:ilvl="0" w:tplc="4F0C1822">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7"/>
  </w:num>
  <w:num w:numId="2">
    <w:abstractNumId w:val="34"/>
  </w:num>
  <w:num w:numId="3">
    <w:abstractNumId w:val="25"/>
  </w:num>
  <w:num w:numId="4">
    <w:abstractNumId w:val="9"/>
  </w:num>
  <w:num w:numId="5">
    <w:abstractNumId w:val="13"/>
  </w:num>
  <w:num w:numId="6">
    <w:abstractNumId w:val="32"/>
  </w:num>
  <w:num w:numId="7">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abstractNumId w:val="1"/>
    <w:lvlOverride w:ilvl="0">
      <w:lvl w:ilvl="0">
        <w:numFmt w:val="bullet"/>
        <w:lvlText w:val=""/>
        <w:legacy w:legacy="1" w:legacySpace="0" w:legacyIndent="360"/>
        <w:lvlJc w:val="left"/>
        <w:pPr>
          <w:ind w:left="720" w:hanging="360"/>
        </w:pPr>
        <w:rPr>
          <w:rFonts w:ascii="Symbol" w:hAnsi="Symbol" w:hint="default"/>
        </w:rPr>
      </w:lvl>
    </w:lvlOverride>
  </w:num>
  <w:num w:numId="9">
    <w:abstractNumId w:val="30"/>
  </w:num>
  <w:num w:numId="10">
    <w:abstractNumId w:val="14"/>
  </w:num>
  <w:num w:numId="11">
    <w:abstractNumId w:val="26"/>
  </w:num>
  <w:num w:numId="12">
    <w:abstractNumId w:val="3"/>
  </w:num>
  <w:num w:numId="13">
    <w:abstractNumId w:val="4"/>
  </w:num>
  <w:num w:numId="14">
    <w:abstractNumId w:val="6"/>
  </w:num>
  <w:num w:numId="15">
    <w:abstractNumId w:val="5"/>
  </w:num>
  <w:num w:numId="16">
    <w:abstractNumId w:val="2"/>
  </w:num>
  <w:num w:numId="17">
    <w:abstractNumId w:val="27"/>
  </w:num>
  <w:num w:numId="18">
    <w:abstractNumId w:val="15"/>
  </w:num>
  <w:num w:numId="19">
    <w:abstractNumId w:val="21"/>
  </w:num>
  <w:num w:numId="20">
    <w:abstractNumId w:val="11"/>
  </w:num>
  <w:num w:numId="21">
    <w:abstractNumId w:val="20"/>
  </w:num>
  <w:num w:numId="22">
    <w:abstractNumId w:val="31"/>
  </w:num>
  <w:num w:numId="23">
    <w:abstractNumId w:val="22"/>
  </w:num>
  <w:num w:numId="24">
    <w:abstractNumId w:val="8"/>
  </w:num>
  <w:num w:numId="25">
    <w:abstractNumId w:val="24"/>
  </w:num>
  <w:num w:numId="26">
    <w:abstractNumId w:val="7"/>
  </w:num>
  <w:num w:numId="27">
    <w:abstractNumId w:val="18"/>
  </w:num>
  <w:num w:numId="28">
    <w:abstractNumId w:val="10"/>
  </w:num>
  <w:num w:numId="29">
    <w:abstractNumId w:val="16"/>
  </w:num>
  <w:num w:numId="30">
    <w:abstractNumId w:val="28"/>
  </w:num>
  <w:num w:numId="31">
    <w:abstractNumId w:val="29"/>
  </w:num>
  <w:num w:numId="32">
    <w:abstractNumId w:val="0"/>
  </w:num>
  <w:num w:numId="33">
    <w:abstractNumId w:val="19"/>
  </w:num>
  <w:num w:numId="34">
    <w:abstractNumId w:val="35"/>
  </w:num>
  <w:num w:numId="35">
    <w:abstractNumId w:val="12"/>
  </w:num>
  <w:num w:numId="36">
    <w:abstractNumId w:val="23"/>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772"/>
    <w:rsid w:val="0000295E"/>
    <w:rsid w:val="00010435"/>
    <w:rsid w:val="00012B95"/>
    <w:rsid w:val="00015827"/>
    <w:rsid w:val="00020BDA"/>
    <w:rsid w:val="00024CB7"/>
    <w:rsid w:val="00033483"/>
    <w:rsid w:val="00033E59"/>
    <w:rsid w:val="000435DC"/>
    <w:rsid w:val="0004449E"/>
    <w:rsid w:val="000618A9"/>
    <w:rsid w:val="00066CAC"/>
    <w:rsid w:val="00082637"/>
    <w:rsid w:val="0009600E"/>
    <w:rsid w:val="00097D04"/>
    <w:rsid w:val="000A6D4E"/>
    <w:rsid w:val="000B0A3A"/>
    <w:rsid w:val="000B0ECD"/>
    <w:rsid w:val="000D4865"/>
    <w:rsid w:val="000E3816"/>
    <w:rsid w:val="000E6060"/>
    <w:rsid w:val="000F684F"/>
    <w:rsid w:val="001013AD"/>
    <w:rsid w:val="00102C06"/>
    <w:rsid w:val="00105175"/>
    <w:rsid w:val="001075EE"/>
    <w:rsid w:val="00112426"/>
    <w:rsid w:val="00113F89"/>
    <w:rsid w:val="00121418"/>
    <w:rsid w:val="00121514"/>
    <w:rsid w:val="00125CF1"/>
    <w:rsid w:val="001305B3"/>
    <w:rsid w:val="00134694"/>
    <w:rsid w:val="00141AD0"/>
    <w:rsid w:val="00146631"/>
    <w:rsid w:val="00146A26"/>
    <w:rsid w:val="00157A5F"/>
    <w:rsid w:val="00160B5F"/>
    <w:rsid w:val="001639C6"/>
    <w:rsid w:val="00165431"/>
    <w:rsid w:val="0016780A"/>
    <w:rsid w:val="00170C57"/>
    <w:rsid w:val="001720F2"/>
    <w:rsid w:val="0017401B"/>
    <w:rsid w:val="00181A8D"/>
    <w:rsid w:val="001966E4"/>
    <w:rsid w:val="001A4A42"/>
    <w:rsid w:val="001A7914"/>
    <w:rsid w:val="001C01CD"/>
    <w:rsid w:val="001C0781"/>
    <w:rsid w:val="001C39B1"/>
    <w:rsid w:val="001C7E03"/>
    <w:rsid w:val="001D1BA3"/>
    <w:rsid w:val="001D2E36"/>
    <w:rsid w:val="001E070B"/>
    <w:rsid w:val="001E13B1"/>
    <w:rsid w:val="001E1E80"/>
    <w:rsid w:val="001F0E32"/>
    <w:rsid w:val="00210A1E"/>
    <w:rsid w:val="00213BAE"/>
    <w:rsid w:val="00214663"/>
    <w:rsid w:val="0022299C"/>
    <w:rsid w:val="00232EF0"/>
    <w:rsid w:val="00232F80"/>
    <w:rsid w:val="00235485"/>
    <w:rsid w:val="00240920"/>
    <w:rsid w:val="00252D06"/>
    <w:rsid w:val="00255CA2"/>
    <w:rsid w:val="002611BE"/>
    <w:rsid w:val="0027317D"/>
    <w:rsid w:val="002738B4"/>
    <w:rsid w:val="002766F8"/>
    <w:rsid w:val="002877CA"/>
    <w:rsid w:val="00295CEF"/>
    <w:rsid w:val="002964FF"/>
    <w:rsid w:val="002A2EC7"/>
    <w:rsid w:val="002A37D2"/>
    <w:rsid w:val="002A39C7"/>
    <w:rsid w:val="002A3D3B"/>
    <w:rsid w:val="002B2ADE"/>
    <w:rsid w:val="002B7893"/>
    <w:rsid w:val="002C1404"/>
    <w:rsid w:val="002C23DD"/>
    <w:rsid w:val="002C699C"/>
    <w:rsid w:val="002C7A49"/>
    <w:rsid w:val="002D52CC"/>
    <w:rsid w:val="002F18EF"/>
    <w:rsid w:val="002F2622"/>
    <w:rsid w:val="002F2DDC"/>
    <w:rsid w:val="002F4FD7"/>
    <w:rsid w:val="00310FC1"/>
    <w:rsid w:val="003128FB"/>
    <w:rsid w:val="00316788"/>
    <w:rsid w:val="003172CB"/>
    <w:rsid w:val="0031752C"/>
    <w:rsid w:val="00323DDB"/>
    <w:rsid w:val="00334243"/>
    <w:rsid w:val="00337801"/>
    <w:rsid w:val="0034374E"/>
    <w:rsid w:val="00344ECC"/>
    <w:rsid w:val="00353CD3"/>
    <w:rsid w:val="00364A42"/>
    <w:rsid w:val="00364CAB"/>
    <w:rsid w:val="00370F1A"/>
    <w:rsid w:val="003723EF"/>
    <w:rsid w:val="003810B2"/>
    <w:rsid w:val="00384437"/>
    <w:rsid w:val="00387890"/>
    <w:rsid w:val="003911B4"/>
    <w:rsid w:val="003A19F1"/>
    <w:rsid w:val="003A77BC"/>
    <w:rsid w:val="003B12EF"/>
    <w:rsid w:val="003B7320"/>
    <w:rsid w:val="003C0657"/>
    <w:rsid w:val="003C10A0"/>
    <w:rsid w:val="003D43DB"/>
    <w:rsid w:val="003E0B0D"/>
    <w:rsid w:val="003F3602"/>
    <w:rsid w:val="003F360B"/>
    <w:rsid w:val="00403A0D"/>
    <w:rsid w:val="00411099"/>
    <w:rsid w:val="004112F0"/>
    <w:rsid w:val="004120B2"/>
    <w:rsid w:val="0041630F"/>
    <w:rsid w:val="004201CB"/>
    <w:rsid w:val="00420738"/>
    <w:rsid w:val="004272FA"/>
    <w:rsid w:val="00431A67"/>
    <w:rsid w:val="00432D7B"/>
    <w:rsid w:val="004423B6"/>
    <w:rsid w:val="00447830"/>
    <w:rsid w:val="00472A12"/>
    <w:rsid w:val="00480313"/>
    <w:rsid w:val="00481ECE"/>
    <w:rsid w:val="00494B9D"/>
    <w:rsid w:val="00497074"/>
    <w:rsid w:val="004975E8"/>
    <w:rsid w:val="004A3CB8"/>
    <w:rsid w:val="004A3E2A"/>
    <w:rsid w:val="004A489B"/>
    <w:rsid w:val="004A5D74"/>
    <w:rsid w:val="004A6141"/>
    <w:rsid w:val="004B0335"/>
    <w:rsid w:val="004B47AE"/>
    <w:rsid w:val="004C06AD"/>
    <w:rsid w:val="004D59CA"/>
    <w:rsid w:val="004D5D04"/>
    <w:rsid w:val="004E00B6"/>
    <w:rsid w:val="004E2F59"/>
    <w:rsid w:val="004E545A"/>
    <w:rsid w:val="004E699B"/>
    <w:rsid w:val="004F21EB"/>
    <w:rsid w:val="004F4C23"/>
    <w:rsid w:val="004F61A3"/>
    <w:rsid w:val="00504F05"/>
    <w:rsid w:val="00505C64"/>
    <w:rsid w:val="0050697F"/>
    <w:rsid w:val="00512424"/>
    <w:rsid w:val="00531909"/>
    <w:rsid w:val="005335DC"/>
    <w:rsid w:val="00535A24"/>
    <w:rsid w:val="00535D3C"/>
    <w:rsid w:val="00553428"/>
    <w:rsid w:val="00577D29"/>
    <w:rsid w:val="005837C7"/>
    <w:rsid w:val="005948BE"/>
    <w:rsid w:val="005A177C"/>
    <w:rsid w:val="005A7619"/>
    <w:rsid w:val="005B3431"/>
    <w:rsid w:val="005B7A22"/>
    <w:rsid w:val="005C7B5B"/>
    <w:rsid w:val="00602B23"/>
    <w:rsid w:val="00603360"/>
    <w:rsid w:val="006042B8"/>
    <w:rsid w:val="006047C6"/>
    <w:rsid w:val="00604A81"/>
    <w:rsid w:val="006105C9"/>
    <w:rsid w:val="00612665"/>
    <w:rsid w:val="00615ED2"/>
    <w:rsid w:val="00626EDE"/>
    <w:rsid w:val="00633D3D"/>
    <w:rsid w:val="00641369"/>
    <w:rsid w:val="00641DF1"/>
    <w:rsid w:val="0064345C"/>
    <w:rsid w:val="00651260"/>
    <w:rsid w:val="00652394"/>
    <w:rsid w:val="0065270B"/>
    <w:rsid w:val="00661384"/>
    <w:rsid w:val="00671D3B"/>
    <w:rsid w:val="00676E95"/>
    <w:rsid w:val="00680A7B"/>
    <w:rsid w:val="006A5285"/>
    <w:rsid w:val="006A6696"/>
    <w:rsid w:val="006B12DD"/>
    <w:rsid w:val="006B4327"/>
    <w:rsid w:val="006B5452"/>
    <w:rsid w:val="006B634A"/>
    <w:rsid w:val="006C4885"/>
    <w:rsid w:val="006C52D1"/>
    <w:rsid w:val="006D0CAE"/>
    <w:rsid w:val="006D2349"/>
    <w:rsid w:val="006D4EB0"/>
    <w:rsid w:val="006E303A"/>
    <w:rsid w:val="006E3FAF"/>
    <w:rsid w:val="006E6143"/>
    <w:rsid w:val="006F3C37"/>
    <w:rsid w:val="0071610B"/>
    <w:rsid w:val="007236C3"/>
    <w:rsid w:val="00731342"/>
    <w:rsid w:val="00733F8E"/>
    <w:rsid w:val="00735772"/>
    <w:rsid w:val="00740CB6"/>
    <w:rsid w:val="00741837"/>
    <w:rsid w:val="00743A48"/>
    <w:rsid w:val="007517ED"/>
    <w:rsid w:val="00754161"/>
    <w:rsid w:val="00755EE3"/>
    <w:rsid w:val="00760F95"/>
    <w:rsid w:val="0077660C"/>
    <w:rsid w:val="00786A5B"/>
    <w:rsid w:val="007A09A2"/>
    <w:rsid w:val="007A16D9"/>
    <w:rsid w:val="007A2DA1"/>
    <w:rsid w:val="007B6608"/>
    <w:rsid w:val="007C11D2"/>
    <w:rsid w:val="007C70E4"/>
    <w:rsid w:val="007D25CE"/>
    <w:rsid w:val="007E1E60"/>
    <w:rsid w:val="007E7E78"/>
    <w:rsid w:val="007F1D4C"/>
    <w:rsid w:val="007F4BE1"/>
    <w:rsid w:val="007F7A5B"/>
    <w:rsid w:val="00800EB7"/>
    <w:rsid w:val="00804008"/>
    <w:rsid w:val="008111A5"/>
    <w:rsid w:val="0081311B"/>
    <w:rsid w:val="00815939"/>
    <w:rsid w:val="00817FFA"/>
    <w:rsid w:val="00825F8E"/>
    <w:rsid w:val="0082776B"/>
    <w:rsid w:val="00832CE2"/>
    <w:rsid w:val="00835069"/>
    <w:rsid w:val="00852357"/>
    <w:rsid w:val="00852A7D"/>
    <w:rsid w:val="00853F96"/>
    <w:rsid w:val="0087027D"/>
    <w:rsid w:val="00875AE4"/>
    <w:rsid w:val="008A2ED7"/>
    <w:rsid w:val="008A3798"/>
    <w:rsid w:val="008B4415"/>
    <w:rsid w:val="008C0A99"/>
    <w:rsid w:val="008C0DB1"/>
    <w:rsid w:val="008C5512"/>
    <w:rsid w:val="008D435E"/>
    <w:rsid w:val="008E247B"/>
    <w:rsid w:val="008E29BC"/>
    <w:rsid w:val="008E689B"/>
    <w:rsid w:val="008E6FAF"/>
    <w:rsid w:val="008F1802"/>
    <w:rsid w:val="008F6907"/>
    <w:rsid w:val="008F7266"/>
    <w:rsid w:val="0090038F"/>
    <w:rsid w:val="009023E1"/>
    <w:rsid w:val="00903629"/>
    <w:rsid w:val="0090689D"/>
    <w:rsid w:val="009078B2"/>
    <w:rsid w:val="00921C8A"/>
    <w:rsid w:val="00923B17"/>
    <w:rsid w:val="009267BF"/>
    <w:rsid w:val="009324B9"/>
    <w:rsid w:val="00935038"/>
    <w:rsid w:val="0094460B"/>
    <w:rsid w:val="00945225"/>
    <w:rsid w:val="00946847"/>
    <w:rsid w:val="00960F70"/>
    <w:rsid w:val="009618A1"/>
    <w:rsid w:val="00965558"/>
    <w:rsid w:val="009662D1"/>
    <w:rsid w:val="009723E1"/>
    <w:rsid w:val="009723FE"/>
    <w:rsid w:val="0097256E"/>
    <w:rsid w:val="00977B7E"/>
    <w:rsid w:val="00980286"/>
    <w:rsid w:val="00985C42"/>
    <w:rsid w:val="009860EF"/>
    <w:rsid w:val="00986B5A"/>
    <w:rsid w:val="00990DFC"/>
    <w:rsid w:val="009A35D6"/>
    <w:rsid w:val="009B7B4B"/>
    <w:rsid w:val="009C115A"/>
    <w:rsid w:val="009D6243"/>
    <w:rsid w:val="009E181F"/>
    <w:rsid w:val="00A01B03"/>
    <w:rsid w:val="00A05C40"/>
    <w:rsid w:val="00A2321D"/>
    <w:rsid w:val="00A269CE"/>
    <w:rsid w:val="00A27E2B"/>
    <w:rsid w:val="00A30304"/>
    <w:rsid w:val="00A316C0"/>
    <w:rsid w:val="00A40343"/>
    <w:rsid w:val="00A40F59"/>
    <w:rsid w:val="00A43DA8"/>
    <w:rsid w:val="00A507AE"/>
    <w:rsid w:val="00A618D3"/>
    <w:rsid w:val="00A630E8"/>
    <w:rsid w:val="00A6563D"/>
    <w:rsid w:val="00A712E0"/>
    <w:rsid w:val="00A85A37"/>
    <w:rsid w:val="00A91A02"/>
    <w:rsid w:val="00AA20E3"/>
    <w:rsid w:val="00AB5EE1"/>
    <w:rsid w:val="00AC5DCD"/>
    <w:rsid w:val="00AE125D"/>
    <w:rsid w:val="00AE23BA"/>
    <w:rsid w:val="00AE358B"/>
    <w:rsid w:val="00AF7DBE"/>
    <w:rsid w:val="00B002B4"/>
    <w:rsid w:val="00B062E8"/>
    <w:rsid w:val="00B13F29"/>
    <w:rsid w:val="00B1493B"/>
    <w:rsid w:val="00B15489"/>
    <w:rsid w:val="00B21B65"/>
    <w:rsid w:val="00B232D8"/>
    <w:rsid w:val="00B27182"/>
    <w:rsid w:val="00B37E83"/>
    <w:rsid w:val="00B40475"/>
    <w:rsid w:val="00B4280A"/>
    <w:rsid w:val="00B50268"/>
    <w:rsid w:val="00B548D0"/>
    <w:rsid w:val="00B60B2F"/>
    <w:rsid w:val="00B60F2D"/>
    <w:rsid w:val="00B73A00"/>
    <w:rsid w:val="00B7595F"/>
    <w:rsid w:val="00B86BCD"/>
    <w:rsid w:val="00B873D9"/>
    <w:rsid w:val="00B93804"/>
    <w:rsid w:val="00B97606"/>
    <w:rsid w:val="00B979D5"/>
    <w:rsid w:val="00BA389F"/>
    <w:rsid w:val="00BB0000"/>
    <w:rsid w:val="00BB02D6"/>
    <w:rsid w:val="00BB4244"/>
    <w:rsid w:val="00BB7A4F"/>
    <w:rsid w:val="00BC50D8"/>
    <w:rsid w:val="00BC63D4"/>
    <w:rsid w:val="00BD5CDB"/>
    <w:rsid w:val="00BF1310"/>
    <w:rsid w:val="00BF1367"/>
    <w:rsid w:val="00BF49AB"/>
    <w:rsid w:val="00C12A36"/>
    <w:rsid w:val="00C22267"/>
    <w:rsid w:val="00C23CD6"/>
    <w:rsid w:val="00C23EB1"/>
    <w:rsid w:val="00C5511C"/>
    <w:rsid w:val="00C60576"/>
    <w:rsid w:val="00C65C08"/>
    <w:rsid w:val="00C82BF0"/>
    <w:rsid w:val="00C833DB"/>
    <w:rsid w:val="00C94307"/>
    <w:rsid w:val="00C94A93"/>
    <w:rsid w:val="00C94B2F"/>
    <w:rsid w:val="00C978E0"/>
    <w:rsid w:val="00CA7F81"/>
    <w:rsid w:val="00CB090B"/>
    <w:rsid w:val="00CB1C36"/>
    <w:rsid w:val="00CB25DC"/>
    <w:rsid w:val="00CB53BE"/>
    <w:rsid w:val="00CC107B"/>
    <w:rsid w:val="00CD0E46"/>
    <w:rsid w:val="00CD48BE"/>
    <w:rsid w:val="00CE65AB"/>
    <w:rsid w:val="00CE69EF"/>
    <w:rsid w:val="00CF2C67"/>
    <w:rsid w:val="00D069AF"/>
    <w:rsid w:val="00D12187"/>
    <w:rsid w:val="00D14DB6"/>
    <w:rsid w:val="00D17EF7"/>
    <w:rsid w:val="00D23350"/>
    <w:rsid w:val="00D25DCA"/>
    <w:rsid w:val="00D30984"/>
    <w:rsid w:val="00D3575E"/>
    <w:rsid w:val="00D40450"/>
    <w:rsid w:val="00D4180E"/>
    <w:rsid w:val="00D52454"/>
    <w:rsid w:val="00D54742"/>
    <w:rsid w:val="00D637A0"/>
    <w:rsid w:val="00D67054"/>
    <w:rsid w:val="00D75679"/>
    <w:rsid w:val="00D84D15"/>
    <w:rsid w:val="00D874AF"/>
    <w:rsid w:val="00D87D62"/>
    <w:rsid w:val="00D9102B"/>
    <w:rsid w:val="00D91C37"/>
    <w:rsid w:val="00D95382"/>
    <w:rsid w:val="00DA030A"/>
    <w:rsid w:val="00DA3319"/>
    <w:rsid w:val="00DA586D"/>
    <w:rsid w:val="00DA622C"/>
    <w:rsid w:val="00DB1D38"/>
    <w:rsid w:val="00DB44A6"/>
    <w:rsid w:val="00DB515C"/>
    <w:rsid w:val="00DB6535"/>
    <w:rsid w:val="00DC045A"/>
    <w:rsid w:val="00DC3403"/>
    <w:rsid w:val="00DC6A48"/>
    <w:rsid w:val="00DD3336"/>
    <w:rsid w:val="00DF330D"/>
    <w:rsid w:val="00E139C9"/>
    <w:rsid w:val="00E24CB6"/>
    <w:rsid w:val="00E24DB8"/>
    <w:rsid w:val="00E2532D"/>
    <w:rsid w:val="00E3667E"/>
    <w:rsid w:val="00E4061E"/>
    <w:rsid w:val="00E446B1"/>
    <w:rsid w:val="00E4511F"/>
    <w:rsid w:val="00E46EF0"/>
    <w:rsid w:val="00E50A0E"/>
    <w:rsid w:val="00E5363D"/>
    <w:rsid w:val="00E6310E"/>
    <w:rsid w:val="00E66222"/>
    <w:rsid w:val="00E72B8E"/>
    <w:rsid w:val="00E73D1C"/>
    <w:rsid w:val="00E85CAF"/>
    <w:rsid w:val="00E90F3F"/>
    <w:rsid w:val="00E96CBD"/>
    <w:rsid w:val="00EA0D36"/>
    <w:rsid w:val="00EA2C62"/>
    <w:rsid w:val="00EB1291"/>
    <w:rsid w:val="00EB3D5A"/>
    <w:rsid w:val="00EB40EE"/>
    <w:rsid w:val="00EB44E1"/>
    <w:rsid w:val="00EB4B56"/>
    <w:rsid w:val="00EC060C"/>
    <w:rsid w:val="00EC258B"/>
    <w:rsid w:val="00EC49CF"/>
    <w:rsid w:val="00EC7D73"/>
    <w:rsid w:val="00EC7EF8"/>
    <w:rsid w:val="00EE06BA"/>
    <w:rsid w:val="00EE2CD8"/>
    <w:rsid w:val="00EF3B2D"/>
    <w:rsid w:val="00EF3D87"/>
    <w:rsid w:val="00EF3FB8"/>
    <w:rsid w:val="00EF60E7"/>
    <w:rsid w:val="00F0088E"/>
    <w:rsid w:val="00F11759"/>
    <w:rsid w:val="00F2290D"/>
    <w:rsid w:val="00F234F7"/>
    <w:rsid w:val="00F24ECD"/>
    <w:rsid w:val="00F37F0A"/>
    <w:rsid w:val="00F4643E"/>
    <w:rsid w:val="00F5680C"/>
    <w:rsid w:val="00F568AB"/>
    <w:rsid w:val="00F824B4"/>
    <w:rsid w:val="00F85425"/>
    <w:rsid w:val="00F85E42"/>
    <w:rsid w:val="00F950B6"/>
    <w:rsid w:val="00FA4D4D"/>
    <w:rsid w:val="00FA7D36"/>
    <w:rsid w:val="00FB6585"/>
    <w:rsid w:val="00FC0711"/>
    <w:rsid w:val="00FC3007"/>
    <w:rsid w:val="00FC48A1"/>
    <w:rsid w:val="00FC5F0A"/>
    <w:rsid w:val="00FD01EE"/>
    <w:rsid w:val="00FD3943"/>
    <w:rsid w:val="00FD4DB0"/>
    <w:rsid w:val="00FD7F99"/>
    <w:rsid w:val="00FE35C3"/>
    <w:rsid w:val="00FF2BBE"/>
    <w:rsid w:val="00FF579C"/>
    <w:rsid w:val="00FF6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5E71F4"/>
  <w15:docId w15:val="{A15EA818-78AD-41F1-8BCE-A83D9426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772"/>
  </w:style>
  <w:style w:type="paragraph" w:styleId="Ttulo1">
    <w:name w:val="heading 1"/>
    <w:basedOn w:val="Normal"/>
    <w:next w:val="Normal"/>
    <w:link w:val="Ttulo1Char"/>
    <w:uiPriority w:val="99"/>
    <w:qFormat/>
    <w:rsid w:val="00735772"/>
    <w:pPr>
      <w:keepNext/>
      <w:outlineLvl w:val="0"/>
    </w:pPr>
    <w:rPr>
      <w:b/>
      <w:bCs/>
    </w:rPr>
  </w:style>
  <w:style w:type="paragraph" w:styleId="Ttulo2">
    <w:name w:val="heading 2"/>
    <w:basedOn w:val="Normal"/>
    <w:next w:val="Normal"/>
    <w:link w:val="Ttulo2Char"/>
    <w:uiPriority w:val="99"/>
    <w:qFormat/>
    <w:rsid w:val="00735772"/>
    <w:pPr>
      <w:keepNext/>
      <w:jc w:val="right"/>
      <w:outlineLvl w:val="1"/>
    </w:pPr>
    <w:rPr>
      <w:b/>
      <w:bCs/>
    </w:rPr>
  </w:style>
  <w:style w:type="paragraph" w:styleId="Ttulo3">
    <w:name w:val="heading 3"/>
    <w:basedOn w:val="Normal"/>
    <w:next w:val="Normal"/>
    <w:link w:val="Ttulo3Char"/>
    <w:uiPriority w:val="99"/>
    <w:qFormat/>
    <w:rsid w:val="00735772"/>
    <w:pPr>
      <w:keepNext/>
      <w:jc w:val="center"/>
      <w:outlineLvl w:val="2"/>
    </w:pPr>
    <w:rPr>
      <w:rFonts w:ascii="Arial" w:hAnsi="Arial" w:cs="Arial"/>
      <w:sz w:val="26"/>
      <w:szCs w:val="26"/>
    </w:rPr>
  </w:style>
  <w:style w:type="paragraph" w:styleId="Ttulo4">
    <w:name w:val="heading 4"/>
    <w:basedOn w:val="Normal"/>
    <w:next w:val="Normal"/>
    <w:link w:val="Ttulo4Char"/>
    <w:uiPriority w:val="99"/>
    <w:qFormat/>
    <w:rsid w:val="00735772"/>
    <w:pPr>
      <w:keepNext/>
      <w:spacing w:before="240" w:after="60"/>
      <w:outlineLvl w:val="3"/>
    </w:pPr>
    <w:rPr>
      <w:b/>
      <w:bCs/>
      <w:sz w:val="28"/>
      <w:szCs w:val="28"/>
    </w:rPr>
  </w:style>
  <w:style w:type="paragraph" w:styleId="Ttulo5">
    <w:name w:val="heading 5"/>
    <w:basedOn w:val="Normal"/>
    <w:next w:val="Normal"/>
    <w:link w:val="Ttulo5Char"/>
    <w:uiPriority w:val="99"/>
    <w:qFormat/>
    <w:rsid w:val="009723E1"/>
    <w:pPr>
      <w:spacing w:before="240" w:after="60"/>
      <w:outlineLvl w:val="4"/>
    </w:pPr>
    <w:rPr>
      <w:rFonts w:ascii="Arial" w:hAnsi="Arial" w:cs="Arial"/>
      <w:b/>
      <w:bCs/>
      <w:i/>
      <w:iCs/>
      <w:sz w:val="26"/>
      <w:szCs w:val="26"/>
    </w:rPr>
  </w:style>
  <w:style w:type="paragraph" w:styleId="Ttulo6">
    <w:name w:val="heading 6"/>
    <w:basedOn w:val="Normal"/>
    <w:next w:val="Normal"/>
    <w:link w:val="Ttulo6Char"/>
    <w:uiPriority w:val="99"/>
    <w:qFormat/>
    <w:rsid w:val="00735772"/>
    <w:pPr>
      <w:spacing w:before="240" w:after="60"/>
      <w:outlineLvl w:val="5"/>
    </w:pPr>
    <w:rPr>
      <w:b/>
      <w:bCs/>
      <w:sz w:val="22"/>
      <w:szCs w:val="22"/>
    </w:rPr>
  </w:style>
  <w:style w:type="paragraph" w:styleId="Ttulo7">
    <w:name w:val="heading 7"/>
    <w:basedOn w:val="Normal"/>
    <w:next w:val="Normal"/>
    <w:link w:val="Ttulo7Char"/>
    <w:uiPriority w:val="99"/>
    <w:qFormat/>
    <w:rsid w:val="00735772"/>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character" w:customStyle="1" w:styleId="Ttulo3Char">
    <w:name w:val="Título 3 Char"/>
    <w:link w:val="Ttulo3"/>
    <w:uiPriority w:val="9"/>
    <w:semiHidden/>
    <w:locked/>
    <w:rPr>
      <w:rFonts w:ascii="Cambria" w:eastAsia="Times New Roman" w:hAnsi="Cambria" w:cs="Times New Roman"/>
      <w:b/>
      <w:bCs/>
      <w:sz w:val="26"/>
      <w:szCs w:val="26"/>
    </w:rPr>
  </w:style>
  <w:style w:type="character" w:customStyle="1" w:styleId="Ttulo4Char">
    <w:name w:val="Título 4 Char"/>
    <w:link w:val="Ttulo4"/>
    <w:uiPriority w:val="9"/>
    <w:semiHidden/>
    <w:locked/>
    <w:rPr>
      <w:rFonts w:ascii="Calibri" w:eastAsia="Times New Roman" w:hAnsi="Calibri" w:cs="Times New Roman"/>
      <w:b/>
      <w:bCs/>
      <w:sz w:val="28"/>
      <w:szCs w:val="28"/>
    </w:rPr>
  </w:style>
  <w:style w:type="character" w:customStyle="1" w:styleId="Ttulo5Char">
    <w:name w:val="Título 5 Char"/>
    <w:link w:val="Ttulo5"/>
    <w:uiPriority w:val="99"/>
    <w:locked/>
    <w:rsid w:val="009723E1"/>
    <w:rPr>
      <w:rFonts w:ascii="Arial" w:hAnsi="Arial" w:cs="Arial"/>
      <w:b/>
      <w:bCs/>
      <w:i/>
      <w:iCs/>
      <w:sz w:val="26"/>
      <w:szCs w:val="26"/>
    </w:rPr>
  </w:style>
  <w:style w:type="character" w:customStyle="1" w:styleId="Ttulo6Char">
    <w:name w:val="Título 6 Char"/>
    <w:link w:val="Ttulo6"/>
    <w:uiPriority w:val="99"/>
    <w:locked/>
    <w:rsid w:val="009723E1"/>
    <w:rPr>
      <w:rFonts w:cs="Times New Roman"/>
      <w:b/>
      <w:bCs/>
      <w:sz w:val="22"/>
      <w:szCs w:val="22"/>
    </w:rPr>
  </w:style>
  <w:style w:type="character" w:customStyle="1" w:styleId="Ttulo7Char">
    <w:name w:val="Título 7 Char"/>
    <w:link w:val="Ttulo7"/>
    <w:uiPriority w:val="9"/>
    <w:semiHidden/>
    <w:locked/>
    <w:rPr>
      <w:rFonts w:ascii="Calibri" w:eastAsia="Times New Roman" w:hAnsi="Calibri" w:cs="Times New Roman"/>
      <w:sz w:val="24"/>
      <w:szCs w:val="24"/>
    </w:rPr>
  </w:style>
  <w:style w:type="character" w:styleId="Refdecomentrio">
    <w:name w:val="annotation reference"/>
    <w:uiPriority w:val="99"/>
    <w:semiHidden/>
    <w:rsid w:val="00E50A0E"/>
    <w:rPr>
      <w:rFonts w:cs="Times New Roman"/>
      <w:sz w:val="16"/>
      <w:szCs w:val="16"/>
    </w:rPr>
  </w:style>
  <w:style w:type="paragraph" w:styleId="Ttulo">
    <w:name w:val="Title"/>
    <w:basedOn w:val="Normal"/>
    <w:link w:val="TtuloChar"/>
    <w:uiPriority w:val="99"/>
    <w:qFormat/>
    <w:rsid w:val="00735772"/>
    <w:pPr>
      <w:jc w:val="center"/>
    </w:pPr>
    <w:rPr>
      <w:sz w:val="24"/>
      <w:szCs w:val="24"/>
    </w:rPr>
  </w:style>
  <w:style w:type="character" w:customStyle="1" w:styleId="TtuloChar">
    <w:name w:val="Título Char"/>
    <w:link w:val="Ttulo"/>
    <w:uiPriority w:val="10"/>
    <w:locked/>
    <w:rPr>
      <w:rFonts w:ascii="Cambria" w:eastAsia="Times New Roman" w:hAnsi="Cambria" w:cs="Times New Roman"/>
      <w:b/>
      <w:bCs/>
      <w:kern w:val="28"/>
      <w:sz w:val="32"/>
      <w:szCs w:val="32"/>
    </w:rPr>
  </w:style>
  <w:style w:type="paragraph" w:styleId="Subttulo">
    <w:name w:val="Subtitle"/>
    <w:basedOn w:val="Normal"/>
    <w:link w:val="SubttuloChar"/>
    <w:qFormat/>
    <w:rsid w:val="00735772"/>
    <w:pPr>
      <w:spacing w:line="360" w:lineRule="auto"/>
      <w:jc w:val="both"/>
    </w:pPr>
    <w:rPr>
      <w:b/>
      <w:bCs/>
      <w:sz w:val="26"/>
      <w:szCs w:val="26"/>
    </w:rPr>
  </w:style>
  <w:style w:type="character" w:customStyle="1" w:styleId="SubttuloChar">
    <w:name w:val="Subtítulo Char"/>
    <w:link w:val="Subttulo"/>
    <w:uiPriority w:val="99"/>
    <w:locked/>
    <w:rPr>
      <w:rFonts w:ascii="Cambria" w:eastAsia="Times New Roman" w:hAnsi="Cambria" w:cs="Times New Roman"/>
      <w:sz w:val="24"/>
      <w:szCs w:val="24"/>
    </w:rPr>
  </w:style>
  <w:style w:type="paragraph" w:styleId="Corpodetexto">
    <w:name w:val="Body Text"/>
    <w:basedOn w:val="Normal"/>
    <w:link w:val="CorpodetextoChar"/>
    <w:uiPriority w:val="99"/>
    <w:rsid w:val="00735772"/>
    <w:rPr>
      <w:sz w:val="24"/>
      <w:szCs w:val="24"/>
    </w:rPr>
  </w:style>
  <w:style w:type="character" w:customStyle="1" w:styleId="CorpodetextoChar">
    <w:name w:val="Corpo de texto Char"/>
    <w:link w:val="Corpodetexto"/>
    <w:uiPriority w:val="99"/>
    <w:semiHidden/>
    <w:locked/>
    <w:rPr>
      <w:rFonts w:cs="Times New Roman"/>
      <w:sz w:val="20"/>
      <w:szCs w:val="20"/>
    </w:rPr>
  </w:style>
  <w:style w:type="paragraph" w:styleId="Corpodetexto2">
    <w:name w:val="Body Text 2"/>
    <w:basedOn w:val="Normal"/>
    <w:link w:val="Corpodetexto2Char"/>
    <w:uiPriority w:val="99"/>
    <w:rsid w:val="00735772"/>
    <w:pPr>
      <w:spacing w:before="120" w:after="120" w:line="480" w:lineRule="auto"/>
      <w:jc w:val="both"/>
    </w:pPr>
    <w:rPr>
      <w:sz w:val="24"/>
      <w:szCs w:val="24"/>
    </w:rPr>
  </w:style>
  <w:style w:type="character" w:customStyle="1" w:styleId="Corpodetexto2Char">
    <w:name w:val="Corpo de texto 2 Char"/>
    <w:link w:val="Corpodetexto2"/>
    <w:uiPriority w:val="99"/>
    <w:semiHidden/>
    <w:locked/>
    <w:rPr>
      <w:rFonts w:cs="Times New Roman"/>
      <w:sz w:val="20"/>
      <w:szCs w:val="20"/>
    </w:rPr>
  </w:style>
  <w:style w:type="paragraph" w:styleId="Corpodetexto3">
    <w:name w:val="Body Text 3"/>
    <w:basedOn w:val="Normal"/>
    <w:link w:val="Corpodetexto3Char"/>
    <w:uiPriority w:val="99"/>
    <w:rsid w:val="00735772"/>
    <w:pPr>
      <w:spacing w:line="360" w:lineRule="auto"/>
      <w:jc w:val="both"/>
    </w:pPr>
    <w:rPr>
      <w:sz w:val="26"/>
      <w:szCs w:val="26"/>
    </w:rPr>
  </w:style>
  <w:style w:type="character" w:customStyle="1" w:styleId="Corpodetexto3Char">
    <w:name w:val="Corpo de texto 3 Char"/>
    <w:link w:val="Corpodetexto3"/>
    <w:uiPriority w:val="99"/>
    <w:locked/>
    <w:rPr>
      <w:rFonts w:cs="Times New Roman"/>
      <w:sz w:val="16"/>
      <w:szCs w:val="16"/>
    </w:rPr>
  </w:style>
  <w:style w:type="paragraph" w:styleId="Recuodecorpodetexto">
    <w:name w:val="Body Text Indent"/>
    <w:basedOn w:val="Normal"/>
    <w:link w:val="RecuodecorpodetextoChar"/>
    <w:uiPriority w:val="99"/>
    <w:rsid w:val="00735772"/>
    <w:pPr>
      <w:spacing w:line="480" w:lineRule="auto"/>
      <w:ind w:firstLine="708"/>
      <w:jc w:val="both"/>
    </w:pPr>
    <w:rPr>
      <w:color w:val="000000"/>
      <w:sz w:val="24"/>
      <w:szCs w:val="24"/>
    </w:rPr>
  </w:style>
  <w:style w:type="character" w:customStyle="1" w:styleId="RecuodecorpodetextoChar">
    <w:name w:val="Recuo de corpo de texto Char"/>
    <w:link w:val="Recuodecorpodetexto"/>
    <w:uiPriority w:val="99"/>
    <w:semiHidden/>
    <w:locked/>
    <w:rPr>
      <w:rFonts w:cs="Times New Roman"/>
      <w:sz w:val="20"/>
      <w:szCs w:val="20"/>
    </w:rPr>
  </w:style>
  <w:style w:type="paragraph" w:styleId="Rodap">
    <w:name w:val="footer"/>
    <w:basedOn w:val="Normal"/>
    <w:link w:val="RodapChar"/>
    <w:uiPriority w:val="99"/>
    <w:rsid w:val="00735772"/>
    <w:pPr>
      <w:tabs>
        <w:tab w:val="center" w:pos="4419"/>
        <w:tab w:val="right" w:pos="8838"/>
      </w:tabs>
    </w:pPr>
  </w:style>
  <w:style w:type="character" w:customStyle="1" w:styleId="RodapChar">
    <w:name w:val="Rodapé Char"/>
    <w:link w:val="Rodap"/>
    <w:uiPriority w:val="99"/>
    <w:locked/>
    <w:rsid w:val="004E699B"/>
    <w:rPr>
      <w:rFonts w:cs="Times New Roman"/>
    </w:rPr>
  </w:style>
  <w:style w:type="paragraph" w:styleId="Recuodecorpodetexto2">
    <w:name w:val="Body Text Indent 2"/>
    <w:basedOn w:val="Normal"/>
    <w:link w:val="Recuodecorpodetexto2Char"/>
    <w:uiPriority w:val="99"/>
    <w:rsid w:val="00735772"/>
    <w:pPr>
      <w:spacing w:before="120" w:after="120" w:line="480" w:lineRule="auto"/>
      <w:ind w:left="709" w:hanging="1"/>
      <w:jc w:val="both"/>
    </w:pPr>
    <w:rPr>
      <w:sz w:val="24"/>
      <w:szCs w:val="24"/>
    </w:rPr>
  </w:style>
  <w:style w:type="character" w:customStyle="1" w:styleId="Recuodecorpodetexto2Char">
    <w:name w:val="Recuo de corpo de texto 2 Char"/>
    <w:link w:val="Recuodecorpodetexto2"/>
    <w:uiPriority w:val="99"/>
    <w:semiHidden/>
    <w:locked/>
    <w:rPr>
      <w:rFonts w:cs="Times New Roman"/>
      <w:sz w:val="20"/>
      <w:szCs w:val="20"/>
    </w:rPr>
  </w:style>
  <w:style w:type="character" w:styleId="Nmerodepgina">
    <w:name w:val="page number"/>
    <w:uiPriority w:val="99"/>
    <w:rsid w:val="00735772"/>
    <w:rPr>
      <w:rFonts w:cs="Times New Roman"/>
    </w:rPr>
  </w:style>
  <w:style w:type="paragraph" w:styleId="Recuodecorpodetexto3">
    <w:name w:val="Body Text Indent 3"/>
    <w:basedOn w:val="Normal"/>
    <w:link w:val="Recuodecorpodetexto3Char"/>
    <w:uiPriority w:val="99"/>
    <w:rsid w:val="00735772"/>
    <w:pPr>
      <w:spacing w:before="120" w:after="120" w:line="480" w:lineRule="auto"/>
      <w:ind w:firstLine="708"/>
      <w:jc w:val="both"/>
    </w:pPr>
    <w:rPr>
      <w:color w:val="FF0000"/>
      <w:sz w:val="24"/>
      <w:szCs w:val="24"/>
    </w:rPr>
  </w:style>
  <w:style w:type="character" w:customStyle="1" w:styleId="Recuodecorpodetexto3Char">
    <w:name w:val="Recuo de corpo de texto 3 Char"/>
    <w:link w:val="Recuodecorpodetexto3"/>
    <w:uiPriority w:val="99"/>
    <w:semiHidden/>
    <w:locked/>
    <w:rPr>
      <w:rFonts w:cs="Times New Roman"/>
      <w:sz w:val="16"/>
      <w:szCs w:val="16"/>
    </w:rPr>
  </w:style>
  <w:style w:type="character" w:styleId="Forte">
    <w:name w:val="Strong"/>
    <w:uiPriority w:val="99"/>
    <w:qFormat/>
    <w:rsid w:val="00735772"/>
    <w:rPr>
      <w:rFonts w:cs="Times New Roman"/>
      <w:b/>
      <w:bCs/>
    </w:rPr>
  </w:style>
  <w:style w:type="paragraph" w:customStyle="1" w:styleId="Blockquote">
    <w:name w:val="Blockquote"/>
    <w:basedOn w:val="Normal"/>
    <w:uiPriority w:val="99"/>
    <w:rsid w:val="00735772"/>
    <w:pPr>
      <w:spacing w:before="100" w:after="100"/>
      <w:ind w:left="360" w:right="360"/>
    </w:pPr>
    <w:rPr>
      <w:sz w:val="24"/>
      <w:szCs w:val="24"/>
    </w:rPr>
  </w:style>
  <w:style w:type="character" w:styleId="Hyperlink">
    <w:name w:val="Hyperlink"/>
    <w:uiPriority w:val="99"/>
    <w:rsid w:val="00735772"/>
    <w:rPr>
      <w:rFonts w:cs="Times New Roman"/>
      <w:color w:val="0000FF"/>
      <w:u w:val="single"/>
    </w:rPr>
  </w:style>
  <w:style w:type="paragraph" w:styleId="Cabealho">
    <w:name w:val="header"/>
    <w:basedOn w:val="Normal"/>
    <w:link w:val="CabealhoChar"/>
    <w:uiPriority w:val="99"/>
    <w:rsid w:val="00735772"/>
    <w:pPr>
      <w:tabs>
        <w:tab w:val="center" w:pos="4252"/>
        <w:tab w:val="right" w:pos="8504"/>
      </w:tabs>
    </w:pPr>
  </w:style>
  <w:style w:type="character" w:customStyle="1" w:styleId="CabealhoChar">
    <w:name w:val="Cabeçalho Char"/>
    <w:link w:val="Cabealho"/>
    <w:uiPriority w:val="99"/>
    <w:locked/>
    <w:rPr>
      <w:rFonts w:cs="Times New Roman"/>
      <w:sz w:val="20"/>
      <w:szCs w:val="20"/>
    </w:rPr>
  </w:style>
  <w:style w:type="paragraph" w:styleId="Textoembloco">
    <w:name w:val="Block Text"/>
    <w:basedOn w:val="Normal"/>
    <w:uiPriority w:val="99"/>
    <w:rsid w:val="00735772"/>
    <w:pPr>
      <w:spacing w:before="120" w:after="120" w:line="360" w:lineRule="auto"/>
      <w:ind w:left="-851" w:right="-518" w:firstLine="851"/>
      <w:jc w:val="both"/>
    </w:pPr>
    <w:rPr>
      <w:sz w:val="24"/>
      <w:szCs w:val="24"/>
    </w:rPr>
  </w:style>
  <w:style w:type="paragraph" w:customStyle="1" w:styleId="Recuodecorpodetexto21">
    <w:name w:val="Recuo de corpo de texto 21"/>
    <w:basedOn w:val="Normal"/>
    <w:uiPriority w:val="99"/>
    <w:rsid w:val="00735772"/>
    <w:pPr>
      <w:suppressAutoHyphens/>
      <w:spacing w:before="120" w:after="120" w:line="480" w:lineRule="auto"/>
      <w:ind w:left="709" w:hanging="1"/>
      <w:jc w:val="both"/>
    </w:pPr>
    <w:rPr>
      <w:sz w:val="24"/>
      <w:szCs w:val="24"/>
      <w:lang w:eastAsia="ar-SA"/>
    </w:rPr>
  </w:style>
  <w:style w:type="paragraph" w:customStyle="1" w:styleId="Recuodecorpodetexto31">
    <w:name w:val="Recuo de corpo de texto 31"/>
    <w:basedOn w:val="Normal"/>
    <w:uiPriority w:val="99"/>
    <w:rsid w:val="00735772"/>
    <w:pPr>
      <w:suppressAutoHyphens/>
      <w:spacing w:before="120" w:after="120" w:line="480" w:lineRule="auto"/>
      <w:ind w:firstLine="708"/>
      <w:jc w:val="both"/>
    </w:pPr>
    <w:rPr>
      <w:color w:val="FF0000"/>
      <w:sz w:val="24"/>
      <w:szCs w:val="24"/>
      <w:lang w:eastAsia="ar-SA"/>
    </w:rPr>
  </w:style>
  <w:style w:type="paragraph" w:customStyle="1" w:styleId="Corpodetexto31">
    <w:name w:val="Corpo de texto 31"/>
    <w:basedOn w:val="Normal"/>
    <w:uiPriority w:val="99"/>
    <w:rsid w:val="00735772"/>
    <w:pPr>
      <w:suppressAutoHyphens/>
      <w:spacing w:line="360" w:lineRule="auto"/>
      <w:jc w:val="both"/>
    </w:pPr>
    <w:rPr>
      <w:sz w:val="26"/>
      <w:szCs w:val="26"/>
      <w:lang w:eastAsia="ar-SA"/>
    </w:rPr>
  </w:style>
  <w:style w:type="paragraph" w:styleId="Textodecomentrio">
    <w:name w:val="annotation text"/>
    <w:basedOn w:val="Normal"/>
    <w:link w:val="TextodecomentrioChar"/>
    <w:uiPriority w:val="99"/>
    <w:semiHidden/>
    <w:rsid w:val="00E50A0E"/>
  </w:style>
  <w:style w:type="character" w:customStyle="1" w:styleId="TextodecomentrioChar">
    <w:name w:val="Texto de comentário Char"/>
    <w:link w:val="Textodecomentrio"/>
    <w:uiPriority w:val="99"/>
    <w:semiHidden/>
    <w:locked/>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E50A0E"/>
    <w:rPr>
      <w:b/>
      <w:bCs/>
    </w:rPr>
  </w:style>
  <w:style w:type="character" w:customStyle="1" w:styleId="AssuntodocomentrioChar">
    <w:name w:val="Assunto do comentário Char"/>
    <w:link w:val="Assuntodocomentrio"/>
    <w:uiPriority w:val="99"/>
    <w:semiHidden/>
    <w:locked/>
    <w:rPr>
      <w:rFonts w:cs="Times New Roman"/>
      <w:b/>
      <w:bCs/>
      <w:sz w:val="20"/>
      <w:szCs w:val="20"/>
    </w:rPr>
  </w:style>
  <w:style w:type="paragraph" w:styleId="Textodebalo">
    <w:name w:val="Balloon Text"/>
    <w:basedOn w:val="Normal"/>
    <w:link w:val="TextodebaloChar"/>
    <w:uiPriority w:val="99"/>
    <w:semiHidden/>
    <w:rsid w:val="00E50A0E"/>
    <w:rPr>
      <w:rFonts w:ascii="Tahoma" w:hAnsi="Tahoma" w:cs="Tahoma"/>
      <w:sz w:val="16"/>
      <w:szCs w:val="16"/>
    </w:rPr>
  </w:style>
  <w:style w:type="character" w:customStyle="1" w:styleId="TextodebaloChar">
    <w:name w:val="Texto de balão Char"/>
    <w:link w:val="Textodebalo"/>
    <w:uiPriority w:val="99"/>
    <w:semiHidden/>
    <w:locked/>
    <w:rPr>
      <w:rFonts w:ascii="Tahoma" w:hAnsi="Tahoma" w:cs="Tahoma"/>
      <w:sz w:val="16"/>
      <w:szCs w:val="16"/>
    </w:rPr>
  </w:style>
  <w:style w:type="character" w:customStyle="1" w:styleId="A3">
    <w:name w:val="A3"/>
    <w:uiPriority w:val="99"/>
    <w:rsid w:val="00A30304"/>
    <w:rPr>
      <w:rFonts w:cs="OYEYXO+Times-Roman"/>
      <w:color w:val="000000"/>
      <w:sz w:val="12"/>
      <w:szCs w:val="12"/>
    </w:rPr>
  </w:style>
  <w:style w:type="paragraph" w:styleId="PargrafodaLista">
    <w:name w:val="List Paragraph"/>
    <w:basedOn w:val="Normal"/>
    <w:uiPriority w:val="34"/>
    <w:qFormat/>
    <w:rsid w:val="001639C6"/>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59"/>
    <w:rsid w:val="001639C6"/>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
    <w:name w:val="Corpo"/>
    <w:rsid w:val="004F61A3"/>
    <w:pPr>
      <w:pBdr>
        <w:top w:val="nil"/>
        <w:left w:val="nil"/>
        <w:bottom w:val="nil"/>
        <w:right w:val="nil"/>
        <w:between w:val="nil"/>
        <w:bar w:val="nil"/>
      </w:pBdr>
    </w:pPr>
    <w:rPr>
      <w:rFonts w:eastAsia="Arial Unicode MS" w:cs="Arial Unicode MS"/>
      <w:color w:val="000000"/>
      <w:u w:color="000000"/>
      <w:bdr w:val="nil"/>
    </w:rPr>
  </w:style>
  <w:style w:type="character" w:customStyle="1" w:styleId="ref-journal">
    <w:name w:val="ref-journal"/>
    <w:basedOn w:val="Fontepargpadro"/>
    <w:rsid w:val="00310FC1"/>
  </w:style>
  <w:style w:type="character" w:styleId="HiperlinkVisitado">
    <w:name w:val="FollowedHyperlink"/>
    <w:uiPriority w:val="99"/>
    <w:semiHidden/>
    <w:unhideWhenUsed/>
    <w:rsid w:val="00FF2BBE"/>
    <w:rPr>
      <w:color w:val="800080"/>
      <w:u w:val="single"/>
    </w:rPr>
  </w:style>
  <w:style w:type="paragraph" w:customStyle="1" w:styleId="Default">
    <w:name w:val="Default"/>
    <w:rsid w:val="00531909"/>
    <w:pPr>
      <w:widowControl w:val="0"/>
      <w:autoSpaceDE w:val="0"/>
      <w:autoSpaceDN w:val="0"/>
      <w:adjustRightInd w:val="0"/>
    </w:pPr>
    <w:rPr>
      <w:rFonts w:ascii="Verdana" w:hAnsi="Verdana" w:cs="Verdan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612009">
      <w:bodyDiv w:val="1"/>
      <w:marLeft w:val="0"/>
      <w:marRight w:val="0"/>
      <w:marTop w:val="0"/>
      <w:marBottom w:val="0"/>
      <w:divBdr>
        <w:top w:val="none" w:sz="0" w:space="0" w:color="auto"/>
        <w:left w:val="none" w:sz="0" w:space="0" w:color="auto"/>
        <w:bottom w:val="none" w:sz="0" w:space="0" w:color="auto"/>
        <w:right w:val="none" w:sz="0" w:space="0" w:color="auto"/>
      </w:divBdr>
      <w:divsChild>
        <w:div w:id="15510409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CE769-A6B4-47EE-8A26-C299BDDA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5925</Words>
  <Characters>31997</Characters>
  <Application>Microsoft Office Word</Application>
  <DocSecurity>0</DocSecurity>
  <Lines>266</Lines>
  <Paragraphs>75</Paragraphs>
  <ScaleCrop>false</ScaleCrop>
  <HeadingPairs>
    <vt:vector size="4" baseType="variant">
      <vt:variant>
        <vt:lpstr>Título</vt:lpstr>
      </vt:variant>
      <vt:variant>
        <vt:i4>1</vt:i4>
      </vt:variant>
      <vt:variant>
        <vt:lpstr>Headings</vt:lpstr>
      </vt:variant>
      <vt:variant>
        <vt:i4>14</vt:i4>
      </vt:variant>
    </vt:vector>
  </HeadingPairs>
  <TitlesOfParts>
    <vt:vector size="15" baseType="lpstr">
      <vt:lpstr/>
      <vt:lpstr/>
      <vt:lpstr/>
      <vt:lpstr/>
      <vt:lpstr>CURSO DE ODONTOLOGIA</vt:lpstr>
      <vt:lpstr/>
      <vt:lpstr/>
      <vt:lpstr>ALUNO</vt:lpstr>
      <vt:lpstr>ALUNO</vt:lpstr>
      <vt:lpstr/>
      <vt:lpstr>REFERÊNCIAS</vt:lpstr>
      <vt:lpstr>Lembre-se que aqui devem ser colocadas as normas de Vancouver. Nas Diretrizes pa</vt:lpstr>
      <vt:lpstr/>
      <vt:lpstr>ANEXO 1 – Normas da Revista de Odontologia da Bahiana</vt:lpstr>
      <vt:lpstr>ANEXO 2 – Artigos Referenciados</vt:lpstr>
    </vt:vector>
  </TitlesOfParts>
  <Company>.</Company>
  <LinksUpToDate>false</LinksUpToDate>
  <CharactersWithSpaces>37847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dc:creator>
  <cp:keywords/>
  <cp:lastModifiedBy>Maria Georgina Drummond de Carvalho</cp:lastModifiedBy>
  <cp:revision>2</cp:revision>
  <cp:lastPrinted>2019-06-12T12:01:00Z</cp:lastPrinted>
  <dcterms:created xsi:type="dcterms:W3CDTF">2023-03-29T14:42:00Z</dcterms:created>
  <dcterms:modified xsi:type="dcterms:W3CDTF">2023-03-29T14:42:00Z</dcterms:modified>
</cp:coreProperties>
</file>