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D" w:rsidRPr="0057689D" w:rsidRDefault="0057689D" w:rsidP="0057689D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7689D">
        <w:rPr>
          <w:b/>
          <w:color w:val="000000" w:themeColor="text1"/>
          <w:sz w:val="28"/>
          <w:szCs w:val="28"/>
        </w:rPr>
        <w:t>Produção Bibliográfica e Técnica: Patrícia Aparecida da Silva Valadão</w:t>
      </w:r>
    </w:p>
    <w:p w:rsidR="0057689D" w:rsidRPr="0057689D" w:rsidRDefault="0057689D" w:rsidP="0057689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7689D" w:rsidRP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57689D">
        <w:rPr>
          <w:b/>
          <w:i/>
          <w:color w:val="000000" w:themeColor="text1"/>
          <w:sz w:val="24"/>
          <w:szCs w:val="24"/>
          <w:u w:val="single"/>
        </w:rPr>
        <w:t>PRODUÇÃO BIBLIOGRÁFICA:</w:t>
      </w:r>
    </w:p>
    <w:p w:rsidR="0057689D" w:rsidRPr="0057689D" w:rsidRDefault="0057689D" w:rsidP="0057689D">
      <w:pPr>
        <w:ind w:left="360"/>
        <w:rPr>
          <w:color w:val="C00000"/>
          <w:u w:val="single"/>
        </w:rPr>
      </w:pPr>
    </w:p>
    <w:p w:rsidR="000F7E3B" w:rsidRPr="0057689D" w:rsidRDefault="0057689D" w:rsidP="00D16F94">
      <w:pPr>
        <w:pStyle w:val="PargrafodaLista"/>
        <w:numPr>
          <w:ilvl w:val="0"/>
          <w:numId w:val="2"/>
        </w:numPr>
        <w:rPr>
          <w:color w:val="C00000"/>
          <w:u w:val="single"/>
        </w:rPr>
      </w:pPr>
      <w:r w:rsidRPr="0057689D">
        <w:rPr>
          <w:color w:val="C00000"/>
          <w:u w:val="single"/>
        </w:rPr>
        <w:t>ARTIGOS COMPLETOS PUBLICADOS EM PERIÓDICOS</w:t>
      </w:r>
    </w:p>
    <w:p w:rsidR="00D16F94" w:rsidRDefault="000F7E3B" w:rsidP="00D16F94">
      <w:r>
        <w:t>1.</w:t>
      </w:r>
      <w:r w:rsidR="00D16F94">
        <w:t>VALADÃO, PATRÍCIA APARECIDA DA SILVA; LINS, LILIANE; CARVALHO, FERNANDO MARTINS</w:t>
      </w:r>
    </w:p>
    <w:p w:rsidR="003121DC" w:rsidRDefault="00D16F94" w:rsidP="00D16F94">
      <w:r>
        <w:t>PROBLEMAS BIOÉTICOS NO COTIDIANO DO TRABALHO DE PROFISSIONAIS DE EQUIPES DE SAÚDE DA FAMÍLIA. TRABALH</w:t>
      </w:r>
      <w:r w:rsidR="001602E4">
        <w:t xml:space="preserve">O, EDUCAÇÃO E SAÚDE (ONLINE). </w:t>
      </w:r>
      <w:r>
        <w:t>v.15, p.725 - 744, 2017.</w:t>
      </w:r>
    </w:p>
    <w:p w:rsidR="0057689D" w:rsidRDefault="0057689D" w:rsidP="0057689D">
      <w:pPr>
        <w:rPr>
          <w:color w:val="C00000"/>
        </w:rPr>
      </w:pPr>
    </w:p>
    <w:p w:rsidR="0057689D" w:rsidRPr="0057689D" w:rsidRDefault="0057689D" w:rsidP="0057689D">
      <w:pPr>
        <w:pStyle w:val="PargrafodaLista"/>
        <w:numPr>
          <w:ilvl w:val="0"/>
          <w:numId w:val="2"/>
        </w:numPr>
        <w:rPr>
          <w:color w:val="C00000"/>
          <w:u w:val="single"/>
        </w:rPr>
      </w:pPr>
      <w:r w:rsidRPr="0057689D">
        <w:rPr>
          <w:color w:val="C00000"/>
          <w:u w:val="single"/>
        </w:rPr>
        <w:t>APRESENTAÇÃO DE TRABALHO E PALESTRA</w:t>
      </w:r>
    </w:p>
    <w:p w:rsidR="0057689D" w:rsidRDefault="0057689D" w:rsidP="0057689D">
      <w:r>
        <w:t>1.</w:t>
      </w:r>
      <w:r>
        <w:tab/>
        <w:t xml:space="preserve"> VALADÃO, PATRÍCIA APARECIDA DA SILVA; GUIMARAES, C. N.; SANTOS, J. H. O.; FONSECA, G. L.; NEIVA, I.; TORRES, L.; MILLER, H.</w:t>
      </w:r>
    </w:p>
    <w:p w:rsidR="0057689D" w:rsidRDefault="0057689D" w:rsidP="0057689D">
      <w:r>
        <w:t>A experiência do Acadêmico de Medicina diante de um Paciente Oncológico- Um relato de caso, 2017. (Outra, Apresentação de Trabalho)</w:t>
      </w:r>
    </w:p>
    <w:p w:rsidR="0057689D" w:rsidRDefault="0057689D" w:rsidP="0057689D">
      <w:r>
        <w:t>2.</w:t>
      </w:r>
      <w:r>
        <w:tab/>
        <w:t xml:space="preserve"> VALADÃO, PATRÍCIA APARECIDA DA SILVA; FONSECA, G. L.; SANTOS, J. H. O.; GUIMARAES, C. N.; ATAIDE, R.; AMORIM, A.</w:t>
      </w:r>
    </w:p>
    <w:p w:rsidR="0057689D" w:rsidRDefault="0057689D" w:rsidP="0057689D">
      <w:r>
        <w:t>Avaliação da Atenção Primária à Saúde na Percepção de Médicos da Equipe saúde da Família, 2017. (Outra, Apresentação de Trabalho)</w:t>
      </w:r>
    </w:p>
    <w:p w:rsidR="0057689D" w:rsidRDefault="0057689D" w:rsidP="0057689D">
      <w:r>
        <w:t>3.</w:t>
      </w:r>
      <w:r>
        <w:tab/>
        <w:t xml:space="preserve"> Valadão, P. A. S</w:t>
      </w:r>
    </w:p>
    <w:p w:rsidR="0057689D" w:rsidRDefault="0057689D" w:rsidP="0057689D">
      <w:r>
        <w:t>Estratégia de Saúde da Família e Redes de Atenção à Saúde da Mulher, 2017. (Conferência ou palestra, Apresentação de Trabalho)</w:t>
      </w:r>
    </w:p>
    <w:p w:rsidR="0057689D" w:rsidRDefault="0057689D" w:rsidP="0057689D">
      <w:r>
        <w:t>4.</w:t>
      </w:r>
      <w:r>
        <w:tab/>
        <w:t xml:space="preserve"> GUIMARAES, C. N.; Valadão, P. A. S</w:t>
      </w:r>
    </w:p>
    <w:p w:rsidR="0057689D" w:rsidRDefault="0057689D" w:rsidP="0057689D">
      <w:r>
        <w:t>A inserção dos estudantes de medicina do primeiro período na Atenção Básica sob o currículo PBL, 2016. (Congresso, Apresentação de Trabalho)</w:t>
      </w:r>
    </w:p>
    <w:p w:rsidR="0057689D" w:rsidRDefault="0057689D" w:rsidP="0057689D">
      <w:r>
        <w:t>5.</w:t>
      </w:r>
      <w:r>
        <w:tab/>
        <w:t xml:space="preserve"> Valadão, P. A. S</w:t>
      </w:r>
    </w:p>
    <w:p w:rsidR="0057689D" w:rsidRDefault="0057689D" w:rsidP="0057689D">
      <w:r>
        <w:t>Problemas e conflitos bioéticos no cotidiano do trabalho de profissionais de equipes de saúde da família, 2016. (Conferência ou palestra, Apresentação de Trabalho)</w:t>
      </w:r>
    </w:p>
    <w:p w:rsidR="0057689D" w:rsidRDefault="0057689D" w:rsidP="00D16F94"/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57689D" w:rsidRPr="0057689D" w:rsidRDefault="0057689D" w:rsidP="0057689D">
      <w:pPr>
        <w:pStyle w:val="PargrafodaLista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57689D">
        <w:rPr>
          <w:b/>
          <w:i/>
          <w:color w:val="000000" w:themeColor="text1"/>
          <w:sz w:val="24"/>
          <w:szCs w:val="24"/>
          <w:u w:val="single"/>
        </w:rPr>
        <w:lastRenderedPageBreak/>
        <w:t xml:space="preserve">PRODUÇÃO </w:t>
      </w:r>
      <w:r>
        <w:rPr>
          <w:b/>
          <w:i/>
          <w:color w:val="000000" w:themeColor="text1"/>
          <w:sz w:val="24"/>
          <w:szCs w:val="24"/>
          <w:u w:val="single"/>
        </w:rPr>
        <w:t>TÉCNICA</w:t>
      </w:r>
      <w:r w:rsidRPr="0057689D">
        <w:rPr>
          <w:b/>
          <w:i/>
          <w:color w:val="000000" w:themeColor="text1"/>
          <w:sz w:val="24"/>
          <w:szCs w:val="24"/>
          <w:u w:val="single"/>
        </w:rPr>
        <w:t>:</w:t>
      </w:r>
    </w:p>
    <w:p w:rsidR="0057689D" w:rsidRDefault="0057689D" w:rsidP="00D16F94"/>
    <w:p w:rsidR="00AE103A" w:rsidRPr="0057689D" w:rsidRDefault="00AE103A" w:rsidP="0057689D">
      <w:pPr>
        <w:pStyle w:val="PargrafodaLista"/>
        <w:numPr>
          <w:ilvl w:val="0"/>
          <w:numId w:val="2"/>
        </w:numPr>
        <w:rPr>
          <w:color w:val="C00000"/>
          <w:u w:val="single"/>
        </w:rPr>
      </w:pPr>
      <w:r w:rsidRPr="0057689D">
        <w:rPr>
          <w:color w:val="C00000"/>
          <w:u w:val="single"/>
        </w:rPr>
        <w:t>TRABALHOS TÉCNICOS</w:t>
      </w:r>
    </w:p>
    <w:p w:rsidR="00AE103A" w:rsidRDefault="00AE103A" w:rsidP="00AE103A">
      <w:r>
        <w:t>1.</w:t>
      </w:r>
      <w:r>
        <w:tab/>
        <w:t xml:space="preserve"> VALADÃO, PATRÍCIA APARECIDA DA SILVA</w:t>
      </w:r>
    </w:p>
    <w:p w:rsidR="00AE103A" w:rsidRDefault="00AE103A" w:rsidP="00AE103A">
      <w:r>
        <w:t>Construção e Validação de Tecnologia para uso do Enfermeiro no Cuidado da Gestante com Sífilis, 2017</w:t>
      </w:r>
    </w:p>
    <w:p w:rsidR="00A32017" w:rsidRDefault="00A32017" w:rsidP="00AE103A"/>
    <w:p w:rsidR="00A32017" w:rsidRDefault="00A32017" w:rsidP="00A32017">
      <w:r>
        <w:t>2.</w:t>
      </w:r>
      <w:r>
        <w:tab/>
        <w:t xml:space="preserve"> VALADÃO, P. A. S</w:t>
      </w:r>
    </w:p>
    <w:p w:rsidR="00AE103A" w:rsidRDefault="00A32017" w:rsidP="00A32017">
      <w:r>
        <w:t>Primeiro ciclo de Iniciação Científica (PIC UNIME), 2018. (Relatório de pesquisa)</w:t>
      </w:r>
    </w:p>
    <w:p w:rsidR="00A32017" w:rsidRDefault="00A32017" w:rsidP="00AE103A"/>
    <w:p w:rsidR="0057689D" w:rsidRPr="00A32017" w:rsidRDefault="0066725E" w:rsidP="00A32017">
      <w:pPr>
        <w:pStyle w:val="PargrafodaLista"/>
        <w:numPr>
          <w:ilvl w:val="0"/>
          <w:numId w:val="2"/>
        </w:numPr>
        <w:rPr>
          <w:color w:val="C00000"/>
          <w:u w:val="single"/>
        </w:rPr>
      </w:pPr>
      <w:r w:rsidRPr="0057689D">
        <w:rPr>
          <w:color w:val="C00000"/>
          <w:u w:val="single"/>
        </w:rPr>
        <w:t>DEMAIS PRODUÇÕES TÉCNICAS</w:t>
      </w:r>
    </w:p>
    <w:p w:rsidR="0057689D" w:rsidRP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1.</w:t>
      </w:r>
      <w:r w:rsidRPr="0057689D">
        <w:rPr>
          <w:color w:val="000000" w:themeColor="text1"/>
        </w:rPr>
        <w:tab/>
        <w:t xml:space="preserve"> VALADÃO, PATRÍCIA APARECIDA DA SILVA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ÉTICA E BIOÉTICA, 2018. (Desenvolvimento de material didático ou instrucional)</w:t>
      </w:r>
    </w:p>
    <w:p w:rsidR="0057689D" w:rsidRPr="0057689D" w:rsidRDefault="0057689D" w:rsidP="0057689D">
      <w:pPr>
        <w:rPr>
          <w:color w:val="000000" w:themeColor="text1"/>
        </w:rPr>
      </w:pPr>
    </w:p>
    <w:p w:rsidR="0057689D" w:rsidRP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2.</w:t>
      </w:r>
      <w:r w:rsidRPr="0057689D">
        <w:rPr>
          <w:color w:val="000000" w:themeColor="text1"/>
        </w:rPr>
        <w:tab/>
        <w:t xml:space="preserve"> AMORIM, A.; VALADÃO, PATRÍCIA APARECIDA DA SILVA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MÓDULO PROGRAMA INTERINSTITUCIONAL DE INTERAÇÃO ENSINO SERVIÇO COMUNIDADE III, 2018. (Desenvolvimento de material didático ou instrucional)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PATRÍCIA APARECIDA DA SILVA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PROCESSO SELETIVO FORMATIVO, 2018. (Outro, Curso de curta duração ministrado)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PATRÍCIA APARECIDA DA SILVA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ADMINISTRAÇÃO DE MEDICAMENTOS, 2017. (Desenvolvimento de material didático ou instrucional)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P. A. S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Estratégia de Saúde da Família e redes de atenção à saúde da mulher, 2017. (Aperfeiçoamento, Curso de curta duração ministrado)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PATRÍCIA APARECIDA DA SILVA; AMORIM, A.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MÓDULO PROGRAMA INTERINSTITUCIONAL DE INTERAÇÃO ENSINO SERVIÇO COMUNIDADE III e IV, 2017. (Desenvolvimento de material didático ou instrucional)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P. A. S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PROCESSO SELETIVO FORMATIVO, 2017. (Outro, Curso de curta duração ministrado)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PATRÍCIA APARECIDA DA SILVA</w:t>
      </w:r>
    </w:p>
    <w:p w:rsid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>PUNÇÃO VENOSA, 2017. (Desenvolvimento de material didático ou instrucional)</w:t>
      </w:r>
    </w:p>
    <w:p w:rsidR="00A32017" w:rsidRPr="0057689D" w:rsidRDefault="00A32017" w:rsidP="0057689D">
      <w:pPr>
        <w:rPr>
          <w:color w:val="000000" w:themeColor="text1"/>
        </w:rPr>
      </w:pPr>
    </w:p>
    <w:p w:rsidR="0057689D" w:rsidRPr="0057689D" w:rsidRDefault="00A32017" w:rsidP="0057689D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57689D" w:rsidRPr="0057689D">
        <w:rPr>
          <w:color w:val="000000" w:themeColor="text1"/>
        </w:rPr>
        <w:t>.</w:t>
      </w:r>
      <w:r w:rsidR="0057689D" w:rsidRPr="0057689D">
        <w:rPr>
          <w:color w:val="000000" w:themeColor="text1"/>
        </w:rPr>
        <w:tab/>
        <w:t xml:space="preserve"> VALADÃO, PATRÍCIA APARECIDA DA SILVA</w:t>
      </w:r>
    </w:p>
    <w:p w:rsidR="0057689D" w:rsidRPr="0057689D" w:rsidRDefault="0057689D" w:rsidP="0057689D">
      <w:pPr>
        <w:rPr>
          <w:color w:val="000000" w:themeColor="text1"/>
        </w:rPr>
      </w:pPr>
      <w:r w:rsidRPr="0057689D">
        <w:rPr>
          <w:color w:val="000000" w:themeColor="text1"/>
        </w:rPr>
        <w:t xml:space="preserve">Assistência Integral </w:t>
      </w:r>
      <w:r w:rsidR="00A32017" w:rsidRPr="0057689D">
        <w:rPr>
          <w:color w:val="000000" w:themeColor="text1"/>
        </w:rPr>
        <w:t>a</w:t>
      </w:r>
      <w:r w:rsidRPr="0057689D">
        <w:rPr>
          <w:color w:val="000000" w:themeColor="text1"/>
        </w:rPr>
        <w:t xml:space="preserve"> Saúde da Mulher, 2016. (Desenvolvimento de material didático ou instrucional)</w:t>
      </w:r>
    </w:p>
    <w:p w:rsidR="0057689D" w:rsidRDefault="0057689D" w:rsidP="0057689D">
      <w:pPr>
        <w:rPr>
          <w:color w:val="C00000"/>
          <w:u w:val="single"/>
        </w:rPr>
      </w:pPr>
    </w:p>
    <w:p w:rsidR="0057689D" w:rsidRPr="0057689D" w:rsidRDefault="0057689D" w:rsidP="0057689D">
      <w:pPr>
        <w:rPr>
          <w:color w:val="C00000"/>
          <w:u w:val="single"/>
        </w:rPr>
      </w:pPr>
    </w:p>
    <w:p w:rsidR="0083244D" w:rsidRPr="0057689D" w:rsidRDefault="0083244D" w:rsidP="0057689D">
      <w:pPr>
        <w:pStyle w:val="PargrafodaLista"/>
        <w:numPr>
          <w:ilvl w:val="0"/>
          <w:numId w:val="2"/>
        </w:numPr>
        <w:rPr>
          <w:color w:val="FF0000"/>
          <w:u w:val="single"/>
        </w:rPr>
      </w:pPr>
      <w:r w:rsidRPr="0057689D">
        <w:rPr>
          <w:color w:val="FF0000"/>
          <w:u w:val="single"/>
        </w:rPr>
        <w:t>REVISOR DE PERIÓDICO</w:t>
      </w:r>
    </w:p>
    <w:p w:rsidR="0083244D" w:rsidRDefault="0083244D" w:rsidP="0083244D">
      <w:r>
        <w:t>1. HU REVISTA (UFJF. IMPRESSO)</w:t>
      </w:r>
    </w:p>
    <w:p w:rsidR="0083244D" w:rsidRDefault="0083244D" w:rsidP="0083244D">
      <w:r>
        <w:t>Vínculo</w:t>
      </w:r>
    </w:p>
    <w:p w:rsidR="0083244D" w:rsidRDefault="0083244D" w:rsidP="0083244D">
      <w:r>
        <w:t>2018 - Atual</w:t>
      </w:r>
      <w:r>
        <w:tab/>
        <w:t>Regime: Parcial</w:t>
      </w:r>
    </w:p>
    <w:p w:rsidR="000F7E3B" w:rsidRPr="0083244D" w:rsidRDefault="000F7E3B" w:rsidP="00D16F94">
      <w:pPr>
        <w:rPr>
          <w:color w:val="FF0000"/>
          <w:u w:val="single"/>
        </w:rPr>
      </w:pPr>
    </w:p>
    <w:sectPr w:rsidR="000F7E3B" w:rsidRPr="00832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77F4E"/>
    <w:multiLevelType w:val="hybridMultilevel"/>
    <w:tmpl w:val="D478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6591"/>
    <w:multiLevelType w:val="hybridMultilevel"/>
    <w:tmpl w:val="90F8E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6A"/>
    <w:rsid w:val="000F7E3B"/>
    <w:rsid w:val="001602E4"/>
    <w:rsid w:val="003121DC"/>
    <w:rsid w:val="0057689D"/>
    <w:rsid w:val="0066725E"/>
    <w:rsid w:val="00720633"/>
    <w:rsid w:val="0083244D"/>
    <w:rsid w:val="00A32017"/>
    <w:rsid w:val="00AE103A"/>
    <w:rsid w:val="00C2036A"/>
    <w:rsid w:val="00D16F94"/>
    <w:rsid w:val="00D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D8E7-D31B-4172-B7A4-F1A4280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APARECIDA DA SILVA VALADÃO</dc:creator>
  <cp:keywords/>
  <dc:description/>
  <cp:lastModifiedBy>Carla da Silva Santos</cp:lastModifiedBy>
  <cp:revision>2</cp:revision>
  <dcterms:created xsi:type="dcterms:W3CDTF">2018-09-12T14:34:00Z</dcterms:created>
  <dcterms:modified xsi:type="dcterms:W3CDTF">2018-09-12T14:34:00Z</dcterms:modified>
</cp:coreProperties>
</file>